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323A2" w14:textId="0E10F05C" w:rsidR="00A26D70" w:rsidRPr="00906AFB" w:rsidRDefault="00A26D70" w:rsidP="00906AFB">
      <w:pPr>
        <w:jc w:val="center"/>
        <w:rPr>
          <w:rFonts w:ascii="Times New Roman" w:hAnsi="Times New Roman" w:cs="Times New Roman"/>
          <w:b/>
          <w:bCs/>
          <w:sz w:val="24"/>
          <w:szCs w:val="24"/>
        </w:rPr>
      </w:pPr>
      <w:r w:rsidRPr="002C0905">
        <w:rPr>
          <w:rFonts w:ascii="Times New Roman" w:hAnsi="Times New Roman" w:cs="Times New Roman"/>
          <w:b/>
          <w:bCs/>
          <w:i/>
          <w:iCs/>
          <w:sz w:val="24"/>
          <w:szCs w:val="24"/>
          <w:lang w:val="id-ID"/>
        </w:rPr>
        <w:t>L</w:t>
      </w:r>
      <w:r w:rsidRPr="002C0905">
        <w:rPr>
          <w:rFonts w:ascii="Times New Roman" w:hAnsi="Times New Roman" w:cs="Times New Roman"/>
          <w:b/>
          <w:bCs/>
          <w:i/>
          <w:iCs/>
          <w:sz w:val="24"/>
          <w:szCs w:val="24"/>
        </w:rPr>
        <w:t xml:space="preserve">ITERATURE REVIEW </w:t>
      </w:r>
      <w:r w:rsidRPr="002C0905">
        <w:rPr>
          <w:rFonts w:ascii="Times New Roman" w:hAnsi="Times New Roman" w:cs="Times New Roman"/>
          <w:b/>
          <w:bCs/>
          <w:sz w:val="24"/>
          <w:szCs w:val="24"/>
        </w:rPr>
        <w:t>FAKTOR-FAKTO</w:t>
      </w:r>
      <w:r w:rsidR="00A37A72" w:rsidRPr="002C0905">
        <w:rPr>
          <w:rFonts w:ascii="Times New Roman" w:hAnsi="Times New Roman" w:cs="Times New Roman"/>
          <w:b/>
          <w:bCs/>
          <w:sz w:val="24"/>
          <w:szCs w:val="24"/>
        </w:rPr>
        <w:t>R PENGHAMBAT PELAYANAN AMBULANS</w:t>
      </w:r>
      <w:r w:rsidRPr="002C0905">
        <w:rPr>
          <w:rFonts w:ascii="Times New Roman" w:hAnsi="Times New Roman" w:cs="Times New Roman"/>
          <w:b/>
          <w:bCs/>
          <w:sz w:val="24"/>
          <w:szCs w:val="24"/>
        </w:rPr>
        <w:t xml:space="preserve"> GAWAT DARURAT </w:t>
      </w:r>
      <w:r w:rsidR="00E2190E" w:rsidRPr="002C0905">
        <w:rPr>
          <w:rFonts w:ascii="Times New Roman" w:hAnsi="Times New Roman" w:cs="Times New Roman"/>
          <w:b/>
          <w:bCs/>
          <w:sz w:val="24"/>
          <w:szCs w:val="24"/>
        </w:rPr>
        <w:t>DI</w:t>
      </w:r>
      <w:r w:rsidR="00430BFA" w:rsidRPr="002C0905">
        <w:rPr>
          <w:rFonts w:ascii="Times New Roman" w:hAnsi="Times New Roman" w:cs="Times New Roman"/>
          <w:b/>
          <w:bCs/>
          <w:sz w:val="24"/>
          <w:szCs w:val="24"/>
        </w:rPr>
        <w:t xml:space="preserve"> </w:t>
      </w:r>
      <w:r w:rsidRPr="002C0905">
        <w:rPr>
          <w:rFonts w:ascii="Times New Roman" w:hAnsi="Times New Roman" w:cs="Times New Roman"/>
          <w:b/>
          <w:bCs/>
          <w:i/>
          <w:iCs/>
          <w:sz w:val="24"/>
          <w:szCs w:val="24"/>
        </w:rPr>
        <w:t>PREHOSPITAL</w:t>
      </w:r>
    </w:p>
    <w:p w14:paraId="15F94FBE" w14:textId="3F508806" w:rsidR="00A26D70" w:rsidRPr="002C0905" w:rsidRDefault="00A26D70" w:rsidP="00A37A72">
      <w:pPr>
        <w:spacing w:after="0"/>
        <w:jc w:val="center"/>
        <w:rPr>
          <w:rFonts w:ascii="Times New Roman" w:hAnsi="Times New Roman" w:cs="Times New Roman"/>
          <w:b/>
          <w:bCs/>
          <w:smallCaps/>
          <w:sz w:val="24"/>
          <w:szCs w:val="24"/>
          <w:vertAlign w:val="superscript"/>
          <w:lang w:val="id-ID"/>
        </w:rPr>
      </w:pPr>
      <w:r w:rsidRPr="002C0905">
        <w:rPr>
          <w:rFonts w:ascii="Times New Roman" w:hAnsi="Times New Roman" w:cs="Times New Roman"/>
          <w:b/>
          <w:bCs/>
          <w:sz w:val="24"/>
          <w:szCs w:val="24"/>
          <w:lang w:val="id-ID"/>
        </w:rPr>
        <w:t xml:space="preserve">Doni </w:t>
      </w:r>
      <w:r w:rsidRPr="002C0905">
        <w:rPr>
          <w:rFonts w:ascii="Times New Roman" w:hAnsi="Times New Roman" w:cs="Times New Roman"/>
          <w:b/>
          <w:bCs/>
          <w:sz w:val="24"/>
          <w:szCs w:val="24"/>
        </w:rPr>
        <w:t>Wibowo</w:t>
      </w:r>
      <w:r w:rsidRPr="002C0905">
        <w:rPr>
          <w:rFonts w:ascii="Times New Roman" w:hAnsi="Times New Roman" w:cs="Times New Roman"/>
          <w:b/>
          <w:bCs/>
          <w:smallCaps/>
          <w:sz w:val="24"/>
          <w:szCs w:val="24"/>
          <w:vertAlign w:val="superscript"/>
        </w:rPr>
        <w:t xml:space="preserve"> 1</w:t>
      </w:r>
      <w:r w:rsidRPr="002C0905">
        <w:rPr>
          <w:rFonts w:ascii="Times New Roman" w:hAnsi="Times New Roman" w:cs="Times New Roman"/>
          <w:b/>
          <w:bCs/>
          <w:sz w:val="24"/>
          <w:szCs w:val="24"/>
        </w:rPr>
        <w:t>, Sudjatmiko Setyobudihono</w:t>
      </w:r>
      <w:r w:rsidRPr="002C0905">
        <w:rPr>
          <w:rFonts w:ascii="Times New Roman" w:hAnsi="Times New Roman" w:cs="Times New Roman"/>
          <w:b/>
          <w:bCs/>
          <w:sz w:val="24"/>
          <w:szCs w:val="24"/>
          <w:vertAlign w:val="superscript"/>
        </w:rPr>
        <w:t>2</w:t>
      </w:r>
      <w:r w:rsidRPr="002C0905">
        <w:rPr>
          <w:rFonts w:ascii="Times New Roman" w:hAnsi="Times New Roman" w:cs="Times New Roman"/>
          <w:b/>
          <w:bCs/>
          <w:sz w:val="24"/>
          <w:szCs w:val="24"/>
        </w:rPr>
        <w:t>, Siska Lestia</w:t>
      </w:r>
      <w:r w:rsidRPr="002C0905">
        <w:rPr>
          <w:rFonts w:ascii="Times New Roman" w:hAnsi="Times New Roman" w:cs="Times New Roman"/>
          <w:b/>
          <w:bCs/>
          <w:sz w:val="24"/>
          <w:szCs w:val="24"/>
          <w:vertAlign w:val="superscript"/>
        </w:rPr>
        <w:t>3</w:t>
      </w:r>
    </w:p>
    <w:p w14:paraId="71BE32EF" w14:textId="77777777" w:rsidR="00A37A72" w:rsidRPr="002C0905" w:rsidRDefault="00A37A72" w:rsidP="00A37A72">
      <w:pPr>
        <w:spacing w:after="0" w:line="240" w:lineRule="auto"/>
        <w:jc w:val="center"/>
        <w:rPr>
          <w:rFonts w:ascii="Times New Roman" w:hAnsi="Times New Roman" w:cs="Times New Roman"/>
          <w:bCs/>
          <w:sz w:val="24"/>
          <w:szCs w:val="24"/>
        </w:rPr>
      </w:pPr>
      <w:r w:rsidRPr="002C0905">
        <w:rPr>
          <w:rFonts w:ascii="Times New Roman" w:hAnsi="Times New Roman" w:cs="Times New Roman"/>
          <w:bCs/>
          <w:sz w:val="24"/>
          <w:szCs w:val="24"/>
        </w:rPr>
        <w:t xml:space="preserve">Prodi </w:t>
      </w:r>
      <w:r w:rsidRPr="002C0905">
        <w:rPr>
          <w:rFonts w:ascii="Times New Roman" w:hAnsi="Times New Roman" w:cs="Times New Roman"/>
          <w:bCs/>
          <w:sz w:val="24"/>
          <w:szCs w:val="24"/>
          <w:lang w:val="en-GB"/>
        </w:rPr>
        <w:t>Pendidikan Profesi</w:t>
      </w:r>
      <w:r w:rsidRPr="002C0905">
        <w:rPr>
          <w:rFonts w:ascii="Times New Roman" w:hAnsi="Times New Roman" w:cs="Times New Roman"/>
          <w:bCs/>
          <w:sz w:val="24"/>
          <w:szCs w:val="24"/>
        </w:rPr>
        <w:t xml:space="preserve"> Ners </w:t>
      </w:r>
    </w:p>
    <w:p w14:paraId="28B4E945" w14:textId="77777777" w:rsidR="00A37A72" w:rsidRPr="002C0905" w:rsidRDefault="00A37A72" w:rsidP="00A37A72">
      <w:pPr>
        <w:spacing w:after="0" w:line="240" w:lineRule="auto"/>
        <w:jc w:val="center"/>
        <w:rPr>
          <w:rFonts w:ascii="Times New Roman" w:hAnsi="Times New Roman" w:cs="Times New Roman"/>
          <w:bCs/>
          <w:sz w:val="24"/>
          <w:szCs w:val="24"/>
        </w:rPr>
      </w:pPr>
      <w:r w:rsidRPr="002C0905">
        <w:rPr>
          <w:rFonts w:ascii="Times New Roman" w:hAnsi="Times New Roman" w:cs="Times New Roman"/>
          <w:bCs/>
          <w:sz w:val="24"/>
          <w:szCs w:val="24"/>
        </w:rPr>
        <w:t>Fakultas Sains dan Teknologi Universitas Cahaya Bangsa</w:t>
      </w:r>
    </w:p>
    <w:p w14:paraId="586C8F20" w14:textId="3F65CC04" w:rsidR="00A26D70" w:rsidRPr="002C0905" w:rsidRDefault="00A37A72" w:rsidP="00906AFB">
      <w:pPr>
        <w:spacing w:after="120"/>
        <w:jc w:val="center"/>
        <w:rPr>
          <w:rFonts w:ascii="Times New Roman" w:eastAsia="Times New Roman" w:hAnsi="Times New Roman" w:cs="Times New Roman"/>
          <w:sz w:val="24"/>
          <w:szCs w:val="24"/>
        </w:rPr>
      </w:pPr>
      <w:r w:rsidRPr="002C0905">
        <w:rPr>
          <w:rFonts w:ascii="Times New Roman" w:hAnsi="Times New Roman" w:cs="Times New Roman"/>
          <w:bCs/>
          <w:color w:val="000000"/>
          <w:sz w:val="24"/>
          <w:szCs w:val="24"/>
        </w:rPr>
        <w:t xml:space="preserve">Email: </w:t>
      </w:r>
      <w:r w:rsidRPr="002C0905">
        <w:rPr>
          <w:rFonts w:ascii="Times New Roman" w:hAnsi="Times New Roman" w:cs="Times New Roman"/>
          <w:bCs/>
          <w:color w:val="000000"/>
          <w:sz w:val="24"/>
          <w:szCs w:val="24"/>
          <w:lang w:val="en-GB"/>
        </w:rPr>
        <w:t>ns.doniwibowo@gmail.com</w:t>
      </w:r>
    </w:p>
    <w:tbl>
      <w:tblPr>
        <w:tblStyle w:val="TableGrid"/>
        <w:tblW w:w="10060" w:type="dxa"/>
        <w:tblBorders>
          <w:insideH w:val="none" w:sz="0" w:space="0" w:color="auto"/>
          <w:insideV w:val="none" w:sz="0" w:space="0" w:color="auto"/>
        </w:tblBorders>
        <w:tblLayout w:type="fixed"/>
        <w:tblLook w:val="04A0" w:firstRow="1" w:lastRow="0" w:firstColumn="1" w:lastColumn="0" w:noHBand="0" w:noVBand="1"/>
      </w:tblPr>
      <w:tblGrid>
        <w:gridCol w:w="10060"/>
      </w:tblGrid>
      <w:tr w:rsidR="00A37A72" w:rsidRPr="002C0905" w14:paraId="6DD821E0" w14:textId="77777777" w:rsidTr="00906AFB">
        <w:trPr>
          <w:trHeight w:val="1093"/>
        </w:trPr>
        <w:tc>
          <w:tcPr>
            <w:tcW w:w="10060" w:type="dxa"/>
            <w:vMerge w:val="restart"/>
          </w:tcPr>
          <w:p w14:paraId="747843DD" w14:textId="1CA97F81" w:rsidR="00A37A72" w:rsidRPr="002C0905" w:rsidRDefault="00906AFB" w:rsidP="00906A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A02E171" w14:textId="0BD43314" w:rsidR="00A37A72" w:rsidRPr="002C0905" w:rsidRDefault="00A37A72" w:rsidP="0038070C">
            <w:pPr>
              <w:pStyle w:val="ListParagraph"/>
              <w:spacing w:line="240" w:lineRule="auto"/>
              <w:ind w:left="0"/>
              <w:jc w:val="both"/>
              <w:rPr>
                <w:rFonts w:ascii="Times New Roman" w:hAnsi="Times New Roman" w:cs="Times New Roman"/>
                <w:sz w:val="24"/>
                <w:szCs w:val="24"/>
              </w:rPr>
            </w:pPr>
            <w:r w:rsidRPr="002C0905">
              <w:rPr>
                <w:rFonts w:ascii="Times New Roman" w:hAnsi="Times New Roman" w:cs="Times New Roman"/>
                <w:b/>
                <w:bCs/>
                <w:sz w:val="24"/>
                <w:szCs w:val="24"/>
              </w:rPr>
              <w:t xml:space="preserve">Latar Belakang: </w:t>
            </w:r>
            <w:r w:rsidRPr="002C0905">
              <w:rPr>
                <w:rFonts w:ascii="Times New Roman" w:hAnsi="Times New Roman" w:cs="Times New Roman"/>
                <w:sz w:val="24"/>
                <w:szCs w:val="24"/>
              </w:rPr>
              <w:t xml:space="preserve">Pelayanan </w:t>
            </w:r>
            <w:r w:rsidR="00E6572D" w:rsidRPr="002C0905">
              <w:rPr>
                <w:rFonts w:ascii="Times New Roman" w:hAnsi="Times New Roman" w:cs="Times New Roman"/>
                <w:sz w:val="24"/>
                <w:szCs w:val="24"/>
              </w:rPr>
              <w:t>Ambulans</w:t>
            </w:r>
            <w:r w:rsidR="00804E83">
              <w:rPr>
                <w:rFonts w:ascii="Times New Roman" w:hAnsi="Times New Roman" w:cs="Times New Roman"/>
                <w:sz w:val="24"/>
                <w:szCs w:val="24"/>
              </w:rPr>
              <w:t xml:space="preserve"> Gawat Darurat merupakan</w:t>
            </w:r>
            <w:r w:rsidRPr="002C0905">
              <w:rPr>
                <w:rFonts w:ascii="Times New Roman" w:hAnsi="Times New Roman" w:cs="Times New Roman"/>
                <w:sz w:val="24"/>
                <w:szCs w:val="24"/>
              </w:rPr>
              <w:t xml:space="preserve"> salah satu bidang pelayanan yang sangat penting dalam memberikan penanganan segera di masyarakat terutama pada kasus trauma di </w:t>
            </w:r>
            <w:r w:rsidR="00804E83">
              <w:rPr>
                <w:rFonts w:ascii="Times New Roman" w:hAnsi="Times New Roman" w:cs="Times New Roman"/>
                <w:i/>
                <w:iCs/>
                <w:sz w:val="24"/>
                <w:szCs w:val="24"/>
              </w:rPr>
              <w:t xml:space="preserve">prehospital, </w:t>
            </w:r>
            <w:r w:rsidR="00804E83" w:rsidRPr="00804E83">
              <w:rPr>
                <w:rFonts w:ascii="Times New Roman" w:hAnsi="Times New Roman" w:cs="Times New Roman"/>
                <w:iCs/>
                <w:sz w:val="24"/>
                <w:szCs w:val="24"/>
              </w:rPr>
              <w:t>n</w:t>
            </w:r>
            <w:r w:rsidRPr="002C0905">
              <w:rPr>
                <w:rFonts w:ascii="Times New Roman" w:hAnsi="Times New Roman" w:cs="Times New Roman"/>
                <w:sz w:val="24"/>
                <w:szCs w:val="24"/>
              </w:rPr>
              <w:t xml:space="preserve">amun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saat ini masih jauh dari kata optimal. Sangat diperlukan 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yang optimal yang terstandarisasi sesuai dengan Peraturan Menteri Kesehat</w:t>
            </w:r>
            <w:r w:rsidR="00804E83">
              <w:rPr>
                <w:rFonts w:ascii="Times New Roman" w:hAnsi="Times New Roman" w:cs="Times New Roman"/>
                <w:sz w:val="24"/>
                <w:szCs w:val="24"/>
              </w:rPr>
              <w:t>an dalam mendukung peningkatan k</w:t>
            </w:r>
            <w:r w:rsidRPr="002C0905">
              <w:rPr>
                <w:rFonts w:ascii="Times New Roman" w:hAnsi="Times New Roman" w:cs="Times New Roman"/>
                <w:sz w:val="24"/>
                <w:szCs w:val="24"/>
              </w:rPr>
              <w:t xml:space="preserve">esehatan masyarakat terutama pada pelayanan alat transportasi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untuk mencegah kecacatan permanen dan kematian terutama pada kasus trauma. </w:t>
            </w:r>
          </w:p>
          <w:p w14:paraId="36B26250" w14:textId="6AA28F1D" w:rsidR="00A37A72" w:rsidRPr="002C0905" w:rsidRDefault="00A37A72" w:rsidP="0038070C">
            <w:pPr>
              <w:pStyle w:val="ListParagraph"/>
              <w:spacing w:line="240" w:lineRule="auto"/>
              <w:ind w:left="0"/>
              <w:jc w:val="both"/>
              <w:rPr>
                <w:rFonts w:ascii="Times New Roman" w:hAnsi="Times New Roman" w:cs="Times New Roman"/>
                <w:sz w:val="24"/>
                <w:szCs w:val="24"/>
              </w:rPr>
            </w:pPr>
            <w:r w:rsidRPr="002C0905">
              <w:rPr>
                <w:rFonts w:ascii="Times New Roman" w:hAnsi="Times New Roman" w:cs="Times New Roman"/>
                <w:b/>
                <w:bCs/>
                <w:sz w:val="24"/>
                <w:szCs w:val="24"/>
              </w:rPr>
              <w:t xml:space="preserve">Tujuan: </w:t>
            </w:r>
            <w:r w:rsidRPr="002C0905">
              <w:rPr>
                <w:rFonts w:ascii="Times New Roman" w:hAnsi="Times New Roman" w:cs="Times New Roman"/>
                <w:sz w:val="24"/>
                <w:szCs w:val="24"/>
              </w:rPr>
              <w:t xml:space="preserve">Mengetahui sejauh mana kualitas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yang ada saat ini dalam memberikan pelayanan gawatdarurat, terutama pada kasus trauma di </w:t>
            </w:r>
            <w:r w:rsidRPr="002C0905">
              <w:rPr>
                <w:rFonts w:ascii="Times New Roman" w:hAnsi="Times New Roman" w:cs="Times New Roman"/>
                <w:i/>
                <w:iCs/>
                <w:sz w:val="24"/>
                <w:szCs w:val="24"/>
              </w:rPr>
              <w:t>prehospital</w:t>
            </w:r>
            <w:r w:rsidRPr="002C0905">
              <w:rPr>
                <w:rFonts w:ascii="Times New Roman" w:hAnsi="Times New Roman" w:cs="Times New Roman"/>
                <w:sz w:val="24"/>
                <w:szCs w:val="24"/>
              </w:rPr>
              <w:t xml:space="preserve">. </w:t>
            </w:r>
          </w:p>
          <w:p w14:paraId="63ABC359" w14:textId="77777777" w:rsidR="00A37A72" w:rsidRPr="002C0905" w:rsidRDefault="00A37A72" w:rsidP="0038070C">
            <w:pPr>
              <w:pStyle w:val="ListParagraph"/>
              <w:spacing w:line="240" w:lineRule="auto"/>
              <w:ind w:left="0"/>
              <w:jc w:val="both"/>
              <w:rPr>
                <w:rFonts w:ascii="Times New Roman" w:hAnsi="Times New Roman" w:cs="Times New Roman"/>
                <w:i/>
                <w:iCs/>
                <w:sz w:val="24"/>
                <w:szCs w:val="24"/>
              </w:rPr>
            </w:pPr>
            <w:r w:rsidRPr="002C0905">
              <w:rPr>
                <w:rFonts w:ascii="Times New Roman" w:hAnsi="Times New Roman" w:cs="Times New Roman"/>
                <w:b/>
                <w:bCs/>
                <w:sz w:val="24"/>
                <w:szCs w:val="24"/>
              </w:rPr>
              <w:t xml:space="preserve">Metode: </w:t>
            </w:r>
            <w:r w:rsidRPr="002C0905">
              <w:rPr>
                <w:rFonts w:ascii="Times New Roman" w:hAnsi="Times New Roman" w:cs="Times New Roman"/>
                <w:sz w:val="24"/>
                <w:szCs w:val="24"/>
              </w:rPr>
              <w:t xml:space="preserve">Metode penelitian ini menggunakan </w:t>
            </w:r>
            <w:r w:rsidRPr="002C0905">
              <w:rPr>
                <w:rFonts w:ascii="Times New Roman" w:hAnsi="Times New Roman" w:cs="Times New Roman"/>
                <w:i/>
                <w:iCs/>
                <w:sz w:val="24"/>
                <w:szCs w:val="24"/>
              </w:rPr>
              <w:t xml:space="preserve">literature review </w:t>
            </w:r>
            <w:r w:rsidRPr="002C0905">
              <w:rPr>
                <w:rFonts w:ascii="Times New Roman" w:hAnsi="Times New Roman" w:cs="Times New Roman"/>
                <w:sz w:val="24"/>
                <w:szCs w:val="24"/>
              </w:rPr>
              <w:t xml:space="preserve">dengan menggunakan 11 jurnal yang dicari melalui </w:t>
            </w:r>
            <w:r w:rsidRPr="002C0905">
              <w:rPr>
                <w:rFonts w:ascii="Times New Roman" w:hAnsi="Times New Roman" w:cs="Times New Roman"/>
                <w:i/>
                <w:iCs/>
                <w:sz w:val="24"/>
                <w:szCs w:val="24"/>
              </w:rPr>
              <w:t xml:space="preserve">Google Scholar. </w:t>
            </w:r>
          </w:p>
          <w:p w14:paraId="1B7A4A88" w14:textId="404B811C" w:rsidR="00A37A72" w:rsidRPr="002C0905" w:rsidRDefault="00A37A72" w:rsidP="0038070C">
            <w:pPr>
              <w:pStyle w:val="ListParagraph"/>
              <w:spacing w:line="240" w:lineRule="auto"/>
              <w:ind w:left="0"/>
              <w:jc w:val="both"/>
              <w:rPr>
                <w:rFonts w:ascii="Times New Roman" w:hAnsi="Times New Roman" w:cs="Times New Roman"/>
                <w:sz w:val="24"/>
                <w:szCs w:val="24"/>
              </w:rPr>
            </w:pPr>
            <w:r w:rsidRPr="002C0905">
              <w:rPr>
                <w:rFonts w:ascii="Times New Roman" w:hAnsi="Times New Roman" w:cs="Times New Roman"/>
                <w:b/>
                <w:bCs/>
                <w:sz w:val="24"/>
                <w:szCs w:val="24"/>
              </w:rPr>
              <w:t xml:space="preserve">Hasil: </w:t>
            </w:r>
            <w:r w:rsidRPr="002C0905">
              <w:rPr>
                <w:rFonts w:ascii="Times New Roman" w:hAnsi="Times New Roman" w:cs="Times New Roman"/>
                <w:sz w:val="24"/>
                <w:szCs w:val="24"/>
              </w:rPr>
              <w:t xml:space="preserve">Berdasarkan hasil dari 11 jurnal pelayanan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saat ini belum optimal sehingga diperlukan peningkatan dalam bidang waktu tanggap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kemudahan dalam mengakses </w:t>
            </w:r>
            <w:r w:rsidRPr="002C0905">
              <w:rPr>
                <w:rFonts w:ascii="Times New Roman" w:hAnsi="Times New Roman" w:cs="Times New Roman"/>
                <w:i/>
                <w:iCs/>
                <w:sz w:val="24"/>
                <w:szCs w:val="24"/>
              </w:rPr>
              <w:t xml:space="preserve">call center, </w:t>
            </w:r>
            <w:r w:rsidRPr="002C0905">
              <w:rPr>
                <w:rFonts w:ascii="Times New Roman" w:hAnsi="Times New Roman" w:cs="Times New Roman"/>
                <w:sz w:val="24"/>
                <w:szCs w:val="24"/>
              </w:rPr>
              <w:t xml:space="preserve">dan kelengkapan sarana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yang sesuai dengan standar.</w:t>
            </w:r>
          </w:p>
          <w:p w14:paraId="7FA8EEB4" w14:textId="2D531C65" w:rsidR="00A37A72" w:rsidRPr="002C0905" w:rsidRDefault="00A37A72" w:rsidP="00906AFB">
            <w:pPr>
              <w:pStyle w:val="ListParagraph"/>
              <w:spacing w:line="240" w:lineRule="auto"/>
              <w:ind w:left="0"/>
              <w:jc w:val="both"/>
              <w:rPr>
                <w:rFonts w:ascii="Times New Roman" w:hAnsi="Times New Roman" w:cs="Times New Roman"/>
                <w:sz w:val="24"/>
                <w:szCs w:val="24"/>
              </w:rPr>
            </w:pPr>
            <w:r w:rsidRPr="002C0905">
              <w:rPr>
                <w:rFonts w:ascii="Times New Roman" w:hAnsi="Times New Roman" w:cs="Times New Roman"/>
                <w:b/>
                <w:sz w:val="24"/>
                <w:szCs w:val="24"/>
              </w:rPr>
              <w:t>Kesimpulan</w:t>
            </w:r>
            <w:r w:rsidR="005C461C">
              <w:rPr>
                <w:rFonts w:ascii="Times New Roman" w:hAnsi="Times New Roman" w:cs="Times New Roman"/>
                <w:sz w:val="24"/>
                <w:szCs w:val="24"/>
              </w:rPr>
              <w:t>: Waktu tanggap ambulans, k</w:t>
            </w:r>
            <w:r w:rsidRPr="002C0905">
              <w:rPr>
                <w:rFonts w:ascii="Times New Roman" w:hAnsi="Times New Roman" w:cs="Times New Roman"/>
                <w:sz w:val="24"/>
                <w:szCs w:val="24"/>
              </w:rPr>
              <w:t xml:space="preserve">emudahan dalam mengakses </w:t>
            </w:r>
            <w:r w:rsidR="00E6572D" w:rsidRPr="002C0905">
              <w:rPr>
                <w:rFonts w:ascii="Times New Roman" w:hAnsi="Times New Roman" w:cs="Times New Roman"/>
                <w:i/>
                <w:iCs/>
                <w:sz w:val="24"/>
                <w:szCs w:val="24"/>
              </w:rPr>
              <w:t xml:space="preserve">call center, </w:t>
            </w:r>
            <w:r w:rsidR="00E6572D" w:rsidRPr="002C0905">
              <w:rPr>
                <w:rFonts w:ascii="Times New Roman" w:hAnsi="Times New Roman" w:cs="Times New Roman"/>
                <w:iCs/>
                <w:sz w:val="24"/>
                <w:szCs w:val="24"/>
              </w:rPr>
              <w:t>dan kelengkapan sarana ambulans yang sesuai dengan standar</w:t>
            </w:r>
            <w:r w:rsidR="00E6572D" w:rsidRPr="002C0905">
              <w:rPr>
                <w:rFonts w:ascii="Times New Roman" w:hAnsi="Times New Roman" w:cs="Times New Roman"/>
                <w:i/>
                <w:iCs/>
                <w:sz w:val="24"/>
                <w:szCs w:val="24"/>
              </w:rPr>
              <w:t xml:space="preserve"> </w:t>
            </w:r>
            <w:r w:rsidR="00E6572D" w:rsidRPr="002C0905">
              <w:rPr>
                <w:rFonts w:ascii="Times New Roman" w:hAnsi="Times New Roman" w:cs="Times New Roman"/>
                <w:iCs/>
                <w:sz w:val="24"/>
                <w:szCs w:val="24"/>
              </w:rPr>
              <w:t>menjadi fenome</w:t>
            </w:r>
            <w:r w:rsidR="005C461C">
              <w:rPr>
                <w:rFonts w:ascii="Times New Roman" w:hAnsi="Times New Roman" w:cs="Times New Roman"/>
                <w:iCs/>
                <w:sz w:val="24"/>
                <w:szCs w:val="24"/>
              </w:rPr>
              <w:t>n</w:t>
            </w:r>
            <w:r w:rsidR="00E6572D" w:rsidRPr="002C0905">
              <w:rPr>
                <w:rFonts w:ascii="Times New Roman" w:hAnsi="Times New Roman" w:cs="Times New Roman"/>
                <w:iCs/>
                <w:sz w:val="24"/>
                <w:szCs w:val="24"/>
              </w:rPr>
              <w:t>a yan</w:t>
            </w:r>
            <w:r w:rsidR="005C461C">
              <w:rPr>
                <w:rFonts w:ascii="Times New Roman" w:hAnsi="Times New Roman" w:cs="Times New Roman"/>
                <w:iCs/>
                <w:sz w:val="24"/>
                <w:szCs w:val="24"/>
              </w:rPr>
              <w:t>g harus ditanggapi serius oleh i</w:t>
            </w:r>
            <w:r w:rsidR="00E6572D" w:rsidRPr="002C0905">
              <w:rPr>
                <w:rFonts w:ascii="Times New Roman" w:hAnsi="Times New Roman" w:cs="Times New Roman"/>
                <w:iCs/>
                <w:sz w:val="24"/>
                <w:szCs w:val="24"/>
              </w:rPr>
              <w:t>nstansi pemerintah dan dinas terkait agar pelayanan ambulans di masyarakat khususnya pada kasus-kasus gawat darurat dapat dirasakan manfaatnya dan berpengaruh terhadap kualitas hidup pasien.</w:t>
            </w:r>
          </w:p>
          <w:p w14:paraId="33F3F0D6" w14:textId="77777777" w:rsidR="00A37A72" w:rsidRDefault="00A37A72" w:rsidP="00E6572D">
            <w:pPr>
              <w:pStyle w:val="ListParagraph"/>
              <w:spacing w:line="240" w:lineRule="auto"/>
              <w:ind w:left="0"/>
              <w:jc w:val="both"/>
              <w:rPr>
                <w:rFonts w:ascii="Times New Roman" w:hAnsi="Times New Roman" w:cs="Times New Roman"/>
                <w:sz w:val="24"/>
                <w:szCs w:val="24"/>
              </w:rPr>
            </w:pPr>
            <w:r w:rsidRPr="002C0905">
              <w:rPr>
                <w:rFonts w:ascii="Times New Roman" w:hAnsi="Times New Roman" w:cs="Times New Roman"/>
                <w:b/>
                <w:bCs/>
                <w:sz w:val="24"/>
                <w:szCs w:val="24"/>
                <w:lang w:val="id-ID"/>
              </w:rPr>
              <w:t xml:space="preserve">Kata Kunci: </w:t>
            </w:r>
            <w:r w:rsidR="00E6572D" w:rsidRPr="002C0905">
              <w:rPr>
                <w:rFonts w:ascii="Times New Roman" w:hAnsi="Times New Roman" w:cs="Times New Roman"/>
                <w:bCs/>
                <w:sz w:val="24"/>
                <w:szCs w:val="24"/>
                <w:lang w:val="en-GB"/>
              </w:rPr>
              <w:t>Faktor-faktor penghambat</w:t>
            </w:r>
            <w:r w:rsidR="00E6572D" w:rsidRPr="002C0905">
              <w:rPr>
                <w:rFonts w:ascii="Times New Roman" w:hAnsi="Times New Roman" w:cs="Times New Roman"/>
                <w:b/>
                <w:bCs/>
                <w:sz w:val="24"/>
                <w:szCs w:val="24"/>
                <w:lang w:val="en-GB"/>
              </w:rPr>
              <w:t xml:space="preserve">, </w:t>
            </w:r>
            <w:r w:rsidR="002C0905">
              <w:rPr>
                <w:rFonts w:ascii="Times New Roman" w:hAnsi="Times New Roman" w:cs="Times New Roman"/>
                <w:sz w:val="24"/>
                <w:szCs w:val="24"/>
              </w:rPr>
              <w:t>Pelayanan ambulans</w:t>
            </w:r>
            <w:r w:rsidRPr="002C0905">
              <w:rPr>
                <w:rFonts w:ascii="Times New Roman" w:hAnsi="Times New Roman" w:cs="Times New Roman"/>
                <w:sz w:val="24"/>
                <w:szCs w:val="24"/>
              </w:rPr>
              <w:t>, Prehospital</w:t>
            </w:r>
          </w:p>
          <w:p w14:paraId="68752B60" w14:textId="77777777" w:rsidR="00906AFB" w:rsidRDefault="00906AFB" w:rsidP="00E6572D">
            <w:pPr>
              <w:pStyle w:val="ListParagraph"/>
              <w:spacing w:line="240" w:lineRule="auto"/>
              <w:ind w:left="0"/>
              <w:jc w:val="both"/>
              <w:rPr>
                <w:rFonts w:ascii="Times New Roman" w:hAnsi="Times New Roman" w:cs="Times New Roman"/>
                <w:sz w:val="24"/>
                <w:szCs w:val="24"/>
              </w:rPr>
            </w:pPr>
          </w:p>
          <w:p w14:paraId="369A9E9A" w14:textId="47B93B01" w:rsidR="00906AFB" w:rsidRPr="00906AFB" w:rsidRDefault="00906AFB" w:rsidP="00906AFB">
            <w:pPr>
              <w:pStyle w:val="ListParagraph"/>
              <w:spacing w:line="240" w:lineRule="auto"/>
              <w:ind w:left="0"/>
              <w:jc w:val="center"/>
              <w:rPr>
                <w:rFonts w:ascii="Times New Roman" w:hAnsi="Times New Roman" w:cs="Times New Roman"/>
                <w:b/>
                <w:sz w:val="24"/>
                <w:szCs w:val="24"/>
              </w:rPr>
            </w:pPr>
            <w:r w:rsidRPr="00906AFB">
              <w:rPr>
                <w:rFonts w:ascii="Times New Roman" w:hAnsi="Times New Roman" w:cs="Times New Roman"/>
                <w:b/>
                <w:sz w:val="24"/>
                <w:szCs w:val="24"/>
              </w:rPr>
              <w:t>Abstract</w:t>
            </w:r>
          </w:p>
          <w:p w14:paraId="64C35C19" w14:textId="77777777" w:rsidR="00906AFB" w:rsidRPr="00906AFB" w:rsidRDefault="00906AFB" w:rsidP="00906AFB">
            <w:pPr>
              <w:pStyle w:val="ListParagraph"/>
              <w:spacing w:line="240" w:lineRule="auto"/>
              <w:ind w:left="0"/>
              <w:jc w:val="both"/>
              <w:rPr>
                <w:rFonts w:ascii="Times New Roman" w:hAnsi="Times New Roman" w:cs="Times New Roman"/>
                <w:sz w:val="24"/>
                <w:szCs w:val="24"/>
              </w:rPr>
            </w:pPr>
            <w:r w:rsidRPr="00906AFB">
              <w:rPr>
                <w:rFonts w:ascii="Times New Roman" w:hAnsi="Times New Roman" w:cs="Times New Roman"/>
                <w:b/>
                <w:sz w:val="24"/>
                <w:szCs w:val="24"/>
              </w:rPr>
              <w:t>Background:</w:t>
            </w:r>
            <w:r w:rsidRPr="00906AFB">
              <w:rPr>
                <w:rFonts w:ascii="Times New Roman" w:hAnsi="Times New Roman" w:cs="Times New Roman"/>
                <w:sz w:val="24"/>
                <w:szCs w:val="24"/>
              </w:rPr>
              <w:t xml:space="preserve"> Emergency Ambulance Service is one of the most important service areas in providing immediate treatment in the community, especially in prehospital trauma cases, but the current emergency ambulance is still far from optimal. It is urgently needed an optimal ambulance service that is standardized in accordance with the Regulation of the Minister of Health in supporting the improvement of public health, especially in ambulance transportation services to prevent permanent disability and death, especially in trauma cases.</w:t>
            </w:r>
          </w:p>
          <w:p w14:paraId="35B12956" w14:textId="77777777" w:rsidR="00906AFB" w:rsidRPr="00906AFB" w:rsidRDefault="00906AFB" w:rsidP="00906AFB">
            <w:pPr>
              <w:pStyle w:val="ListParagraph"/>
              <w:spacing w:line="240" w:lineRule="auto"/>
              <w:ind w:left="0"/>
              <w:jc w:val="both"/>
              <w:rPr>
                <w:rFonts w:ascii="Times New Roman" w:hAnsi="Times New Roman" w:cs="Times New Roman"/>
                <w:sz w:val="24"/>
                <w:szCs w:val="24"/>
              </w:rPr>
            </w:pPr>
            <w:r w:rsidRPr="00906AFB">
              <w:rPr>
                <w:rFonts w:ascii="Times New Roman" w:hAnsi="Times New Roman" w:cs="Times New Roman"/>
                <w:b/>
                <w:sz w:val="24"/>
                <w:szCs w:val="24"/>
              </w:rPr>
              <w:t>Objective:</w:t>
            </w:r>
            <w:r w:rsidRPr="00906AFB">
              <w:rPr>
                <w:rFonts w:ascii="Times New Roman" w:hAnsi="Times New Roman" w:cs="Times New Roman"/>
                <w:sz w:val="24"/>
                <w:szCs w:val="24"/>
              </w:rPr>
              <w:t xml:space="preserve"> To find out how far the quality of the current ambulance is in providing emergency services, especially in prehospital trauma cases.</w:t>
            </w:r>
          </w:p>
          <w:p w14:paraId="688BA48D" w14:textId="77777777" w:rsidR="00906AFB" w:rsidRPr="00906AFB" w:rsidRDefault="00906AFB" w:rsidP="00906AFB">
            <w:pPr>
              <w:pStyle w:val="ListParagraph"/>
              <w:spacing w:line="240" w:lineRule="auto"/>
              <w:ind w:left="0"/>
              <w:jc w:val="both"/>
              <w:rPr>
                <w:rFonts w:ascii="Times New Roman" w:hAnsi="Times New Roman" w:cs="Times New Roman"/>
                <w:sz w:val="24"/>
                <w:szCs w:val="24"/>
              </w:rPr>
            </w:pPr>
            <w:r w:rsidRPr="00906AFB">
              <w:rPr>
                <w:rFonts w:ascii="Times New Roman" w:hAnsi="Times New Roman" w:cs="Times New Roman"/>
                <w:b/>
                <w:sz w:val="24"/>
                <w:szCs w:val="24"/>
              </w:rPr>
              <w:t>Method:</w:t>
            </w:r>
            <w:r w:rsidRPr="00906AFB">
              <w:rPr>
                <w:rFonts w:ascii="Times New Roman" w:hAnsi="Times New Roman" w:cs="Times New Roman"/>
                <w:sz w:val="24"/>
                <w:szCs w:val="24"/>
              </w:rPr>
              <w:t xml:space="preserve"> This research method uses a literature review using 11 journals searched through Google Scholar.</w:t>
            </w:r>
          </w:p>
          <w:p w14:paraId="5034AD08" w14:textId="77777777" w:rsidR="00906AFB" w:rsidRPr="00906AFB" w:rsidRDefault="00906AFB" w:rsidP="00906AFB">
            <w:pPr>
              <w:pStyle w:val="ListParagraph"/>
              <w:spacing w:line="240" w:lineRule="auto"/>
              <w:ind w:left="0"/>
              <w:jc w:val="both"/>
              <w:rPr>
                <w:rFonts w:ascii="Times New Roman" w:hAnsi="Times New Roman" w:cs="Times New Roman"/>
                <w:sz w:val="24"/>
                <w:szCs w:val="24"/>
              </w:rPr>
            </w:pPr>
            <w:r w:rsidRPr="00906AFB">
              <w:rPr>
                <w:rFonts w:ascii="Times New Roman" w:hAnsi="Times New Roman" w:cs="Times New Roman"/>
                <w:b/>
                <w:sz w:val="24"/>
                <w:szCs w:val="24"/>
              </w:rPr>
              <w:t>Results:</w:t>
            </w:r>
            <w:r w:rsidRPr="00906AFB">
              <w:rPr>
                <w:rFonts w:ascii="Times New Roman" w:hAnsi="Times New Roman" w:cs="Times New Roman"/>
                <w:sz w:val="24"/>
                <w:szCs w:val="24"/>
              </w:rPr>
              <w:t xml:space="preserve"> Based on the results of 11 journals, emergency ambulance services are currently not optimal, so improvements are needed in the field of ambulance response time, ease of access to call centers, and completeness of ambulance facilities according to standards.</w:t>
            </w:r>
          </w:p>
          <w:p w14:paraId="0FDEF6C2" w14:textId="77777777" w:rsidR="00906AFB" w:rsidRPr="00906AFB" w:rsidRDefault="00906AFB" w:rsidP="00906AFB">
            <w:pPr>
              <w:pStyle w:val="ListParagraph"/>
              <w:spacing w:line="240" w:lineRule="auto"/>
              <w:ind w:left="0"/>
              <w:jc w:val="both"/>
              <w:rPr>
                <w:rFonts w:ascii="Times New Roman" w:hAnsi="Times New Roman" w:cs="Times New Roman"/>
                <w:sz w:val="24"/>
                <w:szCs w:val="24"/>
              </w:rPr>
            </w:pPr>
            <w:r w:rsidRPr="00906AFB">
              <w:rPr>
                <w:rFonts w:ascii="Times New Roman" w:hAnsi="Times New Roman" w:cs="Times New Roman"/>
                <w:b/>
                <w:sz w:val="24"/>
                <w:szCs w:val="24"/>
              </w:rPr>
              <w:t>Conclusion:</w:t>
            </w:r>
            <w:r w:rsidRPr="00906AFB">
              <w:rPr>
                <w:rFonts w:ascii="Times New Roman" w:hAnsi="Times New Roman" w:cs="Times New Roman"/>
                <w:sz w:val="24"/>
                <w:szCs w:val="24"/>
              </w:rPr>
              <w:t xml:space="preserve"> Ambulance response time, easy access to call centers, and standard ambulance facilities are phenomena that must be taken seriously by government agencies and related services so that ambulance services in the community, especially in emergency cases, can benefit and have an impact on patient's quality of life.</w:t>
            </w:r>
          </w:p>
          <w:p w14:paraId="77AD24B3" w14:textId="77777777" w:rsidR="00906AFB" w:rsidRPr="00906AFB" w:rsidRDefault="00906AFB" w:rsidP="00906AFB">
            <w:pPr>
              <w:pStyle w:val="ListParagraph"/>
              <w:spacing w:line="240" w:lineRule="auto"/>
              <w:ind w:left="0"/>
              <w:jc w:val="both"/>
              <w:rPr>
                <w:rFonts w:ascii="Times New Roman" w:hAnsi="Times New Roman" w:cs="Times New Roman"/>
                <w:sz w:val="24"/>
                <w:szCs w:val="24"/>
              </w:rPr>
            </w:pPr>
          </w:p>
          <w:p w14:paraId="0EDA7571" w14:textId="59F18904" w:rsidR="00906AFB" w:rsidRPr="002C0905" w:rsidRDefault="00906AFB" w:rsidP="00E6572D">
            <w:pPr>
              <w:pStyle w:val="ListParagraph"/>
              <w:spacing w:line="240" w:lineRule="auto"/>
              <w:ind w:left="0"/>
              <w:jc w:val="both"/>
              <w:rPr>
                <w:rFonts w:ascii="Times New Roman" w:hAnsi="Times New Roman" w:cs="Times New Roman"/>
                <w:sz w:val="24"/>
                <w:szCs w:val="24"/>
              </w:rPr>
            </w:pPr>
            <w:r w:rsidRPr="00906AFB">
              <w:rPr>
                <w:rFonts w:ascii="Times New Roman" w:hAnsi="Times New Roman" w:cs="Times New Roman"/>
                <w:sz w:val="24"/>
                <w:szCs w:val="24"/>
              </w:rPr>
              <w:t>Keywords: Inhibiting factors, Ambulance service, Prehospital</w:t>
            </w:r>
          </w:p>
        </w:tc>
      </w:tr>
      <w:tr w:rsidR="00A37A72" w:rsidRPr="002C0905" w14:paraId="7C843D0A" w14:textId="77777777" w:rsidTr="00906AFB">
        <w:trPr>
          <w:trHeight w:val="5520"/>
        </w:trPr>
        <w:tc>
          <w:tcPr>
            <w:tcW w:w="10060" w:type="dxa"/>
            <w:vMerge/>
          </w:tcPr>
          <w:p w14:paraId="0EA21ECC" w14:textId="77777777" w:rsidR="00A37A72" w:rsidRPr="002C0905" w:rsidRDefault="00A37A72" w:rsidP="0038070C">
            <w:pPr>
              <w:spacing w:after="0"/>
              <w:rPr>
                <w:rFonts w:ascii="Times New Roman" w:eastAsia="Times New Roman" w:hAnsi="Times New Roman" w:cs="Times New Roman"/>
                <w:sz w:val="24"/>
                <w:szCs w:val="24"/>
              </w:rPr>
            </w:pPr>
          </w:p>
        </w:tc>
      </w:tr>
    </w:tbl>
    <w:p w14:paraId="7826AD07" w14:textId="78F85A97" w:rsidR="00CD2673" w:rsidRPr="002C0905" w:rsidRDefault="00CD2673" w:rsidP="00CD2673">
      <w:pPr>
        <w:rPr>
          <w:rFonts w:ascii="Times New Roman" w:eastAsia="Times New Roman" w:hAnsi="Times New Roman" w:cs="Times New Roman"/>
          <w:sz w:val="24"/>
          <w:szCs w:val="24"/>
        </w:rPr>
        <w:sectPr w:rsidR="00CD2673" w:rsidRPr="002C0905" w:rsidSect="0095441E">
          <w:headerReference w:type="even" r:id="rId8"/>
          <w:headerReference w:type="default" r:id="rId9"/>
          <w:footerReference w:type="even" r:id="rId10"/>
          <w:footerReference w:type="default" r:id="rId11"/>
          <w:headerReference w:type="first" r:id="rId12"/>
          <w:footerReference w:type="first" r:id="rId13"/>
          <w:pgSz w:w="11907" w:h="16840" w:code="9"/>
          <w:pgMar w:top="1253" w:right="992" w:bottom="1253" w:left="1412" w:header="1253" w:footer="1134" w:gutter="0"/>
          <w:pgNumType w:start="279"/>
          <w:cols w:space="720"/>
          <w:titlePg/>
          <w:docGrid w:linePitch="360"/>
        </w:sectPr>
      </w:pPr>
    </w:p>
    <w:p w14:paraId="17C38E02" w14:textId="77777777" w:rsidR="00F94418" w:rsidRPr="002C0905" w:rsidRDefault="008F3DA4" w:rsidP="00CD2673">
      <w:pPr>
        <w:spacing w:after="100"/>
        <w:ind w:left="-851"/>
        <w:contextualSpacing/>
        <w:jc w:val="both"/>
        <w:rPr>
          <w:rFonts w:ascii="Times New Roman" w:eastAsia="Times New Roman" w:hAnsi="Times New Roman" w:cs="Times New Roman"/>
          <w:b/>
          <w:sz w:val="24"/>
          <w:szCs w:val="24"/>
        </w:rPr>
      </w:pPr>
      <w:r w:rsidRPr="002C0905">
        <w:rPr>
          <w:rFonts w:ascii="Times New Roman" w:eastAsia="Times New Roman" w:hAnsi="Times New Roman" w:cs="Times New Roman"/>
          <w:b/>
          <w:sz w:val="24"/>
          <w:szCs w:val="24"/>
        </w:rPr>
        <w:lastRenderedPageBreak/>
        <w:t>PENDAHULUA</w:t>
      </w:r>
      <w:r w:rsidR="00F94418" w:rsidRPr="002C0905">
        <w:rPr>
          <w:rFonts w:ascii="Times New Roman" w:eastAsia="Times New Roman" w:hAnsi="Times New Roman" w:cs="Times New Roman"/>
          <w:b/>
          <w:sz w:val="24"/>
          <w:szCs w:val="24"/>
        </w:rPr>
        <w:t>N</w:t>
      </w:r>
      <w:r w:rsidR="00F94418" w:rsidRPr="002C0905">
        <w:rPr>
          <w:rFonts w:ascii="Times New Roman" w:eastAsia="Times New Roman" w:hAnsi="Times New Roman" w:cs="Times New Roman"/>
          <w:b/>
          <w:sz w:val="24"/>
          <w:szCs w:val="24"/>
        </w:rPr>
        <w:tab/>
      </w:r>
    </w:p>
    <w:p w14:paraId="59FF94D0" w14:textId="72B8EBF0" w:rsidR="00616B6B" w:rsidRPr="002C0905" w:rsidRDefault="00F94418" w:rsidP="0038070C">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Pelayanan Kesehatan Gawat Darurat merupakan salah satu bidang pelayanan yang sangat penting dalam memberikan penanganan segera di</w:t>
      </w:r>
      <w:r w:rsidR="00616B6B" w:rsidRPr="002C0905">
        <w:rPr>
          <w:rFonts w:ascii="Times New Roman" w:hAnsi="Times New Roman" w:cs="Times New Roman"/>
          <w:sz w:val="24"/>
          <w:szCs w:val="24"/>
        </w:rPr>
        <w:t xml:space="preserve"> </w:t>
      </w:r>
      <w:r w:rsidRPr="002C0905">
        <w:rPr>
          <w:rFonts w:ascii="Times New Roman" w:hAnsi="Times New Roman" w:cs="Times New Roman"/>
          <w:sz w:val="24"/>
          <w:szCs w:val="24"/>
        </w:rPr>
        <w:t xml:space="preserve">masyarakat. Undang-Undang Republik Indonesia Nomer 44 Tahun 2009 tentang Rumah Sakit menyebutkan bahwa “Gawat darurat adalah tindakan klinis pasien yang membutuhkan tindakan medis segera, guna penyelamatan nyawa dan pencegahan kecatatan lebih lanjut.” </w:t>
      </w:r>
    </w:p>
    <w:p w14:paraId="66BF122E" w14:textId="2D2B187E" w:rsidR="00616B6B" w:rsidRPr="002C0905" w:rsidRDefault="00F94418" w:rsidP="0038070C">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Proses pelayanan keperawatan pada kasus emergency harus disegerakan. Teori Ida Jean Orlando merupakan teori yang membagi lima konsep utama dalam proses disiplin keperawatan, yaitu tanggung jawab perawat, mengenal perilaku pasien, respon segera, disiplin prosesn keperawatan dan kemajuan atau peningkatan bagi pasien. Reaksi segera merupakan hal yang perlu diperhatikan dalam proses asuhan keperawatan terutama dalam perannya</w:t>
      </w:r>
      <w:r w:rsidR="00616B6B" w:rsidRPr="002C0905">
        <w:rPr>
          <w:rFonts w:ascii="Times New Roman" w:hAnsi="Times New Roman" w:cs="Times New Roman"/>
          <w:sz w:val="24"/>
          <w:szCs w:val="24"/>
        </w:rPr>
        <w:t xml:space="preserve"> </w:t>
      </w:r>
      <w:r w:rsidRPr="002C0905">
        <w:rPr>
          <w:rFonts w:ascii="Times New Roman" w:hAnsi="Times New Roman" w:cs="Times New Roman"/>
          <w:sz w:val="24"/>
          <w:szCs w:val="24"/>
        </w:rPr>
        <w:t>di prehospital.</w:t>
      </w:r>
    </w:p>
    <w:p w14:paraId="60B301BC" w14:textId="580161FA" w:rsidR="00616B6B" w:rsidRPr="002C0905" w:rsidRDefault="00F94418" w:rsidP="0038070C">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Berkaitan dengan pelayanan gawat darurat, kasus terbanyak di bidang gawat darurat salah satunya adalah kejadian trauma</w:t>
      </w:r>
      <w:r w:rsidRPr="002C0905">
        <w:rPr>
          <w:rFonts w:ascii="Times New Roman" w:hAnsi="Times New Roman" w:cs="Times New Roman"/>
          <w:i/>
          <w:iCs/>
          <w:sz w:val="24"/>
          <w:szCs w:val="24"/>
        </w:rPr>
        <w:t xml:space="preserve">. </w:t>
      </w:r>
      <w:r w:rsidRPr="002C0905">
        <w:rPr>
          <w:rFonts w:ascii="Times New Roman" w:hAnsi="Times New Roman" w:cs="Times New Roman"/>
          <w:sz w:val="24"/>
          <w:szCs w:val="24"/>
        </w:rPr>
        <w:t xml:space="preserve">Trauma merupakan suatu masalah Kesehatan yang dapat menyebabkan kematian dan disabilitas permanen. Kasus trauma menjadi penyebab kematian terbesar didunia. Data dari </w:t>
      </w:r>
      <w:r w:rsidRPr="002C0905">
        <w:rPr>
          <w:rFonts w:ascii="Times New Roman" w:hAnsi="Times New Roman" w:cs="Times New Roman"/>
          <w:i/>
          <w:iCs/>
          <w:sz w:val="24"/>
          <w:szCs w:val="24"/>
        </w:rPr>
        <w:t>World Health Organizatin</w:t>
      </w:r>
      <w:r w:rsidRPr="002C0905">
        <w:rPr>
          <w:rFonts w:ascii="Times New Roman" w:hAnsi="Times New Roman" w:cs="Times New Roman"/>
          <w:sz w:val="24"/>
          <w:szCs w:val="24"/>
        </w:rPr>
        <w:t xml:space="preserve"> (2015) menunjukan 90% dari insiden trauma yang terjadi pada negara berpenghasilan menengah ke bawah merupakan penyebab terjadinya sekitar 5,8 juta kematian setiap tahunnya. Data oleh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{"citationItems":[{"id":"ITEM-1","itemData":{"author":[{"dropping-particle":"","family":"Riset Kesehatan Dasar Kalimantan Selatan","given":"","non-dropping-particle":"","parse-names":false,"suffix":""}],"id":"ITEM-1","issued":{"date-parts":[["2018"]]},"title":"Riset Kesehatan Dasar Kalimantan Selatan","type":"article-journal"},"uris":["http://www.mendeley.com/documents/?uuid=6a2268d1-4347-4c9e-b95d-65f37b62fe19"]}],"mendeley":{"formattedCitation":"(Riset Kesehatan Dasar Kalimantan Selatan, 2018)","manualFormatting":"Riset Kesehatan Dasar Kalimantan Selatan (2018)","plainTextFormattedCitation":"(Riset Kesehatan Dasar Kalimantan Selatan, 2018)","previouslyFormattedCitation":"(Riset Kesehatan Dasar Kalimantan Selatan, 2018)"},"properties":{"noteIndex":0},"schema":"https://github.com/citation-style-language/schema/raw/master/csl-citation.json"}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Riset Kesehatan Dasar Kalimantan Selatan (2018)</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 xml:space="preserve"> prevalensi cedera atau trauma di Provinsi Kalimantan Selatan adalah 8,84 %, dengan kejadian paling banyak di Kota Banjarmasin sebanyak 4.011 kasus pada tahun 2018. Kematian akibat cedera atau trauma juga </w:t>
      </w:r>
      <w:r w:rsidRPr="002C0905">
        <w:rPr>
          <w:rFonts w:ascii="Times New Roman" w:hAnsi="Times New Roman" w:cs="Times New Roman"/>
          <w:sz w:val="24"/>
          <w:szCs w:val="24"/>
        </w:rPr>
        <w:t>meningkat dari 5,1 juta pada tahun 1990 menjadi 8,4 juta (meningkat sebanyak 65% dari kematian seluruhnya) dan menempati</w:t>
      </w:r>
      <w:r w:rsidRPr="002C0905">
        <w:rPr>
          <w:rFonts w:ascii="Times New Roman" w:hAnsi="Times New Roman" w:cs="Times New Roman"/>
          <w:b/>
          <w:bCs/>
          <w:sz w:val="24"/>
          <w:szCs w:val="24"/>
        </w:rPr>
        <w:t xml:space="preserve"> </w:t>
      </w:r>
      <w:r w:rsidRPr="002C0905">
        <w:rPr>
          <w:rFonts w:ascii="Times New Roman" w:hAnsi="Times New Roman" w:cs="Times New Roman"/>
          <w:sz w:val="24"/>
          <w:szCs w:val="24"/>
        </w:rPr>
        <w:t xml:space="preserve">peringkat ketiga </w:t>
      </w:r>
      <w:r w:rsidRPr="002C0905">
        <w:rPr>
          <w:rFonts w:ascii="Times New Roman" w:hAnsi="Times New Roman" w:cs="Times New Roman"/>
          <w:i/>
          <w:iCs/>
          <w:sz w:val="24"/>
          <w:szCs w:val="24"/>
        </w:rPr>
        <w:t xml:space="preserve">disability adjusted life years </w:t>
      </w:r>
      <w:r w:rsidRPr="002C0905">
        <w:rPr>
          <w:rFonts w:ascii="Times New Roman" w:hAnsi="Times New Roman" w:cs="Times New Roman"/>
          <w:sz w:val="24"/>
          <w:szCs w:val="24"/>
        </w:rPr>
        <w:t>(</w:t>
      </w:r>
      <w:r w:rsidRPr="002C0905">
        <w:rPr>
          <w:rFonts w:ascii="Times New Roman" w:hAnsi="Times New Roman" w:cs="Times New Roman"/>
          <w:i/>
          <w:iCs/>
          <w:sz w:val="24"/>
          <w:szCs w:val="24"/>
        </w:rPr>
        <w:t>dalys</w:t>
      </w:r>
      <w:r w:rsidRPr="002C0905">
        <w:rPr>
          <w:rFonts w:ascii="Times New Roman" w:hAnsi="Times New Roman" w:cs="Times New Roman"/>
          <w:sz w:val="24"/>
          <w:szCs w:val="24"/>
        </w:rPr>
        <w:t xml:space="preserve">) pada tahun 2020 dengan kecelakaan lalu lintas sebagai   penyebab terbanyak kejadian kasus trauma. Korps Lalu Lintas Kepolisian Negara Republik Indonesia (Korlantas Polri) mencatat ada 100.028 kecelakaan lalu lintas pada tahun 2020 di Indonesia. Berdasarkan data yang dirilis oleh Direktorat Lalu Lintas Kalsel pada Tahun 2019 tercatat jumlah kasus lakalantas sebanyak 523 kasus dan 334 orang diantaranya tewas karena mengalami trauma. </w:t>
      </w:r>
    </w:p>
    <w:p w14:paraId="6687DEF7" w14:textId="6071545D" w:rsidR="00616B6B" w:rsidRPr="002C0905" w:rsidRDefault="00F94418" w:rsidP="0038070C">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Pelayanan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merupakan pelayanan </w:t>
      </w:r>
      <w:r w:rsidR="00274752" w:rsidRPr="002C0905">
        <w:rPr>
          <w:rFonts w:ascii="Times New Roman" w:hAnsi="Times New Roman" w:cs="Times New Roman"/>
          <w:sz w:val="24"/>
          <w:szCs w:val="24"/>
        </w:rPr>
        <w:t xml:space="preserve">yang terintegrasi dengan sistem pelayanan gawat darurat terpadu yang </w:t>
      </w:r>
      <w:r w:rsidRPr="002C0905">
        <w:rPr>
          <w:rFonts w:ascii="Times New Roman" w:hAnsi="Times New Roman" w:cs="Times New Roman"/>
          <w:sz w:val="24"/>
          <w:szCs w:val="24"/>
        </w:rPr>
        <w:t>diselenggarakan sesuai standar pelayanan serta harus memenuhi persyaratan keamanan</w:t>
      </w:r>
      <w:r w:rsidR="00616B6B" w:rsidRPr="002C0905">
        <w:rPr>
          <w:rFonts w:ascii="Times New Roman" w:hAnsi="Times New Roman" w:cs="Times New Roman"/>
          <w:sz w:val="24"/>
          <w:szCs w:val="24"/>
        </w:rPr>
        <w:t xml:space="preserve"> </w:t>
      </w:r>
      <w:r w:rsidRPr="002C0905">
        <w:rPr>
          <w:rFonts w:ascii="Times New Roman" w:hAnsi="Times New Roman" w:cs="Times New Roman"/>
          <w:sz w:val="24"/>
          <w:szCs w:val="24"/>
        </w:rPr>
        <w:t>dan</w:t>
      </w:r>
      <w:r w:rsidR="00616B6B" w:rsidRPr="002C0905">
        <w:rPr>
          <w:rFonts w:ascii="Times New Roman" w:hAnsi="Times New Roman" w:cs="Times New Roman"/>
          <w:sz w:val="24"/>
          <w:szCs w:val="24"/>
        </w:rPr>
        <w:t xml:space="preserve"> </w:t>
      </w:r>
      <w:r w:rsidRPr="002C0905">
        <w:rPr>
          <w:rFonts w:ascii="Times New Roman" w:hAnsi="Times New Roman" w:cs="Times New Roman"/>
          <w:sz w:val="24"/>
          <w:szCs w:val="24"/>
        </w:rPr>
        <w:t>keselamatan.</w:t>
      </w:r>
      <w:r w:rsidR="00616B6B" w:rsidRPr="002C0905">
        <w:rPr>
          <w:rFonts w:ascii="Times New Roman" w:hAnsi="Times New Roman" w:cs="Times New Roman"/>
          <w:sz w:val="24"/>
          <w:szCs w:val="24"/>
        </w:rPr>
        <w:t xml:space="preserve"> </w:t>
      </w:r>
      <w:r w:rsidRPr="002C0905">
        <w:rPr>
          <w:rFonts w:ascii="Times New Roman" w:hAnsi="Times New Roman" w:cs="Times New Roman"/>
          <w:sz w:val="24"/>
          <w:szCs w:val="24"/>
        </w:rPr>
        <w:t>Alat transportasi yang adekuat akan mempercepat waktu tanggap dalam memberikan</w:t>
      </w:r>
      <w:r w:rsidR="00616B6B" w:rsidRPr="002C0905">
        <w:rPr>
          <w:rFonts w:ascii="Times New Roman" w:hAnsi="Times New Roman" w:cs="Times New Roman"/>
          <w:sz w:val="24"/>
          <w:szCs w:val="24"/>
        </w:rPr>
        <w:t xml:space="preserve"> </w:t>
      </w:r>
      <w:r w:rsidRPr="002C0905">
        <w:rPr>
          <w:rFonts w:ascii="Times New Roman" w:hAnsi="Times New Roman" w:cs="Times New Roman"/>
          <w:sz w:val="24"/>
          <w:szCs w:val="24"/>
        </w:rPr>
        <w:t xml:space="preserve">fasilitas pelayanan yang mendukung terhadap kebutuhan atas masalah yang dialami pasien cedera selama proses transportasi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{"citationItems":[{"id":"ITEM-1","itemData":{"DOI":"DOI: http://dx.doi.org/10.33846/sf10413","author":[{"dropping-particle":"","family":"Putra","given":"Kharisma Adytama","non-dropping-particle":"","parse-names":false,"suffix":""}],"id":"ITEM-1","issued":{"date-parts":[["2019"]]},"title":"Peran Perawat Ambulans dalam Pelayanan Pre Hospital di Indonesia: Kajian Literatur","type":"article-journal","volume":"10 Nomer 4"},"uris":["http://www.mendeley.com/documents/?uuid=7dcc240e-66e7-4483-9053-4a13dfa024a5"]}],"mendeley":{"formattedCitation":"(Putra, 2019)","plainTextFormattedCitation":"(Putra, 2019)","previouslyFormattedCitation":"(Putra, 2019)"},"properties":{"noteIndex":0},"schema":"https://github.com/citation-style-language/schema/raw/master/csl-citation.json"}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(Putra, 2019)</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 xml:space="preserve">. </w:t>
      </w:r>
    </w:p>
    <w:p w14:paraId="380242A6" w14:textId="423E3EBB" w:rsidR="00616B6B" w:rsidRPr="002C0905" w:rsidRDefault="00F94418" w:rsidP="0038070C">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Situasi pelayanan gawat darurat khususnya pada alat transportasi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di Indonesia dirasa masih memerlukan beberapa langkah perbaikan sementara jumlah permintaan akan 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terus meningkat. Hal ini didukung oleh penelitian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{"citationItems":[{"id":"ITEM-1","itemData":{"abstract":"Latar Belakang : Cedera kepala merupakan salah satu penyebab kematian utama dikalangan usia produktif antara 15 - 44 tahun. Pre-hospital stage merupakan faktor yang memiliki kontribusi besar terhadap kualitas hidup penderita dengan cedera kepala berat. Tujuan : Mengetahui hubungan antara penolong pertama, lama penanganan pertama, dan alat transportasi pasien dengan komplikasi sekunder pada pasien cedera kepala berat setelah kedatangan pasien di IGD RSUD Ulin Banjarmasin. Metode : Jenis penelitian kuantitatif, non eksperimental menggunakan metode deskriptif observasional. Bentuk rancangan penelitian secara cross sectional. Jumlah sampel adalah 31, uji statistik Chi-Square dan Regresi Logistik. Hasil : Adanya hubungan antara penolong pertama, lama penanganan pertama, dan alat transportasi pasien dengan komplikasi sekunder dengan nilai p &lt; 0,05. Berdasarkan uji regresi logistik diketahui bahwa variabel yang paling berhubungan dengan komplikasi sekunder adalah lama penanganan pertama dengan nilai Exp(B) 22.708. Simpulan : Ada Hubungan antara faktor pre-hospital stage dengan komplikasi sekunder pada pasien cedera kepala berat.","author":[{"dropping-particle":"","family":"Wibowo","given":"Doni","non-dropping-particle":"","parse-names":false,"suffix":""}],"container-title":"Dinamika Kesehatan: Jurnal Kebidanan dan Keperawatan","id":"ITEM-1","issue":"2","issued":{"date-parts":[["2016"]]},"page":"250-265","title":"Hubungan Antara Faktor Prehospital Stage dengan Komplikasi Sekunder pada Pasien Cedera Kepala Berat Setelah Kedatangan Pasien di IGD RSUD Ulin Banjarmasin","type":"article-journal","volume":"7"},"uris":["http://www.mendeley.com/documents/?uuid=98b59b98-66e1-43a0-b521-7cd7b32b60f3"]}],"mendeley":{"formattedCitation":"(Wibowo, 2016)","plainTextFormattedCitation":"(Wibowo, 2016)","previouslyFormattedCitation":"(Wibowo, 2016)"},"properties":{"noteIndex":0},"schema":"https://github.com/citation-style-language/schema/raw/master/csl-citation.json"}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(Wibowo, 2016)</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 xml:space="preserve"> didapatkan dari 31 sampel pasien cedera kepala berat 51.6% pasien mendapatkan fasilitas alat transportasi kurang adekuat. Sedangkan manajemen pelayanan </w:t>
      </w:r>
      <w:r w:rsidRPr="002C0905">
        <w:rPr>
          <w:rFonts w:ascii="Times New Roman" w:hAnsi="Times New Roman" w:cs="Times New Roman"/>
          <w:i/>
          <w:iCs/>
          <w:sz w:val="24"/>
          <w:szCs w:val="24"/>
        </w:rPr>
        <w:t>prehospital</w:t>
      </w:r>
      <w:r w:rsidRPr="002C0905">
        <w:rPr>
          <w:rFonts w:ascii="Times New Roman" w:hAnsi="Times New Roman" w:cs="Times New Roman"/>
          <w:sz w:val="24"/>
          <w:szCs w:val="24"/>
        </w:rPr>
        <w:t xml:space="preserve"> merupakan tindakan yang perlu ditingkatkan terutama yang berkaitan dengan permasalahan pada cedera atau trauma. </w:t>
      </w:r>
    </w:p>
    <w:p w14:paraId="08452882" w14:textId="77777777" w:rsidR="00616B6B" w:rsidRPr="002C0905" w:rsidRDefault="00F94418" w:rsidP="0038070C">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Peraturan Menteri Kesehatan Republik Indonesia Nomor 19 Tahun 2016 </w:t>
      </w:r>
      <w:r w:rsidRPr="002C0905">
        <w:rPr>
          <w:rFonts w:ascii="Times New Roman" w:hAnsi="Times New Roman" w:cs="Times New Roman"/>
          <w:sz w:val="24"/>
          <w:szCs w:val="24"/>
        </w:rPr>
        <w:lastRenderedPageBreak/>
        <w:t xml:space="preserve">tentang Sistem Penanggulangan Gawat Darurat Terpadu menyatakan bahwa peningkatan jumlah korban/pasien yang meninggal dan mengalami kecatatan pada kejadian gawat darurat merupakan dampak dari penanganan pelayanan korban/pasen gawat darurat yang kurang optimal. Pelayanan kegawatdaruratan merupakan hal yang sangat penting untuk diperhatikan, karena salah satu faktor yang menentukan kualitas pelayanan kegawatdaruratan adalah kualitas sarana dan prasarananya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{"citationItems":[{"id":"ITEM-1","itemData":{"author":[{"dropping-particle":"","family":"Permenkes RI","given":"","non-dropping-particle":"","parse-names":false,"suffix":""}],"id":"ITEM-1","issued":{"date-parts":[["2016"]]},"title":"Peraturan Menteri Kesehatan Republik Indonesia Nomor 19 Tahun 2016","type":"article-journal"},"uris":["http://www.mendeley.com/documents/?uuid=a96ac14d-0df4-4fe7-b6ff-090d2c79db1f"]}],"mendeley":{"formattedCitation":"(Permenkes RI, 2016)","plainTextFormattedCitation":"(Permenkes RI, 2016)","previouslyFormattedCitation":"(Permenkes RI, 2016)"},"properties":{"noteIndex":0},"schema":"https://github.com/citation-style-language/schema/raw/master/csl-citation.json"}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(Permenkes RI, 2016)</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w:t>
      </w:r>
    </w:p>
    <w:p w14:paraId="5949DAD6" w14:textId="2CAF9506" w:rsidR="00616B6B" w:rsidRPr="002C0905" w:rsidRDefault="00F94418" w:rsidP="0038070C">
      <w:pPr>
        <w:spacing w:after="100"/>
        <w:ind w:left="-851" w:right="-710" w:firstLine="851"/>
        <w:contextualSpacing/>
        <w:jc w:val="both"/>
        <w:rPr>
          <w:rFonts w:ascii="Times New Roman" w:hAnsi="Times New Roman" w:cs="Times New Roman"/>
          <w:i/>
          <w:iCs/>
          <w:sz w:val="24"/>
          <w:szCs w:val="24"/>
        </w:rPr>
      </w:pPr>
      <w:r w:rsidRPr="002C0905">
        <w:rPr>
          <w:rFonts w:ascii="Times New Roman" w:hAnsi="Times New Roman" w:cs="Times New Roman"/>
          <w:sz w:val="24"/>
          <w:szCs w:val="24"/>
        </w:rPr>
        <w:t xml:space="preserve">Pada pelayanan gawat darurat pemerintah menyediakan sebuah layanan yang dikenal dengan nama Sistem Penanggunalan Gawat Darurat Terpadu (SPGDT) merupakan sebuah pelayanan gawat darurat terintegrasi dari </w:t>
      </w:r>
      <w:r w:rsidRPr="002C0905">
        <w:rPr>
          <w:rFonts w:ascii="Times New Roman" w:hAnsi="Times New Roman" w:cs="Times New Roman"/>
          <w:i/>
          <w:iCs/>
          <w:sz w:val="24"/>
          <w:szCs w:val="24"/>
        </w:rPr>
        <w:t>prehospital</w:t>
      </w:r>
      <w:r w:rsidRPr="002C0905">
        <w:rPr>
          <w:rFonts w:ascii="Times New Roman" w:hAnsi="Times New Roman" w:cs="Times New Roman"/>
          <w:sz w:val="24"/>
          <w:szCs w:val="24"/>
        </w:rPr>
        <w:t xml:space="preserve"> hingga </w:t>
      </w:r>
      <w:r w:rsidRPr="002C0905">
        <w:rPr>
          <w:rFonts w:ascii="Times New Roman" w:hAnsi="Times New Roman" w:cs="Times New Roman"/>
          <w:i/>
          <w:iCs/>
          <w:sz w:val="24"/>
          <w:szCs w:val="24"/>
        </w:rPr>
        <w:t xml:space="preserve">inta-hospital. </w:t>
      </w:r>
      <w:r w:rsidRPr="002C0905">
        <w:rPr>
          <w:rFonts w:ascii="Times New Roman" w:hAnsi="Times New Roman" w:cs="Times New Roman"/>
          <w:sz w:val="24"/>
          <w:szCs w:val="24"/>
        </w:rPr>
        <w:t>SPGDT bertujuan untuk meningkatkan akses dan mutu pelayanan kegawat</w:t>
      </w:r>
      <w:r w:rsidR="006B24A3" w:rsidRPr="002C0905">
        <w:rPr>
          <w:rFonts w:ascii="Times New Roman" w:hAnsi="Times New Roman" w:cs="Times New Roman"/>
          <w:sz w:val="24"/>
          <w:szCs w:val="24"/>
        </w:rPr>
        <w:t xml:space="preserve"> </w:t>
      </w:r>
      <w:r w:rsidRPr="002C0905">
        <w:rPr>
          <w:rFonts w:ascii="Times New Roman" w:hAnsi="Times New Roman" w:cs="Times New Roman"/>
          <w:sz w:val="24"/>
          <w:szCs w:val="24"/>
        </w:rPr>
        <w:t xml:space="preserve">daruratan serta mempercepat penanganan korban/ pasien gawat darurat untuk menurunkan angka kematian dan kecacatan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{"citationItems":[{"id":"ITEM-1","itemData":{"author":[{"dropping-particle":"","family":"Permenkes RI","given":"","non-dropping-particle":"","parse-names":false,"suffix":""}],"id":"ITEM-1","issued":{"date-parts":[["2016"]]},"title":"Peraturan Menteri Kesehatan Republik Indonesia Nomor 19 Tahun 2016","type":"article-journal"},"uris":["http://www.mendeley.com/documents/?uuid=a96ac14d-0df4-4fe7-b6ff-090d2c79db1f"]}],"mendeley":{"formattedCitation":"(Permenkes RI, 2016)","plainTextFormattedCitation":"(Permenkes RI, 2016)","previouslyFormattedCitation":"(Permenkes RI, 2016)"},"properties":{"noteIndex":0},"schema":"https://github.com/citation-style-language/schema/raw/master/csl-citation.json"}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(Permenkes RI, 2016)</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 xml:space="preserve">. </w:t>
      </w:r>
      <w:r w:rsidRPr="002C0905">
        <w:rPr>
          <w:rFonts w:ascii="Times New Roman" w:hAnsi="Times New Roman" w:cs="Times New Roman"/>
          <w:i/>
          <w:iCs/>
          <w:sz w:val="24"/>
          <w:szCs w:val="24"/>
        </w:rPr>
        <w:t xml:space="preserve">Public Safety Center </w:t>
      </w:r>
      <w:r w:rsidRPr="002C0905">
        <w:rPr>
          <w:rFonts w:ascii="Times New Roman" w:hAnsi="Times New Roman" w:cs="Times New Roman"/>
          <w:sz w:val="24"/>
          <w:szCs w:val="24"/>
        </w:rPr>
        <w:t xml:space="preserve">(PSC) yang merupakan layanan cepat tanggap darurat Kesehatan merupakan program dari SPGDT. Memiliki peran yang sangat besar dalam memberikan pelayanan Kesehatan, kondisi PSC saat ini cukup mengkhawatirkan. Evaluasi PSC di RSUD Kota Mataram menyatakan bahwa terdapat tiga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yang belum sesuai standar, mayoritas petugas belum memiliki sertifikat BTCLS dan tidak ada SOP Tindakan. PSC memiliki peran yang sangat penting dalam memberikan pelayanan gawat darurat, perannya sangat pentng sehingga perlu ditingkatkan terutama dalam 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w:t>
      </w:r>
      <w:r w:rsidRPr="002C0905">
        <w:rPr>
          <w:rFonts w:ascii="Times New Roman" w:hAnsi="Times New Roman" w:cs="Times New Roman"/>
          <w:i/>
          <w:iCs/>
          <w:sz w:val="24"/>
          <w:szCs w:val="24"/>
        </w:rPr>
        <w:t>prehospital.</w:t>
      </w:r>
    </w:p>
    <w:p w14:paraId="76B2F039" w14:textId="43D495A8" w:rsidR="00696191" w:rsidRPr="002C0905" w:rsidRDefault="00F94418" w:rsidP="0038070C">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 Selatan sendiri memiliki 4 PSC yang terletak di 4 Kabupaten/Kota, yaitu Kota </w:t>
      </w:r>
      <w:r w:rsidRPr="002C0905">
        <w:rPr>
          <w:rFonts w:ascii="Times New Roman" w:hAnsi="Times New Roman" w:cs="Times New Roman"/>
          <w:sz w:val="24"/>
          <w:szCs w:val="24"/>
        </w:rPr>
        <w:t xml:space="preserve">Banjarmasin, Kota Banjarbaru, Kabupaten Banjar dan Kabupaten Barito Kuala. PSC di Kabupaten Barito Kuala dibentuk pada Tahun 2018 namun belum berjalan efektif, masyarakat masih banyak yang memilih menggunakan transportasi prbadi ataupun BPK dalam proses trasportasi pasien. Kendala lainnya adalah, tiap kabupaten kota hanya memiliki 1 PSC yang tidak dapat menjangkau seluruh daerah jika terjadi kejadian emergency di derah tersebut. </w:t>
      </w:r>
    </w:p>
    <w:p w14:paraId="4D7E23F9" w14:textId="56C623E6" w:rsidR="007A1E51" w:rsidRPr="002C0905" w:rsidRDefault="007A1E51" w:rsidP="0038070C">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Dari fenomena diatas peneliti tertarik untuk melakukan penelitin tentang faktor-faktor penghambat pelayanan </w:t>
      </w:r>
      <w:r w:rsidR="00E6572D" w:rsidRPr="002C0905">
        <w:rPr>
          <w:rFonts w:ascii="Times New Roman" w:hAnsi="Times New Roman" w:cs="Times New Roman"/>
          <w:sz w:val="24"/>
          <w:szCs w:val="24"/>
        </w:rPr>
        <w:t>ambulans</w:t>
      </w:r>
      <w:r w:rsidR="00EA1CC7" w:rsidRPr="002C0905">
        <w:rPr>
          <w:rFonts w:ascii="Times New Roman" w:hAnsi="Times New Roman" w:cs="Times New Roman"/>
          <w:sz w:val="24"/>
          <w:szCs w:val="24"/>
        </w:rPr>
        <w:t xml:space="preserve"> </w:t>
      </w:r>
      <w:r w:rsidRPr="002C0905">
        <w:rPr>
          <w:rFonts w:ascii="Times New Roman" w:hAnsi="Times New Roman" w:cs="Times New Roman"/>
          <w:sz w:val="24"/>
          <w:szCs w:val="24"/>
        </w:rPr>
        <w:t>gawat</w:t>
      </w:r>
      <w:r w:rsidR="00E360A0" w:rsidRPr="002C0905">
        <w:rPr>
          <w:rFonts w:ascii="Times New Roman" w:hAnsi="Times New Roman" w:cs="Times New Roman"/>
          <w:sz w:val="24"/>
          <w:szCs w:val="24"/>
        </w:rPr>
        <w:t xml:space="preserve"> </w:t>
      </w:r>
      <w:r w:rsidRPr="002C0905">
        <w:rPr>
          <w:rFonts w:ascii="Times New Roman" w:hAnsi="Times New Roman" w:cs="Times New Roman"/>
          <w:sz w:val="24"/>
          <w:szCs w:val="24"/>
        </w:rPr>
        <w:t>darurat di prehospital.</w:t>
      </w:r>
    </w:p>
    <w:p w14:paraId="037D9F30" w14:textId="77777777" w:rsidR="00696191" w:rsidRPr="002C0905" w:rsidRDefault="00696191" w:rsidP="0038070C">
      <w:pPr>
        <w:spacing w:after="100"/>
        <w:ind w:left="-851" w:right="-568" w:firstLine="851"/>
        <w:contextualSpacing/>
        <w:jc w:val="both"/>
        <w:rPr>
          <w:rFonts w:ascii="Times New Roman" w:hAnsi="Times New Roman" w:cs="Times New Roman"/>
          <w:sz w:val="24"/>
          <w:szCs w:val="24"/>
        </w:rPr>
      </w:pPr>
    </w:p>
    <w:p w14:paraId="591ECA8D" w14:textId="23BE902F" w:rsidR="00A26D70" w:rsidRPr="002C0905" w:rsidRDefault="008F3DA4" w:rsidP="0038070C">
      <w:pPr>
        <w:spacing w:after="100"/>
        <w:ind w:left="-851" w:right="-710"/>
        <w:contextualSpacing/>
        <w:jc w:val="both"/>
        <w:rPr>
          <w:rFonts w:ascii="Times New Roman" w:hAnsi="Times New Roman" w:cs="Times New Roman"/>
          <w:b/>
          <w:bCs/>
          <w:sz w:val="24"/>
          <w:szCs w:val="24"/>
          <w:lang w:val="id-ID"/>
        </w:rPr>
      </w:pPr>
      <w:r w:rsidRPr="002C0905">
        <w:rPr>
          <w:rFonts w:ascii="Times New Roman" w:hAnsi="Times New Roman" w:cs="Times New Roman"/>
          <w:b/>
          <w:bCs/>
          <w:sz w:val="24"/>
          <w:szCs w:val="24"/>
          <w:lang w:val="id-ID"/>
        </w:rPr>
        <w:t>METODE</w:t>
      </w:r>
    </w:p>
    <w:p w14:paraId="13F7A04A" w14:textId="17099ED2" w:rsidR="00B703FC" w:rsidRPr="002C0905" w:rsidRDefault="00B703FC" w:rsidP="0038070C">
      <w:pPr>
        <w:spacing w:after="100"/>
        <w:ind w:left="-851" w:right="-710" w:firstLine="567"/>
        <w:contextualSpacing/>
        <w:jc w:val="both"/>
        <w:rPr>
          <w:rFonts w:ascii="Times New Roman" w:eastAsia="Times New Roman" w:hAnsi="Times New Roman" w:cs="Times New Roman"/>
          <w:b/>
          <w:sz w:val="24"/>
          <w:szCs w:val="24"/>
        </w:rPr>
      </w:pPr>
      <w:r w:rsidRPr="002C0905">
        <w:rPr>
          <w:rFonts w:ascii="Times New Roman" w:hAnsi="Times New Roman" w:cs="Times New Roman"/>
          <w:sz w:val="24"/>
          <w:szCs w:val="24"/>
          <w:lang w:val="id-ID"/>
        </w:rPr>
        <w:t xml:space="preserve">Jenis penelitian ini adalah penelitian </w:t>
      </w:r>
      <w:r w:rsidRPr="002C0905">
        <w:rPr>
          <w:rFonts w:ascii="Times New Roman" w:hAnsi="Times New Roman" w:cs="Times New Roman"/>
          <w:i/>
          <w:iCs/>
          <w:sz w:val="24"/>
          <w:szCs w:val="24"/>
          <w:lang w:val="id-ID"/>
        </w:rPr>
        <w:t xml:space="preserve"> Li</w:t>
      </w:r>
      <w:r w:rsidRPr="002C0905">
        <w:rPr>
          <w:rFonts w:ascii="Times New Roman" w:hAnsi="Times New Roman" w:cs="Times New Roman"/>
          <w:i/>
          <w:iCs/>
          <w:sz w:val="24"/>
          <w:szCs w:val="24"/>
        </w:rPr>
        <w:t>terature review</w:t>
      </w:r>
      <w:r w:rsidRPr="002C0905">
        <w:rPr>
          <w:rFonts w:ascii="Times New Roman" w:hAnsi="Times New Roman" w:cs="Times New Roman"/>
          <w:sz w:val="24"/>
          <w:szCs w:val="24"/>
          <w:lang w:val="id-ID"/>
        </w:rPr>
        <w:t>, d</w:t>
      </w:r>
      <w:r w:rsidRPr="002C0905">
        <w:rPr>
          <w:rFonts w:ascii="Times New Roman" w:hAnsi="Times New Roman" w:cs="Times New Roman"/>
          <w:sz w:val="24"/>
          <w:szCs w:val="24"/>
        </w:rPr>
        <w:t>ata yang digunakan adalah data sekunder</w:t>
      </w:r>
      <w:r w:rsidRPr="002C0905">
        <w:rPr>
          <w:rFonts w:ascii="Times New Roman" w:hAnsi="Times New Roman" w:cs="Times New Roman"/>
          <w:sz w:val="24"/>
          <w:szCs w:val="24"/>
          <w:lang w:val="id-ID"/>
        </w:rPr>
        <w:t>.</w:t>
      </w:r>
      <w:r w:rsidRPr="002C0905">
        <w:rPr>
          <w:rFonts w:ascii="Times New Roman" w:hAnsi="Times New Roman" w:cs="Times New Roman"/>
          <w:sz w:val="24"/>
          <w:szCs w:val="24"/>
        </w:rPr>
        <w:t xml:space="preserve"> </w:t>
      </w:r>
      <w:r w:rsidRPr="002C0905">
        <w:rPr>
          <w:rFonts w:ascii="Times New Roman" w:hAnsi="Times New Roman" w:cs="Times New Roman"/>
          <w:sz w:val="24"/>
          <w:szCs w:val="24"/>
          <w:lang w:val="id-ID"/>
        </w:rPr>
        <w:t>D</w:t>
      </w:r>
      <w:r w:rsidRPr="002C0905">
        <w:rPr>
          <w:rFonts w:ascii="Times New Roman" w:hAnsi="Times New Roman" w:cs="Times New Roman"/>
          <w:sz w:val="24"/>
          <w:szCs w:val="24"/>
        </w:rPr>
        <w:t>ata tersebut diperoleh dari h</w:t>
      </w:r>
      <w:r w:rsidRPr="002C0905">
        <w:rPr>
          <w:rFonts w:ascii="Times New Roman" w:hAnsi="Times New Roman" w:cs="Times New Roman"/>
          <w:sz w:val="24"/>
          <w:szCs w:val="24"/>
          <w:lang w:val="id-ID"/>
        </w:rPr>
        <w:t>a</w:t>
      </w:r>
      <w:r w:rsidRPr="002C0905">
        <w:rPr>
          <w:rFonts w:ascii="Times New Roman" w:hAnsi="Times New Roman" w:cs="Times New Roman"/>
          <w:sz w:val="24"/>
          <w:szCs w:val="24"/>
        </w:rPr>
        <w:t>sil penelitian yang telah dilakukan oleh peneliti-peneliti terdahulu. Data yang digunakan dalam</w:t>
      </w:r>
      <w:r w:rsidRPr="002C0905">
        <w:rPr>
          <w:rFonts w:ascii="Times New Roman" w:hAnsi="Times New Roman" w:cs="Times New Roman"/>
          <w:sz w:val="24"/>
          <w:szCs w:val="24"/>
          <w:lang w:val="id-ID"/>
        </w:rPr>
        <w:t xml:space="preserve"> </w:t>
      </w:r>
      <w:r w:rsidRPr="002C0905">
        <w:rPr>
          <w:rFonts w:ascii="Times New Roman" w:hAnsi="Times New Roman" w:cs="Times New Roman"/>
          <w:sz w:val="24"/>
          <w:szCs w:val="24"/>
        </w:rPr>
        <w:t xml:space="preserve">penelitian ini berasal dari hasil-hasil penelitian yang sudah dilakukan dan diterbitkan dalam jurnal online nasional dan internasional. </w:t>
      </w:r>
      <w:r w:rsidRPr="002C0905">
        <w:rPr>
          <w:rFonts w:ascii="Times New Roman" w:hAnsi="Times New Roman" w:cs="Times New Roman"/>
          <w:sz w:val="24"/>
          <w:szCs w:val="24"/>
          <w:lang w:val="id-ID"/>
        </w:rPr>
        <w:t>P</w:t>
      </w:r>
      <w:r w:rsidRPr="002C0905">
        <w:rPr>
          <w:rFonts w:ascii="Times New Roman" w:hAnsi="Times New Roman" w:cs="Times New Roman"/>
          <w:sz w:val="24"/>
          <w:szCs w:val="24"/>
        </w:rPr>
        <w:t xml:space="preserve">encarian jurnal penelitian yang dipublikasikan di internet menggunakan </w:t>
      </w:r>
      <w:r w:rsidRPr="002C0905">
        <w:rPr>
          <w:rFonts w:ascii="Times New Roman" w:hAnsi="Times New Roman" w:cs="Times New Roman"/>
          <w:i/>
          <w:iCs/>
          <w:sz w:val="24"/>
          <w:szCs w:val="24"/>
          <w:lang w:val="id-ID"/>
        </w:rPr>
        <w:t>Google scholer</w:t>
      </w:r>
      <w:r w:rsidRPr="002C0905">
        <w:rPr>
          <w:rFonts w:ascii="Times New Roman" w:hAnsi="Times New Roman" w:cs="Times New Roman"/>
          <w:sz w:val="24"/>
          <w:szCs w:val="24"/>
          <w:lang w:val="id-ID"/>
        </w:rPr>
        <w:t xml:space="preserve">. Penelitian </w:t>
      </w:r>
      <w:r w:rsidRPr="002C0905">
        <w:rPr>
          <w:rFonts w:ascii="Times New Roman" w:hAnsi="Times New Roman" w:cs="Times New Roman"/>
          <w:sz w:val="24"/>
          <w:szCs w:val="24"/>
        </w:rPr>
        <w:t>dilakuk</w:t>
      </w:r>
      <w:r w:rsidRPr="002C0905">
        <w:rPr>
          <w:rFonts w:ascii="Times New Roman" w:hAnsi="Times New Roman" w:cs="Times New Roman"/>
          <w:sz w:val="24"/>
          <w:szCs w:val="24"/>
          <w:lang w:val="id-ID"/>
        </w:rPr>
        <w:t xml:space="preserve">an sejak </w:t>
      </w:r>
      <w:r w:rsidRPr="002C0905">
        <w:rPr>
          <w:rFonts w:ascii="Times New Roman" w:hAnsi="Times New Roman" w:cs="Times New Roman"/>
          <w:sz w:val="24"/>
          <w:szCs w:val="24"/>
        </w:rPr>
        <w:t xml:space="preserve">bulan Agustus 2021 sampai dengan Maret 2022 </w:t>
      </w:r>
      <w:r w:rsidRPr="002C0905">
        <w:rPr>
          <w:rFonts w:ascii="Times New Roman" w:hAnsi="Times New Roman" w:cs="Times New Roman"/>
          <w:sz w:val="24"/>
          <w:szCs w:val="24"/>
          <w:lang w:val="id-ID"/>
        </w:rPr>
        <w:t>di Universitas</w:t>
      </w:r>
      <w:r w:rsidRPr="002C0905">
        <w:rPr>
          <w:rFonts w:ascii="Times New Roman" w:hAnsi="Times New Roman" w:cs="Times New Roman"/>
          <w:sz w:val="24"/>
          <w:szCs w:val="24"/>
        </w:rPr>
        <w:t xml:space="preserve"> Cahaya Bangsa.</w:t>
      </w:r>
    </w:p>
    <w:p w14:paraId="60AE2613" w14:textId="77777777" w:rsidR="00B703FC" w:rsidRPr="002C0905" w:rsidRDefault="00B703FC" w:rsidP="0038070C">
      <w:pPr>
        <w:spacing w:after="100"/>
        <w:ind w:left="-851" w:right="-710"/>
        <w:contextualSpacing/>
        <w:jc w:val="both"/>
        <w:rPr>
          <w:rFonts w:ascii="Times New Roman" w:hAnsi="Times New Roman" w:cs="Times New Roman"/>
          <w:b/>
          <w:bCs/>
          <w:sz w:val="24"/>
          <w:szCs w:val="24"/>
          <w:lang w:val="id-ID"/>
        </w:rPr>
      </w:pPr>
    </w:p>
    <w:p w14:paraId="7E927660" w14:textId="4F034527" w:rsidR="007F68AB" w:rsidRPr="002C0905" w:rsidRDefault="00696191" w:rsidP="007F68AB">
      <w:pPr>
        <w:spacing w:after="100"/>
        <w:ind w:left="-851" w:right="-710"/>
        <w:contextualSpacing/>
        <w:jc w:val="both"/>
        <w:rPr>
          <w:rFonts w:ascii="Times New Roman" w:hAnsi="Times New Roman" w:cs="Times New Roman"/>
          <w:b/>
          <w:bCs/>
          <w:sz w:val="24"/>
          <w:szCs w:val="24"/>
        </w:rPr>
      </w:pPr>
      <w:r w:rsidRPr="002C0905">
        <w:rPr>
          <w:rFonts w:ascii="Times New Roman" w:hAnsi="Times New Roman" w:cs="Times New Roman"/>
          <w:b/>
          <w:bCs/>
          <w:sz w:val="24"/>
          <w:szCs w:val="24"/>
        </w:rPr>
        <w:t>HASIL</w:t>
      </w:r>
    </w:p>
    <w:tbl>
      <w:tblPr>
        <w:tblStyle w:val="TableGrid"/>
        <w:tblW w:w="4390" w:type="dxa"/>
        <w:tblInd w:w="-851" w:type="dxa"/>
        <w:tblLook w:val="04A0" w:firstRow="1" w:lastRow="0" w:firstColumn="1" w:lastColumn="0" w:noHBand="0" w:noVBand="1"/>
      </w:tblPr>
      <w:tblGrid>
        <w:gridCol w:w="1980"/>
        <w:gridCol w:w="2410"/>
      </w:tblGrid>
      <w:tr w:rsidR="006B24A3" w:rsidRPr="002C0905" w14:paraId="57DADE01" w14:textId="77777777" w:rsidTr="00C62272">
        <w:tc>
          <w:tcPr>
            <w:tcW w:w="1980" w:type="dxa"/>
            <w:vAlign w:val="center"/>
          </w:tcPr>
          <w:p w14:paraId="6D83EA17" w14:textId="31B82A17" w:rsidR="007F68AB" w:rsidRPr="002C0905" w:rsidRDefault="006E76A3" w:rsidP="00D83436">
            <w:pPr>
              <w:spacing w:after="100" w:line="240" w:lineRule="auto"/>
              <w:ind w:right="29"/>
              <w:contextualSpacing/>
              <w:jc w:val="center"/>
              <w:rPr>
                <w:rFonts w:ascii="Times New Roman" w:hAnsi="Times New Roman" w:cs="Times New Roman"/>
                <w:b/>
                <w:bCs/>
                <w:sz w:val="24"/>
                <w:szCs w:val="24"/>
              </w:rPr>
            </w:pPr>
            <w:r w:rsidRPr="002C0905">
              <w:rPr>
                <w:rFonts w:ascii="Times New Roman" w:hAnsi="Times New Roman" w:cs="Times New Roman"/>
                <w:b/>
                <w:bCs/>
                <w:sz w:val="24"/>
                <w:szCs w:val="24"/>
              </w:rPr>
              <w:t>Nama penulis, tahun dan judul</w:t>
            </w:r>
          </w:p>
        </w:tc>
        <w:tc>
          <w:tcPr>
            <w:tcW w:w="2410" w:type="dxa"/>
            <w:vAlign w:val="center"/>
          </w:tcPr>
          <w:p w14:paraId="78B877DA" w14:textId="7A3AA55E" w:rsidR="007F68AB" w:rsidRPr="002C0905" w:rsidRDefault="006E76A3" w:rsidP="00D83436">
            <w:pPr>
              <w:spacing w:after="100" w:line="240" w:lineRule="auto"/>
              <w:contextualSpacing/>
              <w:jc w:val="center"/>
              <w:rPr>
                <w:rFonts w:ascii="Times New Roman" w:hAnsi="Times New Roman" w:cs="Times New Roman"/>
                <w:b/>
                <w:bCs/>
                <w:sz w:val="24"/>
                <w:szCs w:val="24"/>
              </w:rPr>
            </w:pPr>
            <w:r w:rsidRPr="002C0905">
              <w:rPr>
                <w:rFonts w:ascii="Times New Roman" w:hAnsi="Times New Roman" w:cs="Times New Roman"/>
                <w:b/>
                <w:bCs/>
                <w:sz w:val="24"/>
                <w:szCs w:val="24"/>
              </w:rPr>
              <w:t>Hasil</w:t>
            </w:r>
          </w:p>
        </w:tc>
      </w:tr>
      <w:tr w:rsidR="006B24A3" w:rsidRPr="002C0905" w14:paraId="3C68BEC7" w14:textId="77777777" w:rsidTr="00C62272">
        <w:tc>
          <w:tcPr>
            <w:tcW w:w="1980" w:type="dxa"/>
          </w:tcPr>
          <w:p w14:paraId="0283B74A" w14:textId="09C324F5" w:rsidR="007F68AB" w:rsidRPr="002C0905" w:rsidRDefault="00850E1E"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Nur Virda Amalia, Ratna Puji Priyanti (2018) Efektifitas Penggunaan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Siaga Desa dalam </w:t>
            </w:r>
            <w:r w:rsidRPr="002C0905">
              <w:rPr>
                <w:rFonts w:ascii="Times New Roman" w:hAnsi="Times New Roman" w:cs="Times New Roman"/>
                <w:sz w:val="24"/>
                <w:szCs w:val="24"/>
              </w:rPr>
              <w:lastRenderedPageBreak/>
              <w:t>Transportasi Prehospital</w:t>
            </w:r>
          </w:p>
        </w:tc>
        <w:tc>
          <w:tcPr>
            <w:tcW w:w="2410" w:type="dxa"/>
          </w:tcPr>
          <w:p w14:paraId="121B4D14" w14:textId="0BA94BC7" w:rsidR="00543F91" w:rsidRPr="002C0905" w:rsidRDefault="001C2B47" w:rsidP="006B24A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lastRenderedPageBreak/>
              <w:t>Hasil penelitian</w:t>
            </w:r>
            <w:r w:rsidR="00E360A0"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 xml:space="preserve">didapatkan tema penggunaan </w:t>
            </w:r>
            <w:r w:rsidR="00E6572D" w:rsidRPr="002C0905">
              <w:rPr>
                <w:rFonts w:ascii="Times New Roman" w:eastAsia="Times New Roman" w:hAnsi="Times New Roman" w:cs="Times New Roman"/>
                <w:sz w:val="24"/>
                <w:szCs w:val="24"/>
                <w:lang w:val="en-ID" w:eastAsia="en-ID"/>
              </w:rPr>
              <w:t>ambulans</w:t>
            </w:r>
            <w:r w:rsidRPr="002C0905">
              <w:rPr>
                <w:rFonts w:ascii="Times New Roman" w:eastAsia="Times New Roman" w:hAnsi="Times New Roman" w:cs="Times New Roman"/>
                <w:sz w:val="24"/>
                <w:szCs w:val="24"/>
                <w:lang w:val="en-ID" w:eastAsia="en-ID"/>
              </w:rPr>
              <w:t xml:space="preserve"> siaga desa dalam prehospital care di masyarakat dengan sub tema transportasi,waktu </w:t>
            </w:r>
            <w:r w:rsidRPr="002C0905">
              <w:rPr>
                <w:rFonts w:ascii="Times New Roman" w:eastAsia="Times New Roman" w:hAnsi="Times New Roman" w:cs="Times New Roman"/>
                <w:sz w:val="24"/>
                <w:szCs w:val="24"/>
                <w:lang w:val="en-ID" w:eastAsia="en-ID"/>
              </w:rPr>
              <w:lastRenderedPageBreak/>
              <w:t>kunjungan ke rumah sakit; tema</w:t>
            </w:r>
            <w:r w:rsidR="006B24A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penanganan keluarga saat membawa pasien ke rumah sakit dengan sub tema</w:t>
            </w:r>
            <w:r w:rsidR="00E360A0"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pendamping,</w:t>
            </w:r>
            <w:r w:rsidR="00E360A0"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 xml:space="preserve">tindakan dan penanganan dan tema penggunaan </w:t>
            </w:r>
            <w:r w:rsidR="00E6572D" w:rsidRPr="002C0905">
              <w:rPr>
                <w:rFonts w:ascii="Times New Roman" w:eastAsia="Times New Roman" w:hAnsi="Times New Roman" w:cs="Times New Roman"/>
                <w:sz w:val="24"/>
                <w:szCs w:val="24"/>
                <w:lang w:val="en-ID" w:eastAsia="en-ID"/>
              </w:rPr>
              <w:t>ambulans</w:t>
            </w:r>
            <w:r w:rsidRPr="002C0905">
              <w:rPr>
                <w:rFonts w:ascii="Times New Roman" w:eastAsia="Times New Roman" w:hAnsi="Times New Roman" w:cs="Times New Roman"/>
                <w:sz w:val="24"/>
                <w:szCs w:val="24"/>
                <w:lang w:val="en-ID" w:eastAsia="en-ID"/>
              </w:rPr>
              <w:t xml:space="preserve"> dengan subtema</w:t>
            </w:r>
            <w:r w:rsidR="006B24A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pengoprasian, alur penggunaan, administrasi</w:t>
            </w:r>
            <w:r w:rsidR="006B24A3" w:rsidRPr="002C0905">
              <w:rPr>
                <w:rFonts w:ascii="Times New Roman" w:eastAsia="Times New Roman" w:hAnsi="Times New Roman" w:cs="Times New Roman"/>
                <w:sz w:val="24"/>
                <w:szCs w:val="24"/>
                <w:lang w:val="en-ID" w:eastAsia="en-ID"/>
              </w:rPr>
              <w:t xml:space="preserve"> </w:t>
            </w:r>
            <w:r w:rsidR="00E6572D" w:rsidRPr="002C0905">
              <w:rPr>
                <w:rFonts w:ascii="Times New Roman" w:eastAsia="Times New Roman" w:hAnsi="Times New Roman" w:cs="Times New Roman"/>
                <w:sz w:val="24"/>
                <w:szCs w:val="24"/>
                <w:lang w:val="en-ID" w:eastAsia="en-ID"/>
              </w:rPr>
              <w:t>ambulans</w:t>
            </w:r>
            <w:r w:rsidRPr="002C0905">
              <w:rPr>
                <w:rFonts w:ascii="Times New Roman" w:eastAsia="Times New Roman" w:hAnsi="Times New Roman" w:cs="Times New Roman"/>
                <w:sz w:val="24"/>
                <w:szCs w:val="24"/>
                <w:lang w:val="en-ID" w:eastAsia="en-ID"/>
              </w:rPr>
              <w:t xml:space="preserve"> siaga desa</w:t>
            </w:r>
          </w:p>
        </w:tc>
      </w:tr>
      <w:tr w:rsidR="006B24A3" w:rsidRPr="002C0905" w14:paraId="4427963F" w14:textId="77777777" w:rsidTr="00C62272">
        <w:tc>
          <w:tcPr>
            <w:tcW w:w="1980" w:type="dxa"/>
          </w:tcPr>
          <w:p w14:paraId="196B9FDA" w14:textId="6C28D554" w:rsidR="007F68AB"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lastRenderedPageBreak/>
              <w:t>Rudi Kurniawan, Irfan Ali Rahman dan Rd. Linda Nataligunawati (2017) Pelaksanaan Transportasi Pasien di Intalasi Gawat Darurat Rumah Sakit</w:t>
            </w:r>
          </w:p>
        </w:tc>
        <w:tc>
          <w:tcPr>
            <w:tcW w:w="2410" w:type="dxa"/>
          </w:tcPr>
          <w:p w14:paraId="50E03394" w14:textId="639CB949" w:rsidR="007F68AB" w:rsidRPr="002C0905" w:rsidRDefault="00543F91" w:rsidP="001C2B47">
            <w:pPr>
              <w:spacing w:after="100" w:line="240" w:lineRule="auto"/>
              <w:ind w:right="35"/>
              <w:jc w:val="both"/>
              <w:rPr>
                <w:rFonts w:ascii="Times New Roman" w:hAnsi="Times New Roman" w:cs="Times New Roman"/>
                <w:b/>
                <w:bCs/>
                <w:sz w:val="24"/>
                <w:szCs w:val="24"/>
              </w:rPr>
            </w:pPr>
            <w:r w:rsidRPr="002C0905">
              <w:rPr>
                <w:rFonts w:ascii="Times New Roman" w:hAnsi="Times New Roman" w:cs="Times New Roman"/>
                <w:sz w:val="24"/>
                <w:szCs w:val="24"/>
              </w:rPr>
              <w:t>Pelaksanaan</w:t>
            </w:r>
            <w:r w:rsidR="006B24A3" w:rsidRPr="002C0905">
              <w:rPr>
                <w:rFonts w:ascii="Times New Roman" w:hAnsi="Times New Roman" w:cs="Times New Roman"/>
                <w:sz w:val="24"/>
                <w:szCs w:val="24"/>
              </w:rPr>
              <w:t xml:space="preserve"> </w:t>
            </w:r>
            <w:r w:rsidRPr="002C0905">
              <w:rPr>
                <w:rFonts w:ascii="Times New Roman" w:hAnsi="Times New Roman" w:cs="Times New Roman"/>
                <w:sz w:val="24"/>
                <w:szCs w:val="24"/>
              </w:rPr>
              <w:t>transportasi yang sesuai</w:t>
            </w:r>
            <w:r w:rsidR="00D83436" w:rsidRPr="002C0905">
              <w:rPr>
                <w:rFonts w:ascii="Times New Roman" w:hAnsi="Times New Roman" w:cs="Times New Roman"/>
                <w:sz w:val="24"/>
                <w:szCs w:val="24"/>
              </w:rPr>
              <w:t xml:space="preserve"> </w:t>
            </w:r>
            <w:r w:rsidRPr="002C0905">
              <w:rPr>
                <w:rFonts w:ascii="Times New Roman" w:hAnsi="Times New Roman" w:cs="Times New Roman"/>
                <w:sz w:val="24"/>
                <w:szCs w:val="24"/>
              </w:rPr>
              <w:t>SOP</w:t>
            </w:r>
            <w:r w:rsidR="00D83436" w:rsidRPr="002C0905">
              <w:rPr>
                <w:rFonts w:ascii="Times New Roman" w:hAnsi="Times New Roman" w:cs="Times New Roman"/>
                <w:sz w:val="24"/>
                <w:szCs w:val="24"/>
              </w:rPr>
              <w:t xml:space="preserve"> </w:t>
            </w:r>
            <w:r w:rsidRPr="002C0905">
              <w:rPr>
                <w:rFonts w:ascii="Times New Roman" w:hAnsi="Times New Roman" w:cs="Times New Roman"/>
                <w:sz w:val="24"/>
                <w:szCs w:val="24"/>
              </w:rPr>
              <w:t>(22,5%) dan yang tidak sesuai SOP (77,5%).</w:t>
            </w:r>
            <w:r w:rsidR="00850E1E" w:rsidRPr="002C0905">
              <w:rPr>
                <w:rFonts w:ascii="Times New Roman" w:hAnsi="Times New Roman" w:cs="Times New Roman"/>
                <w:b/>
                <w:bCs/>
                <w:sz w:val="24"/>
                <w:szCs w:val="24"/>
              </w:rPr>
              <w:t xml:space="preserve">                                                                                                                                                                                                                                                                                                                                                                                                                                                                                                                                                                                                                                                                                                                                                                                                                                                                                                                                                                                                                                                                                                                                                                                                                                                                                                                                                                                                                                                                                                                                                                                                                                                                                                                                                    </w:t>
            </w:r>
          </w:p>
        </w:tc>
      </w:tr>
      <w:tr w:rsidR="006B24A3" w:rsidRPr="002C0905" w14:paraId="30851150" w14:textId="77777777" w:rsidTr="00C62272">
        <w:tc>
          <w:tcPr>
            <w:tcW w:w="1980" w:type="dxa"/>
          </w:tcPr>
          <w:p w14:paraId="3DBBD4CA" w14:textId="1748BFBC" w:rsidR="007F68AB"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Doni Wibowo (2016) Hubungan Antara Faktor </w:t>
            </w:r>
            <w:r w:rsidRPr="002C0905">
              <w:rPr>
                <w:rFonts w:ascii="Times New Roman" w:hAnsi="Times New Roman" w:cs="Times New Roman"/>
                <w:i/>
                <w:iCs/>
                <w:sz w:val="24"/>
                <w:szCs w:val="24"/>
              </w:rPr>
              <w:t>Prehospital Stage</w:t>
            </w:r>
            <w:r w:rsidRPr="002C0905">
              <w:rPr>
                <w:rFonts w:ascii="Times New Roman" w:hAnsi="Times New Roman" w:cs="Times New Roman"/>
                <w:sz w:val="24"/>
                <w:szCs w:val="24"/>
              </w:rPr>
              <w:t xml:space="preserve"> dengan Komplikasi Sekunder pada Pasien Cedera Kepala Berat Setelah Kedatangan Pasien di IGD RSUD Ulin Banjarmasin</w:t>
            </w:r>
          </w:p>
        </w:tc>
        <w:tc>
          <w:tcPr>
            <w:tcW w:w="2410" w:type="dxa"/>
          </w:tcPr>
          <w:p w14:paraId="104B6E42" w14:textId="77777777" w:rsidR="001C2B47" w:rsidRPr="002C0905" w:rsidRDefault="001C2B47" w:rsidP="001C2B47">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 xml:space="preserve">Adanya hubungan antara penolong pertama, lama penanganan pertama, dan alat transportasi </w:t>
            </w:r>
          </w:p>
          <w:p w14:paraId="69DF246B" w14:textId="65273CE9" w:rsidR="00D83436" w:rsidRPr="002C0905" w:rsidRDefault="001C2B47" w:rsidP="006B24A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pasien dengan komplikasi sekunder dengan nilai p &lt; 0,05. Berdasarkan uji regresi logistik diketahui bahwa variabel yang paling berhubungan dengan komplikasi sekunder adalah lama</w:t>
            </w:r>
            <w:r w:rsidR="006B24A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penanganan pertama dengan nilai Exp(B) 22.708.</w:t>
            </w:r>
          </w:p>
        </w:tc>
      </w:tr>
      <w:tr w:rsidR="006B24A3" w:rsidRPr="002C0905" w14:paraId="1C597524" w14:textId="77777777" w:rsidTr="00C62272">
        <w:tc>
          <w:tcPr>
            <w:tcW w:w="1980" w:type="dxa"/>
          </w:tcPr>
          <w:p w14:paraId="7BF5E7E0" w14:textId="7F09FA12" w:rsidR="007F68AB"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Amad Mochamad, Septo Pawelas Arso dan Yuliani </w:t>
            </w:r>
            <w:r w:rsidRPr="002C0905">
              <w:rPr>
                <w:rFonts w:ascii="Times New Roman" w:hAnsi="Times New Roman" w:cs="Times New Roman"/>
                <w:sz w:val="24"/>
                <w:szCs w:val="24"/>
              </w:rPr>
              <w:t>Setyaningsih (2019) Implementasi Sistem Penanggulangan Gawat Darurat Terpadu K119 di Kabupaten Kudus</w:t>
            </w:r>
          </w:p>
        </w:tc>
        <w:tc>
          <w:tcPr>
            <w:tcW w:w="2410" w:type="dxa"/>
          </w:tcPr>
          <w:p w14:paraId="32739230" w14:textId="264D203C" w:rsidR="00D62817" w:rsidRPr="002C0905" w:rsidRDefault="00D62817" w:rsidP="00D62817">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Hasil penelitian menunjukkan Implementasi SPGDT K119 belum berjalan sesuai yang</w:t>
            </w:r>
            <w:r w:rsidR="006B24A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 xml:space="preserve">diharapkan, upaya meningkatkan akses dan mutu pelayanan kegawatdaruratan </w:t>
            </w:r>
          </w:p>
          <w:p w14:paraId="23CD76F6" w14:textId="5F452166" w:rsidR="007E166E" w:rsidRPr="002C0905" w:rsidRDefault="00D62817" w:rsidP="00E360A0">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belum dapat dicapai, koordinasi dan komunikasi antar tim belum efektif, komitmen petugas pelaksana puskesmas belum terbangun, tupoksi serta SOP belum dipahami secara menyeluruh</w:t>
            </w:r>
            <w:r w:rsidR="006B24A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oleh pelaksana.</w:t>
            </w:r>
          </w:p>
        </w:tc>
      </w:tr>
      <w:tr w:rsidR="006B24A3" w:rsidRPr="002C0905" w14:paraId="539776DA" w14:textId="77777777" w:rsidTr="00C62272">
        <w:tc>
          <w:tcPr>
            <w:tcW w:w="1980" w:type="dxa"/>
          </w:tcPr>
          <w:p w14:paraId="2EEF9B47" w14:textId="6188F80A" w:rsidR="007F68AB"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I Gusti Ayu Ari Anggarini dan Gede Sri Darma (2018) Peran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“Kring Sehat” dalam Manajemen Kesehatan</w:t>
            </w:r>
          </w:p>
        </w:tc>
        <w:tc>
          <w:tcPr>
            <w:tcW w:w="2410" w:type="dxa"/>
          </w:tcPr>
          <w:p w14:paraId="3924CB49" w14:textId="0F78F080" w:rsidR="007F68AB" w:rsidRPr="002C0905" w:rsidRDefault="007E166E" w:rsidP="001C2B47">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 xml:space="preserve">Peran Serta Masyarakat terhadap Pelayanan </w:t>
            </w:r>
            <w:r w:rsidR="00E6572D" w:rsidRPr="002C0905">
              <w:rPr>
                <w:rFonts w:ascii="Times New Roman" w:eastAsia="Times New Roman" w:hAnsi="Times New Roman" w:cs="Times New Roman"/>
                <w:sz w:val="24"/>
                <w:szCs w:val="24"/>
                <w:lang w:val="en-ID" w:eastAsia="en-ID"/>
              </w:rPr>
              <w:t>Ambulans</w:t>
            </w:r>
            <w:r w:rsidR="00804E83">
              <w:rPr>
                <w:rFonts w:ascii="Times New Roman" w:eastAsia="Times New Roman" w:hAnsi="Times New Roman" w:cs="Times New Roman"/>
                <w:sz w:val="24"/>
                <w:szCs w:val="24"/>
                <w:lang w:val="en-ID" w:eastAsia="en-ID"/>
              </w:rPr>
              <w:t xml:space="preserve"> Gawat Darurat Kur</w:t>
            </w:r>
            <w:r w:rsidRPr="002C0905">
              <w:rPr>
                <w:rFonts w:ascii="Times New Roman" w:eastAsia="Times New Roman" w:hAnsi="Times New Roman" w:cs="Times New Roman"/>
                <w:sz w:val="24"/>
                <w:szCs w:val="24"/>
                <w:lang w:val="en-ID" w:eastAsia="en-ID"/>
              </w:rPr>
              <w:t>ng Sehat</w:t>
            </w:r>
            <w:r w:rsidR="00AA663A">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menunjukkan hasil yang signifikan dengan nilai CR = 6,930</w:t>
            </w:r>
          </w:p>
        </w:tc>
      </w:tr>
      <w:tr w:rsidR="006B24A3" w:rsidRPr="002C0905" w14:paraId="2B0BC991" w14:textId="77777777" w:rsidTr="00C62272">
        <w:tc>
          <w:tcPr>
            <w:tcW w:w="1980" w:type="dxa"/>
          </w:tcPr>
          <w:p w14:paraId="075DCCA1" w14:textId="293A7012" w:rsidR="0004208D"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Anindy Prastya, Respati Suryanto Drajat, Ali Haedar dan Nanik Setijowati (2016) Hubungan Moda Transportasi dengan Wak`tu Tanggap </w:t>
            </w:r>
            <w:r w:rsidRPr="002C0905">
              <w:rPr>
                <w:rFonts w:ascii="Times New Roman" w:hAnsi="Times New Roman" w:cs="Times New Roman"/>
                <w:i/>
                <w:iCs/>
                <w:sz w:val="24"/>
                <w:szCs w:val="24"/>
              </w:rPr>
              <w:t xml:space="preserve">Response Time </w:t>
            </w:r>
            <w:r w:rsidRPr="002C0905">
              <w:rPr>
                <w:rFonts w:ascii="Times New Roman" w:hAnsi="Times New Roman" w:cs="Times New Roman"/>
                <w:sz w:val="24"/>
                <w:szCs w:val="24"/>
              </w:rPr>
              <w:t>pada Pasien Henti Jantung di Luar Rumah Sakit yang dirujuk ke IGD RSUD Dr. Iskak Tulungagung</w:t>
            </w:r>
          </w:p>
        </w:tc>
        <w:tc>
          <w:tcPr>
            <w:tcW w:w="2410" w:type="dxa"/>
          </w:tcPr>
          <w:p w14:paraId="347FEF4A" w14:textId="7A1FC850" w:rsidR="0004208D" w:rsidRPr="002C0905" w:rsidRDefault="0092655F" w:rsidP="003E719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Sebanyak 15 pasien OHCA dirujuk dengan</w:t>
            </w:r>
            <w:r w:rsidR="00E360A0"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menggunakan moda transportasi non</w:t>
            </w:r>
            <w:r w:rsidR="00E360A0"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 xml:space="preserve">ambulans, 8 pasien dirujuk dengan ambulans non EMS dan 7 pasien menggunakan ambulans EMS. Waktu tanggap pada 19 pasien OHCA tidak teridentifikasi, 7 pasien memiliki tanggap ≤ 20 menit dan 4 pasien memiliki waktu tanggap &gt; 20 menit. Dari pengujian statistik didapatkan ada hubungan antara moda transportasi </w:t>
            </w:r>
            <w:r w:rsidRPr="002C0905">
              <w:rPr>
                <w:rFonts w:ascii="Times New Roman" w:eastAsia="Times New Roman" w:hAnsi="Times New Roman" w:cs="Times New Roman"/>
                <w:sz w:val="24"/>
                <w:szCs w:val="24"/>
                <w:lang w:val="en-ID" w:eastAsia="en-ID"/>
              </w:rPr>
              <w:lastRenderedPageBreak/>
              <w:t>dengan waktu tanggap/</w:t>
            </w:r>
            <w:r w:rsidRPr="002C0905">
              <w:rPr>
                <w:rFonts w:ascii="Times New Roman" w:eastAsia="Times New Roman" w:hAnsi="Times New Roman" w:cs="Times New Roman"/>
                <w:i/>
                <w:iCs/>
                <w:sz w:val="24"/>
                <w:szCs w:val="24"/>
                <w:lang w:val="en-ID" w:eastAsia="en-ID"/>
              </w:rPr>
              <w:t xml:space="preserve">response time </w:t>
            </w:r>
            <w:r w:rsidRPr="002C0905">
              <w:rPr>
                <w:rFonts w:ascii="Times New Roman" w:eastAsia="Times New Roman" w:hAnsi="Times New Roman" w:cs="Times New Roman"/>
                <w:sz w:val="24"/>
                <w:szCs w:val="24"/>
                <w:lang w:val="en-ID" w:eastAsia="en-ID"/>
              </w:rPr>
              <w:t xml:space="preserve">dengan nilai </w:t>
            </w:r>
            <w:r w:rsidRPr="002C0905">
              <w:rPr>
                <w:rFonts w:ascii="Times New Roman" w:eastAsia="Times New Roman" w:hAnsi="Times New Roman" w:cs="Times New Roman"/>
                <w:i/>
                <w:iCs/>
                <w:sz w:val="24"/>
                <w:szCs w:val="24"/>
                <w:lang w:val="en-ID" w:eastAsia="en-ID"/>
              </w:rPr>
              <w:t xml:space="preserve">p </w:t>
            </w:r>
            <w:r w:rsidRPr="002C0905">
              <w:rPr>
                <w:rFonts w:ascii="Times New Roman" w:eastAsia="Times New Roman" w:hAnsi="Times New Roman" w:cs="Times New Roman"/>
                <w:sz w:val="24"/>
                <w:szCs w:val="24"/>
                <w:lang w:val="en-ID" w:eastAsia="en-ID"/>
              </w:rPr>
              <w:t xml:space="preserve">= 0,000 &lt; α = 0,05. </w:t>
            </w:r>
          </w:p>
        </w:tc>
      </w:tr>
      <w:tr w:rsidR="006B24A3" w:rsidRPr="002C0905" w14:paraId="33A56877" w14:textId="77777777" w:rsidTr="00C62272">
        <w:tc>
          <w:tcPr>
            <w:tcW w:w="1980" w:type="dxa"/>
          </w:tcPr>
          <w:p w14:paraId="74B76009" w14:textId="3798E5C8" w:rsidR="007F68AB"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lastRenderedPageBreak/>
              <w:t xml:space="preserve">Novia Heriani dan Fenny N. Wahyuni (2019) </w:t>
            </w:r>
            <w:r w:rsidRPr="002C0905">
              <w:rPr>
                <w:rFonts w:ascii="Times New Roman" w:hAnsi="Times New Roman" w:cs="Times New Roman"/>
                <w:i/>
                <w:iCs/>
                <w:sz w:val="24"/>
                <w:szCs w:val="24"/>
              </w:rPr>
              <w:t>Correlaton Between Length of Reference and Severity in Head Injury Patients in Emergency Installation Ulin Hospital Banjarmasin</w:t>
            </w:r>
            <w:r w:rsidRPr="002C0905">
              <w:rPr>
                <w:rFonts w:ascii="Times New Roman" w:hAnsi="Times New Roman" w:cs="Times New Roman"/>
                <w:sz w:val="24"/>
                <w:szCs w:val="24"/>
              </w:rPr>
              <w:t xml:space="preserve">  </w:t>
            </w:r>
          </w:p>
        </w:tc>
        <w:tc>
          <w:tcPr>
            <w:tcW w:w="2410" w:type="dxa"/>
          </w:tcPr>
          <w:p w14:paraId="39EC271D" w14:textId="6988E3EE" w:rsidR="007F68AB" w:rsidRPr="002C0905" w:rsidRDefault="00CD74D7" w:rsidP="00310FF8">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W</w:t>
            </w:r>
            <w:r w:rsidR="009435AE" w:rsidRPr="002C0905">
              <w:rPr>
                <w:rFonts w:ascii="Times New Roman" w:eastAsia="Times New Roman" w:hAnsi="Times New Roman" w:cs="Times New Roman"/>
                <w:sz w:val="24"/>
                <w:szCs w:val="24"/>
                <w:lang w:val="en-ID" w:eastAsia="en-ID"/>
              </w:rPr>
              <w:t>aktu rujukannya adalah ≤ 1 jam adalah sebesar 67,3% dan lama waktu rujukan &gt; 1 jam adalah sebesar 32,7%. Responden</w:t>
            </w:r>
            <w:r w:rsidRPr="002C0905">
              <w:rPr>
                <w:rFonts w:ascii="Times New Roman" w:eastAsia="Times New Roman" w:hAnsi="Times New Roman" w:cs="Times New Roman"/>
                <w:sz w:val="24"/>
                <w:szCs w:val="24"/>
                <w:lang w:val="en-ID" w:eastAsia="en-ID"/>
              </w:rPr>
              <w:t xml:space="preserve"> </w:t>
            </w:r>
            <w:r w:rsidR="009435AE" w:rsidRPr="002C0905">
              <w:rPr>
                <w:rFonts w:ascii="Times New Roman" w:eastAsia="Times New Roman" w:hAnsi="Times New Roman" w:cs="Times New Roman"/>
                <w:sz w:val="24"/>
                <w:szCs w:val="24"/>
                <w:lang w:val="en-ID" w:eastAsia="en-ID"/>
              </w:rPr>
              <w:t>dengan lama waktu rujukan ≤ 1 jam 100% memiliki tingkat keparahan ringan. Respnden dengan</w:t>
            </w:r>
            <w:r w:rsidRPr="002C0905">
              <w:rPr>
                <w:rFonts w:ascii="Times New Roman" w:eastAsia="Times New Roman" w:hAnsi="Times New Roman" w:cs="Times New Roman"/>
                <w:sz w:val="24"/>
                <w:szCs w:val="24"/>
                <w:lang w:val="en-ID" w:eastAsia="en-ID"/>
              </w:rPr>
              <w:t xml:space="preserve"> </w:t>
            </w:r>
            <w:r w:rsidR="009435AE" w:rsidRPr="002C0905">
              <w:rPr>
                <w:rFonts w:ascii="Times New Roman" w:eastAsia="Times New Roman" w:hAnsi="Times New Roman" w:cs="Times New Roman"/>
                <w:sz w:val="24"/>
                <w:szCs w:val="24"/>
                <w:lang w:val="en-ID" w:eastAsia="en-ID"/>
              </w:rPr>
              <w:t>lama waktu rujukan &gt; 1 jam sebagian besar mengalami tingkat keparahan sedang 41,2%.</w:t>
            </w:r>
            <w:r w:rsidRPr="002C0905">
              <w:rPr>
                <w:rFonts w:ascii="Times New Roman" w:eastAsia="Times New Roman" w:hAnsi="Times New Roman" w:cs="Times New Roman"/>
                <w:sz w:val="24"/>
                <w:szCs w:val="24"/>
                <w:lang w:val="en-ID" w:eastAsia="en-ID"/>
              </w:rPr>
              <w:t xml:space="preserve"> </w:t>
            </w:r>
            <w:r w:rsidR="009435AE" w:rsidRPr="002C0905">
              <w:rPr>
                <w:rFonts w:ascii="Times New Roman" w:eastAsia="Times New Roman" w:hAnsi="Times New Roman" w:cs="Times New Roman"/>
                <w:sz w:val="24"/>
                <w:szCs w:val="24"/>
                <w:lang w:val="en-ID" w:eastAsia="en-ID"/>
              </w:rPr>
              <w:t>Responden dengan tingkat keparahan berat adalah sebesar 35,3%, yang mengalami tingkat</w:t>
            </w:r>
            <w:r w:rsidRPr="002C0905">
              <w:rPr>
                <w:rFonts w:ascii="Times New Roman" w:eastAsia="Times New Roman" w:hAnsi="Times New Roman" w:cs="Times New Roman"/>
                <w:sz w:val="24"/>
                <w:szCs w:val="24"/>
                <w:lang w:val="en-ID" w:eastAsia="en-ID"/>
              </w:rPr>
              <w:t xml:space="preserve"> </w:t>
            </w:r>
            <w:r w:rsidR="009435AE" w:rsidRPr="002C0905">
              <w:rPr>
                <w:rFonts w:ascii="Times New Roman" w:eastAsia="Times New Roman" w:hAnsi="Times New Roman" w:cs="Times New Roman"/>
                <w:sz w:val="24"/>
                <w:szCs w:val="24"/>
                <w:lang w:val="en-ID" w:eastAsia="en-ID"/>
              </w:rPr>
              <w:t>keparahan serius adalah sebesar 17,6%, dan yang mengalami tingkat keparahan ringan adalah</w:t>
            </w:r>
            <w:r w:rsidRPr="002C0905">
              <w:rPr>
                <w:rFonts w:ascii="Times New Roman" w:eastAsia="Times New Roman" w:hAnsi="Times New Roman" w:cs="Times New Roman"/>
                <w:sz w:val="24"/>
                <w:szCs w:val="24"/>
                <w:lang w:val="en-ID" w:eastAsia="en-ID"/>
              </w:rPr>
              <w:t xml:space="preserve"> </w:t>
            </w:r>
            <w:r w:rsidR="009435AE" w:rsidRPr="002C0905">
              <w:rPr>
                <w:rFonts w:ascii="Times New Roman" w:eastAsia="Times New Roman" w:hAnsi="Times New Roman" w:cs="Times New Roman"/>
                <w:sz w:val="24"/>
                <w:szCs w:val="24"/>
                <w:lang w:val="en-ID" w:eastAsia="en-ID"/>
              </w:rPr>
              <w:t xml:space="preserve">sebesar 5,9% dengan perhitungan </w:t>
            </w:r>
            <w:r w:rsidR="009435AE" w:rsidRPr="002C0905">
              <w:rPr>
                <w:rFonts w:ascii="Times New Roman" w:eastAsia="Times New Roman" w:hAnsi="Times New Roman" w:cs="Times New Roman"/>
                <w:i/>
                <w:iCs/>
                <w:sz w:val="24"/>
                <w:szCs w:val="24"/>
                <w:lang w:val="en-ID" w:eastAsia="en-ID"/>
              </w:rPr>
              <w:t xml:space="preserve">Revised Time Score </w:t>
            </w:r>
            <w:r w:rsidR="009435AE" w:rsidRPr="002C0905">
              <w:rPr>
                <w:rFonts w:ascii="Times New Roman" w:eastAsia="Times New Roman" w:hAnsi="Times New Roman" w:cs="Times New Roman"/>
                <w:sz w:val="24"/>
                <w:szCs w:val="24"/>
                <w:lang w:val="en-ID" w:eastAsia="en-ID"/>
              </w:rPr>
              <w:t>(RTS)</w:t>
            </w:r>
            <w:r w:rsidRPr="002C0905">
              <w:rPr>
                <w:rFonts w:ascii="Times New Roman" w:eastAsia="Times New Roman" w:hAnsi="Times New Roman" w:cs="Times New Roman"/>
                <w:sz w:val="24"/>
                <w:szCs w:val="24"/>
                <w:lang w:val="en-ID" w:eastAsia="en-ID"/>
              </w:rPr>
              <w:t>.</w:t>
            </w:r>
          </w:p>
        </w:tc>
      </w:tr>
      <w:tr w:rsidR="006B24A3" w:rsidRPr="002C0905" w14:paraId="67996C8F" w14:textId="77777777" w:rsidTr="00C62272">
        <w:tc>
          <w:tcPr>
            <w:tcW w:w="1980" w:type="dxa"/>
          </w:tcPr>
          <w:p w14:paraId="6BA56A67" w14:textId="2DAD8C38" w:rsidR="007F68AB"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t>Y</w:t>
            </w:r>
            <w:r w:rsidRPr="002C0905">
              <w:rPr>
                <w:rFonts w:ascii="Times New Roman" w:eastAsia="Times New Roman" w:hAnsi="Times New Roman" w:cs="Times New Roman"/>
                <w:sz w:val="24"/>
                <w:szCs w:val="24"/>
              </w:rPr>
              <w:t xml:space="preserve">oga Yudhanto, Antono Suryoputro dan Rani Tiyas Budiyanti </w:t>
            </w:r>
            <w:r w:rsidRPr="002C0905">
              <w:rPr>
                <w:rFonts w:ascii="Times New Roman" w:hAnsi="Times New Roman" w:cs="Times New Roman"/>
                <w:sz w:val="24"/>
                <w:szCs w:val="24"/>
              </w:rPr>
              <w:t>(2021) Analisis Pelaksanaan Pr</w:t>
            </w:r>
            <w:r w:rsidRPr="002C0905">
              <w:rPr>
                <w:rFonts w:ascii="Times New Roman" w:eastAsia="Times New Roman" w:hAnsi="Times New Roman" w:cs="Times New Roman"/>
                <w:sz w:val="24"/>
                <w:szCs w:val="24"/>
              </w:rPr>
              <w:t>o</w:t>
            </w:r>
            <w:r w:rsidRPr="002C0905">
              <w:rPr>
                <w:rFonts w:ascii="Times New Roman" w:hAnsi="Times New Roman" w:cs="Times New Roman"/>
                <w:sz w:val="24"/>
                <w:szCs w:val="24"/>
              </w:rPr>
              <w:t>gram Sistem Pelayanan Gawat Darurat Terpadu di Ind</w:t>
            </w:r>
            <w:r w:rsidRPr="002C0905">
              <w:rPr>
                <w:rFonts w:ascii="Times New Roman" w:eastAsia="Times New Roman" w:hAnsi="Times New Roman" w:cs="Times New Roman"/>
                <w:sz w:val="24"/>
                <w:szCs w:val="24"/>
              </w:rPr>
              <w:t>onesia</w:t>
            </w:r>
          </w:p>
        </w:tc>
        <w:tc>
          <w:tcPr>
            <w:tcW w:w="2410" w:type="dxa"/>
          </w:tcPr>
          <w:p w14:paraId="43EFF511" w14:textId="28E265F9" w:rsidR="007F68AB" w:rsidRPr="002C0905" w:rsidRDefault="000C74DC" w:rsidP="003E719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 xml:space="preserve">Hasil penelitian menemukan bahwa SOP diberbagai daerah masih kurang baik dalam pembahasan SOP dan sosialisasi terhadap masyarakat. Sumber daya </w:t>
            </w:r>
            <w:r w:rsidR="003E7193" w:rsidRPr="002C0905">
              <w:rPr>
                <w:rFonts w:ascii="Times New Roman" w:eastAsia="Times New Roman" w:hAnsi="Times New Roman" w:cs="Times New Roman"/>
                <w:sz w:val="24"/>
                <w:szCs w:val="24"/>
                <w:lang w:val="en-ID" w:eastAsia="en-ID"/>
              </w:rPr>
              <w:t>di</w:t>
            </w:r>
            <w:r w:rsidRPr="002C0905">
              <w:rPr>
                <w:rFonts w:ascii="Times New Roman" w:eastAsia="Times New Roman" w:hAnsi="Times New Roman" w:cs="Times New Roman"/>
                <w:sz w:val="24"/>
                <w:szCs w:val="24"/>
                <w:lang w:val="en-ID" w:eastAsia="en-ID"/>
              </w:rPr>
              <w:t xml:space="preserve">puskesmas sudah baik dalam hal anggaran akan tetapi masih kurang pada bagian sumber daya </w:t>
            </w:r>
            <w:r w:rsidRPr="002C0905">
              <w:rPr>
                <w:rFonts w:ascii="Times New Roman" w:eastAsia="Times New Roman" w:hAnsi="Times New Roman" w:cs="Times New Roman"/>
                <w:sz w:val="24"/>
                <w:szCs w:val="24"/>
                <w:lang w:val="en-ID" w:eastAsia="en-ID"/>
              </w:rPr>
              <w:t>manusian karena petugas pelaksana unit puskesmas belum pernah dilatih dan</w:t>
            </w:r>
            <w:r w:rsidR="00310FF8"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belum mengantongi sertifikat pelatihan kegawatdaruratan.</w:t>
            </w:r>
          </w:p>
        </w:tc>
      </w:tr>
      <w:tr w:rsidR="006B24A3" w:rsidRPr="002C0905" w14:paraId="41028DAF" w14:textId="77777777" w:rsidTr="00C62272">
        <w:tc>
          <w:tcPr>
            <w:tcW w:w="1980" w:type="dxa"/>
          </w:tcPr>
          <w:p w14:paraId="03E68C8F" w14:textId="5A153BD9" w:rsidR="007F68AB"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I Wayan Edi Sanjana, Titin Andri Wihastuti dan Nurul Muslihah (2022) </w:t>
            </w:r>
            <w:r w:rsidRPr="002C0905">
              <w:rPr>
                <w:rFonts w:ascii="Times New Roman" w:hAnsi="Times New Roman" w:cs="Times New Roman"/>
                <w:i/>
                <w:iCs/>
                <w:sz w:val="24"/>
                <w:szCs w:val="24"/>
              </w:rPr>
              <w:t xml:space="preserve">Correlation Between Nurse Practice and Prehospital </w:t>
            </w:r>
            <w:r w:rsidR="00E6572D" w:rsidRPr="002C0905">
              <w:rPr>
                <w:rFonts w:ascii="Times New Roman" w:hAnsi="Times New Roman" w:cs="Times New Roman"/>
                <w:i/>
                <w:iCs/>
                <w:sz w:val="24"/>
                <w:szCs w:val="24"/>
              </w:rPr>
              <w:t>Ambulans</w:t>
            </w:r>
            <w:r w:rsidRPr="002C0905">
              <w:rPr>
                <w:rFonts w:ascii="Times New Roman" w:hAnsi="Times New Roman" w:cs="Times New Roman"/>
                <w:i/>
                <w:iCs/>
                <w:sz w:val="24"/>
                <w:szCs w:val="24"/>
              </w:rPr>
              <w:t xml:space="preserve"> Service Satisfaction in Bali</w:t>
            </w:r>
          </w:p>
        </w:tc>
        <w:tc>
          <w:tcPr>
            <w:tcW w:w="2410" w:type="dxa"/>
          </w:tcPr>
          <w:p w14:paraId="3EAAFEED" w14:textId="1538A89B" w:rsidR="007F68AB" w:rsidRPr="002C0905" w:rsidRDefault="000C74DC" w:rsidP="006B24A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terdapat hubungan bermakna</w:t>
            </w:r>
            <w:r w:rsidR="003E719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keterampilan perawat dengan kepuasan layanan ambulans pra-rumah sakit di Bali. Keterampilan perawat dibentuk oleh tingkat</w:t>
            </w:r>
            <w:r w:rsidR="006B24A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pendidikan,</w:t>
            </w:r>
            <w:r w:rsidR="003E719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pengalaman pelatihan.</w:t>
            </w:r>
          </w:p>
        </w:tc>
      </w:tr>
      <w:tr w:rsidR="006B24A3" w:rsidRPr="002C0905" w14:paraId="3694E311" w14:textId="77777777" w:rsidTr="00C62272">
        <w:tc>
          <w:tcPr>
            <w:tcW w:w="1980" w:type="dxa"/>
          </w:tcPr>
          <w:p w14:paraId="1A024646" w14:textId="0833814A" w:rsidR="007F68AB"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Suryanto, Malcolm Boyle dan Virginia Plummer (2017) </w:t>
            </w:r>
            <w:r w:rsidRPr="002C0905">
              <w:rPr>
                <w:rFonts w:ascii="Times New Roman" w:hAnsi="Times New Roman" w:cs="Times New Roman"/>
                <w:i/>
                <w:iCs/>
                <w:sz w:val="24"/>
                <w:szCs w:val="24"/>
              </w:rPr>
              <w:t>The Prehospital and Healthcare System in Malang, Indonesia</w:t>
            </w:r>
          </w:p>
        </w:tc>
        <w:tc>
          <w:tcPr>
            <w:tcW w:w="2410" w:type="dxa"/>
          </w:tcPr>
          <w:p w14:paraId="644E9AC8" w14:textId="21AAB48A" w:rsidR="007F68AB" w:rsidRPr="002C0905" w:rsidRDefault="00AA26BA" w:rsidP="003E719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Penggunaan</w:t>
            </w:r>
            <w:r w:rsidR="006B24A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ambulans di Malang tergolong rendah karena biaya layanan yang dianggap mahal.</w:t>
            </w:r>
          </w:p>
        </w:tc>
      </w:tr>
      <w:tr w:rsidR="006B24A3" w:rsidRPr="002C0905" w14:paraId="08F2B340" w14:textId="77777777" w:rsidTr="00C62272">
        <w:tc>
          <w:tcPr>
            <w:tcW w:w="1980" w:type="dxa"/>
          </w:tcPr>
          <w:p w14:paraId="3C7D6EE0" w14:textId="48C0C4B1" w:rsidR="0004208D"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Liga Yusvirazi dan Andi Ade Wijaya Ramlan (2018) </w:t>
            </w:r>
            <w:r w:rsidRPr="002C0905">
              <w:rPr>
                <w:rFonts w:ascii="Times New Roman" w:hAnsi="Times New Roman" w:cs="Times New Roman"/>
                <w:i/>
                <w:iCs/>
                <w:sz w:val="24"/>
                <w:szCs w:val="24"/>
              </w:rPr>
              <w:t>State of Emergency Medicine in Indonesia</w:t>
            </w:r>
          </w:p>
        </w:tc>
        <w:tc>
          <w:tcPr>
            <w:tcW w:w="2410" w:type="dxa"/>
          </w:tcPr>
          <w:p w14:paraId="5A79FEDF" w14:textId="0E892775" w:rsidR="003E7193" w:rsidRPr="002C0905" w:rsidRDefault="003E7193" w:rsidP="003E719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 xml:space="preserve">Tiga pilar EM di Indonesia: prarumah sakit, rumah sakit dan </w:t>
            </w:r>
          </w:p>
          <w:p w14:paraId="33A28D93" w14:textId="2E9B2C11" w:rsidR="003E7193" w:rsidRPr="002C0905" w:rsidRDefault="003E7193" w:rsidP="003E719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 xml:space="preserve">pengembangan EM sebagai spesialisasi. Sistem pra-rumah sakit </w:t>
            </w:r>
            <w:r w:rsidR="006B24A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 xml:space="preserve">(ambulans dan paramedis sudah tersedia; namun </w:t>
            </w:r>
          </w:p>
          <w:p w14:paraId="5F8080A1" w14:textId="18980EAA" w:rsidR="003E7193" w:rsidRPr="002C0905" w:rsidRDefault="003E7193" w:rsidP="003E719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 xml:space="preserve">fungsinya belum maksimal. UGD di Indonesia sebagian </w:t>
            </w:r>
          </w:p>
          <w:p w14:paraId="2FA0067C" w14:textId="242C3F25" w:rsidR="003E7193" w:rsidRPr="002C0905" w:rsidRDefault="003E7193" w:rsidP="003E719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besar dikelola oleh dokter</w:t>
            </w:r>
            <w:r w:rsidR="001C235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umum dan tidak ada konsensus nasional untuk protokol triase</w:t>
            </w:r>
            <w:r w:rsidR="006B24A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 xml:space="preserve">EM adalah konsep yang </w:t>
            </w:r>
            <w:r w:rsidRPr="002C0905">
              <w:rPr>
                <w:rFonts w:ascii="Times New Roman" w:eastAsia="Times New Roman" w:hAnsi="Times New Roman" w:cs="Times New Roman"/>
                <w:sz w:val="24"/>
                <w:szCs w:val="24"/>
                <w:lang w:val="en-ID" w:eastAsia="en-ID"/>
              </w:rPr>
              <w:lastRenderedPageBreak/>
              <w:t xml:space="preserve">relatif baru dalam sistem perawatan </w:t>
            </w:r>
          </w:p>
          <w:p w14:paraId="33135D65" w14:textId="00A554A4" w:rsidR="0004208D" w:rsidRPr="002C0905" w:rsidRDefault="003E7193" w:rsidP="001C2353">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kesehatan Indonesia dan baru</w:t>
            </w:r>
            <w:r w:rsidR="001C2353" w:rsidRPr="002C0905">
              <w:rPr>
                <w:rFonts w:ascii="Times New Roman" w:eastAsia="Times New Roman" w:hAnsi="Times New Roman" w:cs="Times New Roman"/>
                <w:sz w:val="24"/>
                <w:szCs w:val="24"/>
                <w:lang w:val="en-ID" w:eastAsia="en-ID"/>
              </w:rPr>
              <w:t>-</w:t>
            </w:r>
            <w:r w:rsidRPr="002C0905">
              <w:rPr>
                <w:rFonts w:ascii="Times New Roman" w:eastAsia="Times New Roman" w:hAnsi="Times New Roman" w:cs="Times New Roman"/>
                <w:sz w:val="24"/>
                <w:szCs w:val="24"/>
                <w:lang w:val="en-ID" w:eastAsia="en-ID"/>
              </w:rPr>
              <w:t>baru ini diakui sebagai</w:t>
            </w:r>
            <w:r w:rsidR="001C2353"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spesialisasi medis.</w:t>
            </w:r>
          </w:p>
        </w:tc>
      </w:tr>
      <w:tr w:rsidR="006B24A3" w:rsidRPr="002C0905" w14:paraId="4AE51CCF" w14:textId="77777777" w:rsidTr="00C62272">
        <w:trPr>
          <w:trHeight w:val="162"/>
        </w:trPr>
        <w:tc>
          <w:tcPr>
            <w:tcW w:w="1980" w:type="dxa"/>
          </w:tcPr>
          <w:p w14:paraId="08D7D90C" w14:textId="36CD98D6" w:rsidR="007F68AB" w:rsidRPr="002C0905" w:rsidRDefault="0004208D" w:rsidP="00D83436">
            <w:pPr>
              <w:spacing w:after="100" w:line="240" w:lineRule="auto"/>
              <w:contextualSpacing/>
              <w:jc w:val="both"/>
              <w:rPr>
                <w:rFonts w:ascii="Times New Roman" w:hAnsi="Times New Roman" w:cs="Times New Roman"/>
                <w:b/>
                <w:bCs/>
                <w:sz w:val="24"/>
                <w:szCs w:val="24"/>
              </w:rPr>
            </w:pPr>
            <w:r w:rsidRPr="002C0905">
              <w:rPr>
                <w:rFonts w:ascii="Times New Roman" w:hAnsi="Times New Roman" w:cs="Times New Roman"/>
                <w:sz w:val="24"/>
                <w:szCs w:val="24"/>
              </w:rPr>
              <w:lastRenderedPageBreak/>
              <w:t>Amanah Restuyana Zainal, Julianus Ake, Syahrir Pasinringi (2019) Hubungan Penerapan Proses Keperawatan Ida Jean Orlando Terhadap Peningkatan Kualitas Pelayanan Di</w:t>
            </w:r>
            <w:r w:rsidR="00C62272" w:rsidRPr="002C0905">
              <w:rPr>
                <w:rFonts w:ascii="Times New Roman" w:hAnsi="Times New Roman" w:cs="Times New Roman"/>
                <w:sz w:val="24"/>
                <w:szCs w:val="24"/>
              </w:rPr>
              <w:t xml:space="preserve"> </w:t>
            </w:r>
            <w:r w:rsidRPr="002C0905">
              <w:rPr>
                <w:rFonts w:ascii="Times New Roman" w:hAnsi="Times New Roman" w:cs="Times New Roman"/>
                <w:sz w:val="24"/>
                <w:szCs w:val="24"/>
              </w:rPr>
              <w:t>Ruang</w:t>
            </w:r>
            <w:r w:rsidR="00E360A0" w:rsidRPr="002C0905">
              <w:rPr>
                <w:rFonts w:ascii="Times New Roman" w:hAnsi="Times New Roman" w:cs="Times New Roman"/>
                <w:sz w:val="24"/>
                <w:szCs w:val="24"/>
              </w:rPr>
              <w:t xml:space="preserve"> p</w:t>
            </w:r>
            <w:r w:rsidRPr="002C0905">
              <w:rPr>
                <w:rFonts w:ascii="Times New Roman" w:hAnsi="Times New Roman" w:cs="Times New Roman"/>
                <w:sz w:val="24"/>
                <w:szCs w:val="24"/>
              </w:rPr>
              <w:t>erawatan Kritis IGD Dan ICU RSUD Kabupaten Pangkajene Dan Kepulauan</w:t>
            </w:r>
          </w:p>
        </w:tc>
        <w:tc>
          <w:tcPr>
            <w:tcW w:w="2410" w:type="dxa"/>
          </w:tcPr>
          <w:p w14:paraId="4F2782AB" w14:textId="77777777" w:rsidR="00AA26BA" w:rsidRPr="002C0905" w:rsidRDefault="00AA26BA" w:rsidP="00AA26BA">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 xml:space="preserve">Dari hasil penelitian ini, RSUD Kabupaten </w:t>
            </w:r>
          </w:p>
          <w:p w14:paraId="39CCB7DB" w14:textId="77777777" w:rsidR="00AA26BA" w:rsidRPr="002C0905" w:rsidRDefault="00AA26BA" w:rsidP="00AA26BA">
            <w:pPr>
              <w:spacing w:after="0" w:line="240" w:lineRule="auto"/>
              <w:rPr>
                <w:rFonts w:ascii="Times New Roman" w:eastAsia="Times New Roman" w:hAnsi="Times New Roman" w:cs="Times New Roman"/>
                <w:sz w:val="24"/>
                <w:szCs w:val="24"/>
                <w:lang w:val="en-ID" w:eastAsia="en-ID"/>
              </w:rPr>
            </w:pPr>
            <w:r w:rsidRPr="002C0905">
              <w:rPr>
                <w:rFonts w:ascii="Times New Roman" w:eastAsia="Times New Roman" w:hAnsi="Times New Roman" w:cs="Times New Roman"/>
                <w:sz w:val="24"/>
                <w:szCs w:val="24"/>
                <w:lang w:val="en-ID" w:eastAsia="en-ID"/>
              </w:rPr>
              <w:t xml:space="preserve">Pangkajene dan Kepulauan dapat lebih meningkatkan kualitas pelayanan dengan lebih meningkatkan pelayanan keperawatan di ruang perawatan kritis atau di ruang pelayanan </w:t>
            </w:r>
          </w:p>
          <w:p w14:paraId="5BAE5AFA" w14:textId="3054AA83" w:rsidR="007F68AB" w:rsidRPr="002C0905" w:rsidRDefault="00AA26BA" w:rsidP="00AA26BA">
            <w:pPr>
              <w:spacing w:after="100" w:line="240" w:lineRule="auto"/>
              <w:ind w:right="35"/>
              <w:contextualSpacing/>
              <w:jc w:val="both"/>
              <w:rPr>
                <w:rFonts w:ascii="Times New Roman" w:hAnsi="Times New Roman" w:cs="Times New Roman"/>
                <w:b/>
                <w:bCs/>
                <w:sz w:val="24"/>
                <w:szCs w:val="24"/>
              </w:rPr>
            </w:pPr>
            <w:r w:rsidRPr="002C0905">
              <w:rPr>
                <w:rFonts w:ascii="Times New Roman" w:eastAsia="Times New Roman" w:hAnsi="Times New Roman" w:cs="Times New Roman"/>
                <w:sz w:val="24"/>
                <w:szCs w:val="24"/>
                <w:lang w:val="en-ID" w:eastAsia="en-ID"/>
              </w:rPr>
              <w:t>lainnya dengan menitik</w:t>
            </w:r>
            <w:r w:rsidR="00E360A0" w:rsidRPr="002C0905">
              <w:rPr>
                <w:rFonts w:ascii="Times New Roman" w:eastAsia="Times New Roman" w:hAnsi="Times New Roman" w:cs="Times New Roman"/>
                <w:sz w:val="24"/>
                <w:szCs w:val="24"/>
                <w:lang w:val="en-ID" w:eastAsia="en-ID"/>
              </w:rPr>
              <w:t xml:space="preserve"> </w:t>
            </w:r>
            <w:r w:rsidRPr="002C0905">
              <w:rPr>
                <w:rFonts w:ascii="Times New Roman" w:eastAsia="Times New Roman" w:hAnsi="Times New Roman" w:cs="Times New Roman"/>
                <w:sz w:val="24"/>
                <w:szCs w:val="24"/>
                <w:lang w:val="en-ID" w:eastAsia="en-ID"/>
              </w:rPr>
              <w:t>beratkan pada proses keperawatan segera</w:t>
            </w:r>
          </w:p>
        </w:tc>
      </w:tr>
    </w:tbl>
    <w:p w14:paraId="79A49CAE" w14:textId="77777777" w:rsidR="002C0905" w:rsidRDefault="002C0905" w:rsidP="00906AFB">
      <w:pPr>
        <w:spacing w:after="100"/>
        <w:ind w:right="-710"/>
        <w:contextualSpacing/>
        <w:jc w:val="both"/>
        <w:rPr>
          <w:rFonts w:ascii="Times New Roman" w:hAnsi="Times New Roman" w:cs="Times New Roman"/>
          <w:b/>
          <w:bCs/>
          <w:sz w:val="24"/>
          <w:szCs w:val="24"/>
        </w:rPr>
      </w:pPr>
    </w:p>
    <w:p w14:paraId="04B091E1" w14:textId="2619879A" w:rsidR="00696191" w:rsidRPr="002C0905" w:rsidRDefault="00696191" w:rsidP="0038070C">
      <w:pPr>
        <w:spacing w:after="100"/>
        <w:ind w:left="-851" w:right="-710"/>
        <w:contextualSpacing/>
        <w:jc w:val="both"/>
        <w:rPr>
          <w:rFonts w:ascii="Times New Roman" w:hAnsi="Times New Roman" w:cs="Times New Roman"/>
          <w:b/>
          <w:bCs/>
          <w:sz w:val="24"/>
          <w:szCs w:val="24"/>
        </w:rPr>
      </w:pPr>
      <w:r w:rsidRPr="002C0905">
        <w:rPr>
          <w:rFonts w:ascii="Times New Roman" w:hAnsi="Times New Roman" w:cs="Times New Roman"/>
          <w:b/>
          <w:bCs/>
          <w:sz w:val="24"/>
          <w:szCs w:val="24"/>
        </w:rPr>
        <w:t>PEMBAHASAN</w:t>
      </w:r>
    </w:p>
    <w:p w14:paraId="660E5C61" w14:textId="244B8016" w:rsidR="00466081" w:rsidRPr="002C0905" w:rsidRDefault="00B703FC" w:rsidP="007F25EE">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Hasil penelusuran jurnal, didapatkan 1</w:t>
      </w:r>
      <w:r w:rsidR="00466081" w:rsidRPr="002C0905">
        <w:rPr>
          <w:rFonts w:ascii="Times New Roman" w:hAnsi="Times New Roman" w:cs="Times New Roman"/>
          <w:sz w:val="24"/>
          <w:szCs w:val="24"/>
        </w:rPr>
        <w:t>3</w:t>
      </w:r>
      <w:r w:rsidRPr="002C0905">
        <w:rPr>
          <w:rFonts w:ascii="Times New Roman" w:hAnsi="Times New Roman" w:cs="Times New Roman"/>
          <w:sz w:val="24"/>
          <w:szCs w:val="24"/>
        </w:rPr>
        <w:t xml:space="preserve"> jurnal yang terdiri dari 2 jurnal internasional dan </w:t>
      </w:r>
      <w:r w:rsidR="00466081" w:rsidRPr="002C0905">
        <w:rPr>
          <w:rFonts w:ascii="Times New Roman" w:hAnsi="Times New Roman" w:cs="Times New Roman"/>
          <w:sz w:val="24"/>
          <w:szCs w:val="24"/>
        </w:rPr>
        <w:t>11</w:t>
      </w:r>
      <w:r w:rsidRPr="002C0905">
        <w:rPr>
          <w:rFonts w:ascii="Times New Roman" w:hAnsi="Times New Roman" w:cs="Times New Roman"/>
          <w:sz w:val="24"/>
          <w:szCs w:val="24"/>
        </w:rPr>
        <w:t xml:space="preserve"> jurnal nasional dengan pembahasan tentang fak</w:t>
      </w:r>
      <w:r w:rsidR="00466081" w:rsidRPr="002C0905">
        <w:rPr>
          <w:rFonts w:ascii="Times New Roman" w:hAnsi="Times New Roman" w:cs="Times New Roman"/>
          <w:sz w:val="24"/>
          <w:szCs w:val="24"/>
        </w:rPr>
        <w:t xml:space="preserve">tor-faktor pelayanan </w:t>
      </w:r>
      <w:r w:rsidR="00E6572D" w:rsidRPr="002C0905">
        <w:rPr>
          <w:rFonts w:ascii="Times New Roman" w:hAnsi="Times New Roman" w:cs="Times New Roman"/>
          <w:sz w:val="24"/>
          <w:szCs w:val="24"/>
        </w:rPr>
        <w:t>ambulans</w:t>
      </w:r>
      <w:r w:rsidR="00466081" w:rsidRPr="002C0905">
        <w:rPr>
          <w:rFonts w:ascii="Times New Roman" w:hAnsi="Times New Roman" w:cs="Times New Roman"/>
          <w:sz w:val="24"/>
          <w:szCs w:val="24"/>
        </w:rPr>
        <w:t xml:space="preserve"> gawat darurat di prehospital</w:t>
      </w:r>
      <w:r w:rsidR="00E50B95" w:rsidRPr="002C0905">
        <w:rPr>
          <w:rFonts w:ascii="Times New Roman" w:hAnsi="Times New Roman" w:cs="Times New Roman"/>
          <w:sz w:val="24"/>
          <w:szCs w:val="24"/>
        </w:rPr>
        <w:t>, didapatkan hasil sebagai berikut:</w:t>
      </w:r>
    </w:p>
    <w:p w14:paraId="61B481C0" w14:textId="77777777" w:rsidR="00466081" w:rsidRPr="002C0905" w:rsidRDefault="00466081" w:rsidP="0038070C">
      <w:pPr>
        <w:spacing w:after="100"/>
        <w:ind w:left="-851" w:right="-710"/>
        <w:contextualSpacing/>
        <w:jc w:val="both"/>
        <w:rPr>
          <w:rFonts w:ascii="Times New Roman" w:hAnsi="Times New Roman" w:cs="Times New Roman"/>
          <w:b/>
          <w:bCs/>
          <w:sz w:val="24"/>
          <w:szCs w:val="24"/>
        </w:rPr>
      </w:pPr>
      <w:r w:rsidRPr="002C0905">
        <w:rPr>
          <w:rFonts w:ascii="Times New Roman" w:hAnsi="Times New Roman" w:cs="Times New Roman"/>
          <w:b/>
          <w:bCs/>
          <w:sz w:val="24"/>
          <w:szCs w:val="24"/>
        </w:rPr>
        <w:t>Alat Transportasi</w:t>
      </w:r>
    </w:p>
    <w:p w14:paraId="4996F008" w14:textId="6B268D09" w:rsidR="00466081" w:rsidRPr="002C0905" w:rsidRDefault="00466081" w:rsidP="007F25EE">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Alat transportasi yang digunakan masyakat sebagai transportasi ke instalasi gawat darurat bukan ambulace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uthor":[{"dropping-particle":"","family":"Hidayat","given":"Rian","non-dropping-particle":"","parse-names":false,"suffix":""},{"dropping-particle":"","family":"Agianto","given":"","non-dropping-particle":"","parse-names":false,"suffix":""},{"dropping-particle":"","family":"Agustina","given":"Risma","non-dropping-particle":"","parse-names":false,"suffix":""}],"container-title":"Journal of Holistic Nursing Science","id":"ITEM-1","issue":"2","issued":{"date-parts":[["2020"]]},"page":"142-156","title":"Transportasi Pasien Stroke ke Instalasi Gawat Darurat Rumah Sakit Article Info :","type":"article-journal","volume":"7"},"uris":["http://www.mendeley.com/documents/?uuid=78e165e5-db30-4668-9e6f-df909bea8b61"]}],"mendeley":{"formattedCitation":"(Hidayat et al., 2020)","plainTextFormattedCitation":"(Hidayat et al., 2020)","previouslyFormattedCitation":"(Hidayat et al., 2020)"},"properties":{"noteIndex":0},"schema":"https://github.com/citation-style-language/schema/raw/master/csl-citation.json"}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(Hidayat et al., 2020)</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 xml:space="preserve">.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merupakan prasarana Rumah Sakit. Prinsip kegawat- daruratan adalah cepat dan tepat. Penggunaan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dapat membantu membawa pasien gawatdarurat ke Rumah Sakit, namun sebagai besar masyarakat masih menggunakan transportasi pribadi dalam mengantar pasien gawatdarurat. Alat </w:t>
      </w:r>
      <w:r w:rsidRPr="002C0905">
        <w:rPr>
          <w:rFonts w:ascii="Times New Roman" w:hAnsi="Times New Roman" w:cs="Times New Roman"/>
          <w:sz w:val="24"/>
          <w:szCs w:val="24"/>
        </w:rPr>
        <w:t xml:space="preserve">transportasi berpengaruh terhadap waktu rujukan dan kecepatan serta ketepatan pemberian tindakan.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{"citationItems":[{"id":"ITEM-1","itemData":{"author":[{"dropping-particle":"","family":"Prastya","given":"Anndy","non-dropping-particle":"","parse-names":false,"suffix":""},{"dropping-particle":"","family":"Drajat","given":"Respati Suryanto","non-dropping-particle":"","parse-names":false,"suffix":""},{"dropping-particle":"","family":"Haedar","given":"Ali","non-dropping-particle":"","parse-names":false,"suffix":""},{"dropping-particle":"","family":"Setijowati","given":"Nanik","non-dropping-particle":"","parse-names":false,"suffix":""}],"container-title":"Medica Majapahit","id":"ITEM-1","issue":"2","issued":{"date-parts":[["2016"]]},"page":"31-46","title":"Hubungan Moda Transportasi dengan Waktu Tanggap/ Respon Time pada Pasien Henti Jantung diluar Rumah Sakit yang dirujuk ke IGD Dr. Iskak Tulungagung","type":"article-journal","volume":"8"},"uris":["http://www.mendeley.com/documents/?uuid=f75b18e9-10fd-4d18-91f8-6419be167aa9"]}],"mendeley":{"formattedCitation":"(Prastya et al., 2016)","plainTextFormattedCitation":"(Prastya et al., 2016)","previouslyFormattedCitation":"(Prastya et al., 2016)"},"properties":{"noteIndex":0},"schema":"https://github.com/citation-style-language/schema/raw/master/csl-citation.json"}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(Prastya et al., 2016)</w:t>
      </w:r>
      <w:r w:rsidRPr="002C0905">
        <w:rPr>
          <w:rFonts w:ascii="Times New Roman" w:hAnsi="Times New Roman" w:cs="Times New Roman"/>
          <w:sz w:val="24"/>
          <w:szCs w:val="24"/>
        </w:rPr>
        <w:fldChar w:fldCharType="end"/>
      </w:r>
    </w:p>
    <w:p w14:paraId="58B02328" w14:textId="202C2934" w:rsidR="00087112" w:rsidRPr="002C0905" w:rsidRDefault="00F85FD6" w:rsidP="00087112">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Menurut teori (Boswick, 2012)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merupakan alat transportasi gawat darurat yang telah dikembangkan untuk memberikan ruang kerja dan peralatan yang menunjang Tindakan dalam hal menyelamatkan pasien terutama di prehospital.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diharuskan memiliki peralatan yang terstandar</w:t>
      </w:r>
      <w:r w:rsidR="00087112" w:rsidRPr="002C0905">
        <w:rPr>
          <w:rFonts w:ascii="Times New Roman" w:hAnsi="Times New Roman" w:cs="Times New Roman"/>
          <w:sz w:val="24"/>
          <w:szCs w:val="24"/>
        </w:rPr>
        <w:t xml:space="preserve">. Alat-alat yang harus ada di </w:t>
      </w:r>
      <w:r w:rsidR="00E6572D" w:rsidRPr="002C0905">
        <w:rPr>
          <w:rFonts w:ascii="Times New Roman" w:hAnsi="Times New Roman" w:cs="Times New Roman"/>
          <w:sz w:val="24"/>
          <w:szCs w:val="24"/>
        </w:rPr>
        <w:t>ambulans</w:t>
      </w:r>
      <w:r w:rsidR="00087112" w:rsidRPr="002C0905">
        <w:rPr>
          <w:rFonts w:ascii="Times New Roman" w:hAnsi="Times New Roman" w:cs="Times New Roman"/>
          <w:sz w:val="24"/>
          <w:szCs w:val="24"/>
        </w:rPr>
        <w:t xml:space="preserve"> menurut (Persi Jarim, 2016) yang dapat digunakan di lokasi kejadian adalah tabung oksigen, suction portable, airway dan intubasi, cairan infus, obat resusitasi, defib portable.</w:t>
      </w:r>
    </w:p>
    <w:p w14:paraId="120B2BCC" w14:textId="02987021" w:rsidR="00087112" w:rsidRPr="002C0905" w:rsidRDefault="00087112" w:rsidP="00087112">
      <w:pPr>
        <w:spacing w:after="100"/>
        <w:ind w:left="-851" w:right="-710" w:firstLine="851"/>
        <w:contextualSpacing/>
        <w:jc w:val="both"/>
        <w:rPr>
          <w:rFonts w:ascii="Times New Roman" w:hAnsi="Times New Roman" w:cs="Times New Roman"/>
          <w:sz w:val="24"/>
          <w:szCs w:val="24"/>
        </w:rPr>
      </w:pPr>
      <w:r w:rsidRPr="002C0905">
        <w:rPr>
          <w:rFonts w:ascii="Times New Roman" w:eastAsia="Times New Roman" w:hAnsi="Times New Roman" w:cs="Times New Roman"/>
          <w:color w:val="000000"/>
          <w:sz w:val="24"/>
          <w:szCs w:val="24"/>
          <w:lang w:val="en-ID" w:eastAsia="en-ID"/>
        </w:rPr>
        <w:t xml:space="preserve">Alat transportasi adekuat akan mempercepat waktu tanggap dan memberikan fasilitas pelayanan yang mendukung terhadap kebutuhan atas masalah yang dialami pasien cedera kepala berat selama proses transportasi </w:t>
      </w:r>
      <w:r w:rsidRPr="002C0905">
        <w:rPr>
          <w:rFonts w:ascii="Times New Roman" w:eastAsia="Times New Roman" w:hAnsi="Times New Roman" w:cs="Times New Roman"/>
          <w:color w:val="000000"/>
          <w:sz w:val="24"/>
          <w:szCs w:val="24"/>
          <w:lang w:val="en-ID" w:eastAsia="en-ID"/>
        </w:rPr>
        <w:fldChar w:fldCharType="begin" w:fldLock="1"/>
      </w:r>
      <w:r w:rsidRPr="002C0905">
        <w:rPr>
          <w:rFonts w:ascii="Times New Roman" w:eastAsia="Times New Roman" w:hAnsi="Times New Roman" w:cs="Times New Roman"/>
          <w:color w:val="000000"/>
          <w:sz w:val="24"/>
          <w:szCs w:val="24"/>
          <w:lang w:val="en-ID" w:eastAsia="en-ID"/>
        </w:rPr>
        <w:instrText>ADDIN CSL_CITATION {"citationItems":[{"id":"ITEM-1","itemData":{"abstract":"Latar Belakang : Cedera kepala merupakan salah satu penyebab kematian utama dikalangan usia produktif antara 15 - 44 tahun. Pre-hospital stage merupakan faktor yang memiliki kontribusi besar terhadap kualitas hidup penderita dengan cedera kepala berat. Tujuan : Mengetahui hubungan antara penolong pertama, lama penanganan pertama, dan alat transportasi pasien dengan komplikasi sekunder pada pasien cedera kepala berat setelah kedatangan pasien di IGD RSUD Ulin Banjarmasin. Metode : Jenis penelitian kuantitatif, non eksperimental menggunakan metode deskriptif observasional. Bentuk rancangan penelitian secara cross sectional. Jumlah sampel adalah 31, uji statistik Chi-Square dan Regresi Logistik. Hasil : Adanya hubungan antara penolong pertama, lama penanganan pertama, dan alat transportasi pasien dengan komplikasi sekunder dengan nilai p &lt; 0,05. Berdasarkan uji regresi logistik diketahui bahwa variabel yang paling berhubungan dengan komplikasi sekunder adalah lama penanganan pertama dengan nilai Exp(B) 22.708. Simpulan : Ada Hubungan antara faktor pre-hospital stage dengan komplikasi sekunder pada pasien cedera kepala berat.","author":[{"dropping-particle":"","family":"Wibowo","given":"Doni","non-dropping-particle":"","parse-names":false,"suffix":""}],"container-title":"Dinamika Kesehatan: Jurnal Kebidanan dan Keperawatan","id":"ITEM-1","issue":"2","issued":{"date-parts":[["2016"]]},"page":"250-265","title":"Hubungan Antara Faktor Prehospital Stage dengan Komplikasi Sekunder pada Pasien Cedera Kepala Berat Setelah Kedatangan Pasien di IGD RSUD Ulin Banjarmasin","type":"article-journal","volume":"7"},"uris":["http://www.mendeley.com/documents/?uuid=98b59b98-66e1-43a0-b521-7cd7b32b60f3"]}],"mendeley":{"formattedCitation":"(Wibowo, 2016)","plainTextFormattedCitation":"(Wibowo, 2016)"},"properties":{"noteIndex":0},"schema":"https://github.com/citation-style-language/schema/raw/master/csl-citation.json"}</w:instrText>
      </w:r>
      <w:r w:rsidRPr="002C0905">
        <w:rPr>
          <w:rFonts w:ascii="Times New Roman" w:eastAsia="Times New Roman" w:hAnsi="Times New Roman" w:cs="Times New Roman"/>
          <w:color w:val="000000"/>
          <w:sz w:val="24"/>
          <w:szCs w:val="24"/>
          <w:lang w:val="en-ID" w:eastAsia="en-ID"/>
        </w:rPr>
        <w:fldChar w:fldCharType="separate"/>
      </w:r>
      <w:r w:rsidRPr="002C0905">
        <w:rPr>
          <w:rFonts w:ascii="Times New Roman" w:eastAsia="Times New Roman" w:hAnsi="Times New Roman" w:cs="Times New Roman"/>
          <w:noProof/>
          <w:color w:val="000000"/>
          <w:sz w:val="24"/>
          <w:szCs w:val="24"/>
          <w:lang w:val="en-ID" w:eastAsia="en-ID"/>
        </w:rPr>
        <w:t>(Wibowo, 2016)</w:t>
      </w:r>
      <w:r w:rsidRPr="002C0905">
        <w:rPr>
          <w:rFonts w:ascii="Times New Roman" w:eastAsia="Times New Roman" w:hAnsi="Times New Roman" w:cs="Times New Roman"/>
          <w:color w:val="000000"/>
          <w:sz w:val="24"/>
          <w:szCs w:val="24"/>
          <w:lang w:val="en-ID" w:eastAsia="en-ID"/>
        </w:rPr>
        <w:fldChar w:fldCharType="end"/>
      </w:r>
      <w:r w:rsidRPr="002C0905">
        <w:rPr>
          <w:rFonts w:ascii="Times New Roman" w:eastAsia="Times New Roman" w:hAnsi="Times New Roman" w:cs="Times New Roman"/>
          <w:color w:val="000000"/>
          <w:sz w:val="24"/>
          <w:szCs w:val="24"/>
          <w:lang w:val="en-ID" w:eastAsia="en-ID"/>
        </w:rPr>
        <w:t>.</w:t>
      </w:r>
    </w:p>
    <w:p w14:paraId="5B57CE45" w14:textId="77777777" w:rsidR="006D7FF3" w:rsidRPr="002C0905" w:rsidRDefault="00466081" w:rsidP="0038070C">
      <w:pPr>
        <w:spacing w:after="100"/>
        <w:ind w:left="-851" w:right="-710"/>
        <w:contextualSpacing/>
        <w:jc w:val="both"/>
        <w:rPr>
          <w:rFonts w:ascii="Times New Roman" w:hAnsi="Times New Roman" w:cs="Times New Roman"/>
          <w:b/>
          <w:bCs/>
          <w:sz w:val="24"/>
          <w:szCs w:val="24"/>
        </w:rPr>
      </w:pPr>
      <w:r w:rsidRPr="002C0905">
        <w:rPr>
          <w:rFonts w:ascii="Times New Roman" w:hAnsi="Times New Roman" w:cs="Times New Roman"/>
          <w:b/>
          <w:bCs/>
          <w:sz w:val="24"/>
          <w:szCs w:val="24"/>
        </w:rPr>
        <w:t>Waktu Tanggap</w:t>
      </w:r>
    </w:p>
    <w:p w14:paraId="4F4EE477" w14:textId="72F7DEE0" w:rsidR="006D7FF3" w:rsidRPr="002C0905" w:rsidRDefault="00466081" w:rsidP="007F25EE">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Kelalaian dalam pemberian pertolongan pertama dapat mengamcam keselamatan pasien. Waktu tanggap ambulans menuju TKP sangat mempengaruhi tingkat keselamatan pasien. Beberapa hal yang mempengaruhi waktu tanggap adalah kemudahan mengakses </w:t>
      </w:r>
      <w:r w:rsidRPr="002C0905">
        <w:rPr>
          <w:rFonts w:ascii="Times New Roman" w:hAnsi="Times New Roman" w:cs="Times New Roman"/>
          <w:i/>
          <w:iCs/>
          <w:sz w:val="24"/>
          <w:szCs w:val="24"/>
        </w:rPr>
        <w:t>call center</w:t>
      </w:r>
      <w:r w:rsidRPr="002C0905">
        <w:rPr>
          <w:rFonts w:ascii="Times New Roman" w:hAnsi="Times New Roman" w:cs="Times New Roman"/>
          <w:sz w:val="24"/>
          <w:szCs w:val="24"/>
        </w:rPr>
        <w:t xml:space="preserve"> saat terjadi </w:t>
      </w:r>
      <w:r w:rsidRPr="002C0905">
        <w:rPr>
          <w:rFonts w:ascii="Times New Roman" w:hAnsi="Times New Roman" w:cs="Times New Roman"/>
          <w:i/>
          <w:iCs/>
          <w:sz w:val="24"/>
          <w:szCs w:val="24"/>
        </w:rPr>
        <w:t>emergency</w:t>
      </w:r>
      <w:r w:rsidRPr="002C0905">
        <w:rPr>
          <w:rFonts w:ascii="Times New Roman" w:hAnsi="Times New Roman" w:cs="Times New Roman"/>
          <w:sz w:val="24"/>
          <w:szCs w:val="24"/>
        </w:rPr>
        <w:t>, dan kondisi jalan. Dalam penelitian tentang Implementasi Sistem Penanggulangan Gawat Darurat Terpadu menyatakan bahwa</w:t>
      </w:r>
      <w:r w:rsidR="002F7A67" w:rsidRPr="002C0905">
        <w:rPr>
          <w:rFonts w:ascii="Times New Roman" w:hAnsi="Times New Roman" w:cs="Times New Roman"/>
          <w:sz w:val="24"/>
          <w:szCs w:val="24"/>
        </w:rPr>
        <w:t xml:space="preserve"> </w:t>
      </w:r>
      <w:r w:rsidRPr="002C0905">
        <w:rPr>
          <w:rFonts w:ascii="Times New Roman" w:hAnsi="Times New Roman" w:cs="Times New Roman"/>
          <w:sz w:val="24"/>
          <w:szCs w:val="24"/>
        </w:rPr>
        <w:t xml:space="preserve">waktu tanggap pelayanan masih lambat, waktu tanggap yang diberikan seharusnya kurang dari 10 menit, pada pelaksanaannya waktu tanggap darurat lebih dari 30 menit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{"citationItems":[{"id":"ITEM-1","itemData":{"abstract":"Sistem Penanggulangan Gawat Darurat Terpadu 119 (SPGDT K119) merupakan salah satu inovasi layanan kesehatan untuk menangani kasus kegawat daruratan di Kabupaten Kudus. Pelaksanaan program SPGDT K119 ini masih dikeluhkan masyarakat, laporan keluhan lambat ditangani, akses call center tidak mudah dihubungi, peran penanganan kasus oleh tim RSUD lebih besar jika dibandingkan dengan tim pelaksana Puskesmas. Tujuan dari penelitian ini untuk menganalisis implementasi sistem penanggulangan gawat darurat terpadu K119 (SPGDT K119) di Kabupaten Kudus. Metode penelitian yang digunakan adalah penelitian kualitatif dengan wawancara mendalam dan observasi. Informan utama dalam penelitian ini terdiri dari 16 orang dan informan triangulasi 4 orang. Hasil penelitian menunjukkan Implementasi SPGDT K119 belum berjalan sesuai yang diharapkan, upaya meningkatkan akses dan mutu pelayanan kegawatdaruratan belum dapat dicapai, koordinasi dan komunikasi antar tim belum efektif, komitmen petugas pelaksana puskesmas belum terbangun, tupoksi serta SOP belum dipahami secara menyeluruh oleh pelaksana. Rekomendasi dari hasil penelitian ini yaitu penggalangan komitmen pemangku kebijakan dan pelaksana, peningkatan koordinasi dan komukasi efektif antar tim, penyediaan sumber daya sesuai kebutuhan program, meningkatkan sosialisasi, dan pelatihan petugas pelaksana. Kata","author":[{"dropping-particle":"","family":"Mochamad","given":"Amad","non-dropping-particle":"","parse-names":false,"suffix":""},{"dropping-particle":"","family":"Arso","given":"Septo Pawelas","non-dropping-particle":"","parse-names":false,"suffix":""},{"dropping-particle":"","family":"Setyaningsih","given":"Yuliani","non-dropping-particle":"","parse-names":false,"suffix":""}],"container-title":"Jurnal Keperawatan dan Kesehatan Masyarakat","id":"ITEM-1","issue":"2","issued":{"date-parts":[["2019"]]},"title":"Implementasi Sistem Penanggulangan Gawat Darurat Terpadu K119 di Kabupaten Kudus","type":"article-journal","volume":"8"},"uris":["http://www.mendeley.com/documents/?uuid=759790d1-5b85-43ed-8444-b1a4dea48f03"]}],"mendeley":{"formattedCitation":"(Mochamad et al., 2019)","plainTextFormattedCitation":"(Mochamad et al., 2019)","previouslyFormattedCitation":"(Mochamad et al., 2019)"},"properties":{"noteIndex":0},"schema":"https://github.com/citation-style-language/schema/raw/master/csl-citation.json"}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(Mochamad et al., 2019)</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 xml:space="preserve">. Selain itu, kesulitan mengakses </w:t>
      </w:r>
      <w:r w:rsidRPr="002C0905">
        <w:rPr>
          <w:rFonts w:ascii="Times New Roman" w:hAnsi="Times New Roman" w:cs="Times New Roman"/>
          <w:i/>
          <w:iCs/>
          <w:sz w:val="24"/>
          <w:szCs w:val="24"/>
        </w:rPr>
        <w:t>call center</w:t>
      </w:r>
      <w:r w:rsidRPr="002C0905">
        <w:rPr>
          <w:rFonts w:ascii="Times New Roman" w:hAnsi="Times New Roman" w:cs="Times New Roman"/>
          <w:sz w:val="24"/>
          <w:szCs w:val="24"/>
        </w:rPr>
        <w:t xml:space="preserve"> juga menjadi kendala dalam menggunakan layanan gawat darurat. Waktu </w:t>
      </w:r>
      <w:r w:rsidRPr="002C0905">
        <w:rPr>
          <w:rFonts w:ascii="Times New Roman" w:hAnsi="Times New Roman" w:cs="Times New Roman"/>
          <w:sz w:val="24"/>
          <w:szCs w:val="24"/>
        </w:rPr>
        <w:lastRenderedPageBreak/>
        <w:t xml:space="preserve">tanggap merupakan penanganan gawat darurat dengan filosofinya </w:t>
      </w:r>
      <w:r w:rsidRPr="002C0905">
        <w:rPr>
          <w:rFonts w:ascii="Times New Roman" w:hAnsi="Times New Roman" w:cs="Times New Roman"/>
          <w:i/>
          <w:iCs/>
          <w:sz w:val="24"/>
          <w:szCs w:val="24"/>
        </w:rPr>
        <w:t xml:space="preserve">Time Saving its Live Saving, </w:t>
      </w:r>
      <w:r w:rsidRPr="002C0905">
        <w:rPr>
          <w:rFonts w:ascii="Times New Roman" w:hAnsi="Times New Roman" w:cs="Times New Roman"/>
          <w:sz w:val="24"/>
          <w:szCs w:val="24"/>
        </w:rPr>
        <w:t xml:space="preserve">artinya seluruh tindakan yang dilakukan saat kondisi gawat darurat haruslah cepat dan tepat. Dalam penelitian tentang Efektivitas Penggunaan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Siaga Desa sebagai Transportasi Prehospital menyatakan bahwa pelayanan </w:t>
      </w:r>
      <w:r w:rsidRPr="002C0905">
        <w:rPr>
          <w:rFonts w:ascii="Times New Roman" w:hAnsi="Times New Roman" w:cs="Times New Roman"/>
          <w:i/>
          <w:iCs/>
          <w:sz w:val="24"/>
          <w:szCs w:val="24"/>
        </w:rPr>
        <w:t>prehospital</w:t>
      </w:r>
      <w:r w:rsidRPr="002C0905">
        <w:rPr>
          <w:rFonts w:ascii="Times New Roman" w:hAnsi="Times New Roman" w:cs="Times New Roman"/>
          <w:sz w:val="24"/>
          <w:szCs w:val="24"/>
        </w:rPr>
        <w:t xml:space="preserve"> merupakan pelayanan yang sangat penting sebelum pasien diterima di rumah sakit, pelayanan </w:t>
      </w:r>
      <w:r w:rsidRPr="002C0905">
        <w:rPr>
          <w:rFonts w:ascii="Times New Roman" w:hAnsi="Times New Roman" w:cs="Times New Roman"/>
          <w:i/>
          <w:iCs/>
          <w:sz w:val="24"/>
          <w:szCs w:val="24"/>
        </w:rPr>
        <w:t>prehospital</w:t>
      </w:r>
      <w:r w:rsidRPr="002C0905">
        <w:rPr>
          <w:rFonts w:ascii="Times New Roman" w:hAnsi="Times New Roman" w:cs="Times New Roman"/>
          <w:sz w:val="24"/>
          <w:szCs w:val="24"/>
        </w:rPr>
        <w:t xml:space="preserve"> membutuhkan kecepatan dan ketepatan untuk meminimalisir resiko pasien. Waktu tanggap menjadi indikator penting dalam pelayanan </w:t>
      </w:r>
      <w:r w:rsidRPr="002C0905">
        <w:rPr>
          <w:rFonts w:ascii="Times New Roman" w:hAnsi="Times New Roman" w:cs="Times New Roman"/>
          <w:i/>
          <w:iCs/>
          <w:sz w:val="24"/>
          <w:szCs w:val="24"/>
        </w:rPr>
        <w:t xml:space="preserve">emergency prehospital </w:t>
      </w:r>
      <w:r w:rsidRPr="002C0905">
        <w:rPr>
          <w:rFonts w:ascii="Times New Roman" w:hAnsi="Times New Roman" w:cs="Times New Roman"/>
          <w:i/>
          <w:iCs/>
          <w:sz w:val="24"/>
          <w:szCs w:val="24"/>
        </w:rPr>
        <w:fldChar w:fldCharType="begin" w:fldLock="1"/>
      </w:r>
      <w:r w:rsidRPr="002C0905">
        <w:rPr>
          <w:rFonts w:ascii="Times New Roman" w:hAnsi="Times New Roman" w:cs="Times New Roman"/>
          <w:i/>
          <w:iCs/>
          <w:sz w:val="24"/>
          <w:szCs w:val="24"/>
        </w:rPr>
        <w:instrText>ADDIN CSL_CITATION {"citationItems":[{"id":"ITEM-1","itemData":{"abstract":"Keterbatasan kebutuhan transportasi pre hospital, baik pada masyarakat perkotaan atau pedesaan. Antara lain masyarakat di pedesaan masih sering menggunakan transportasi yang tidak layak di gunakan untuk prehospital ( sepeda motor, becak montor dll). Dengan demikian resiko untuk cidera lebih besar. Jombang sudah ada ambulance siaga desa untuk membantu masyarakat perjalanan dalam transportasi pre hospital. Tujuan penelitian ini adalah ini untuk mengetahui bagaimana efektivitas pengunaan Ambulance siaga desa terkait dengan transpotasi pre hospital. Desain penelitian menggunakan kualitatif dengan pendekatan fenomenologi, dengan informan kepala desa, petugas kesehatan, dan saudara pengguna ambulance siaga desa dan masyarakat yang tidak menggunakan ambulance siaga desa. Metode pengambilan sample menggunakan purposive sampling. Instrumen penelitian yang utama adalah peneliti sendiri, cara pengambilan data dengan observasi, interview dan dokumentasi. Cara pengolahan data Reduction, data display, conclusion drawing / verification. Keabsahan data menggunakan triangulasi dan membercheck. Dari hasil penelitian didapatkan tema penggunaan ambulance siaga desa dalam prehospital care di masyarakat dengan sub tema transportasi,waktu kunjungan ke rumah sakit; tema penanganan keluarga saat membawa pasien ke rumah sakit dengan sub tema pendamping,tindakan dan penanganan dan tema penggunaan ambulance dengan sub tema pengoprasian, alur penggunaan, administrasi ambulance siaga desa. Dapat di simpulkan sesuai dengan tema dan sub tema bahwa ambulance siaga desa sudah mencakup kebutuhan masyarakat akan transportasi prehospital, namun untuk perawatan atau penanganan pre hospital dan penggunaan ambulance siaga desa belum mampu terwujud dengan baik, selain itu di karenakan administrasi yang belum jelas dan alur penggunaan ambulance siaga desa.hal lain di sebabkan kurang pelatihan dan administrasi belum baik.","author":[{"dropping-particle":"","family":"Amalia","given":"Nur Virda","non-dropping-particle":"","parse-names":false,"suffix":""},{"dropping-particle":"","family":"Priyanti","given":"Ratna Puji","non-dropping-particle":"","parse-names":false,"suffix":""},{"dropping-particle":"","family":"Nahariyani","given":"Pepin","non-dropping-particle":"","parse-names":false,"suffix":""}],"container-title":"Jurnal Ilmiah Keperawatan","id":"ITEM-1","issue":"1","issued":{"date-parts":[["2018"]]},"page":"52-63","title":"The Effectiveness Of Using Village Stand By Ambulance In The Transportation Pre Hospital","type":"article-journal","volume":"4"},"uris":["http://www.mendeley.com/documents/?uuid=1c1f1569-dfab-4e29-a0f2-5fb7143b09b1"]}],"mendeley":{"formattedCitation":"(Amalia et al., 2018)","plainTextFormattedCitation":"(Amalia et al., 2018)","previouslyFormattedCitation":"(Amalia et al., 2018)"},"properties":{"noteIndex":0},"schema":"https://github.com/citation-style-language/schema/raw/master/csl-citation.json"}</w:instrText>
      </w:r>
      <w:r w:rsidRPr="002C0905">
        <w:rPr>
          <w:rFonts w:ascii="Times New Roman" w:hAnsi="Times New Roman" w:cs="Times New Roman"/>
          <w:i/>
          <w:iCs/>
          <w:sz w:val="24"/>
          <w:szCs w:val="24"/>
        </w:rPr>
        <w:fldChar w:fldCharType="separate"/>
      </w:r>
      <w:r w:rsidRPr="002C0905">
        <w:rPr>
          <w:rFonts w:ascii="Times New Roman" w:hAnsi="Times New Roman" w:cs="Times New Roman"/>
          <w:iCs/>
          <w:noProof/>
          <w:sz w:val="24"/>
          <w:szCs w:val="24"/>
        </w:rPr>
        <w:t>(Amalia et al., 2018)</w:t>
      </w:r>
      <w:r w:rsidRPr="002C0905">
        <w:rPr>
          <w:rFonts w:ascii="Times New Roman" w:hAnsi="Times New Roman" w:cs="Times New Roman"/>
          <w:i/>
          <w:iCs/>
          <w:sz w:val="24"/>
          <w:szCs w:val="24"/>
        </w:rPr>
        <w:fldChar w:fldCharType="end"/>
      </w:r>
      <w:r w:rsidRPr="002C0905">
        <w:rPr>
          <w:rFonts w:ascii="Times New Roman" w:hAnsi="Times New Roman" w:cs="Times New Roman"/>
          <w:i/>
          <w:iCs/>
          <w:sz w:val="24"/>
          <w:szCs w:val="24"/>
        </w:rPr>
        <w:t xml:space="preserve">. </w:t>
      </w:r>
      <w:r w:rsidRPr="002C0905">
        <w:rPr>
          <w:rFonts w:ascii="Times New Roman" w:hAnsi="Times New Roman" w:cs="Times New Roman"/>
          <w:sz w:val="24"/>
          <w:szCs w:val="24"/>
        </w:rPr>
        <w:t xml:space="preserve">Waktu rujukan mempengaruhi tingkat keparahan pasien, pasien yang dirujuk dengan waktu tanggap lebih dari 1 jam mengalami tingkat keparahan sedang-berat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{"citationItems":[{"id":"ITEM-1","itemData":{"abstract":"One factor in the success of handling head injuries is the speed and accuracy of handling. The purpose of this study was to determine the relationship between the length of time of referral and the severity of head injury patients in Emergency Department of Ulin Hospital Banjarmasin. The research method was observational correlation with a cross sectional approach, the sample was head injury patients treated in the emergency room at Ulin District Hospital Banjarmasin as many as 52 people. Data were analyzed using the Spearman-Rho test. The results showed that patients with a referral time ≤ 1 hour 100% had a mild severity. Patients with a length of referral time &gt;1 hour experienced moderate severity (41.2%), severe (35.3%), serious (17.6%), and mild (5.9%). There was a significant correlation between the length of time of referral and the severity of head injury patients and the strength of the correlation was strong.","author":[{"dropping-particle":"","family":"Heriani","given":"Novia","non-dropping-particle":"","parse-names":false,"suffix":""},{"dropping-particle":"","family":"Wahyuni","given":"Fenny N","non-dropping-particle":"","parse-names":false,"suffix":""}],"container-title":"Journal Urbangreen","id":"ITEM-1","issue":"1","issued":{"date-parts":[["2019"]]},"page":"1-9","title":"Correlaton Between Length of Reference and Severity in Head Injury Patients in Emergency Installation Ulin Hospital Banjarmasin","type":"article-journal","volume":"1"},"uris":["http://www.mendeley.com/documents/?uuid=58228c00-8a2e-4f00-9388-a2e344efed23"]}],"mendeley":{"formattedCitation":"(Heriani &amp; Wahyuni, 2019)","plainTextFormattedCitation":"(Heriani &amp; Wahyuni, 2019)","previouslyFormattedCitation":"(Heriani &amp; Wahyuni, 2019)"},"properties":{"noteIndex":0},"schema":"https://github.com/citation-style-language/schema/raw/master/csl-citation.json"}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(Heriani &amp; Wahyuni, 2019)</w:t>
      </w:r>
      <w:r w:rsidRPr="002C0905">
        <w:rPr>
          <w:rFonts w:ascii="Times New Roman" w:hAnsi="Times New Roman" w:cs="Times New Roman"/>
          <w:sz w:val="24"/>
          <w:szCs w:val="24"/>
        </w:rPr>
        <w:fldChar w:fldCharType="end"/>
      </w:r>
      <w:r w:rsidR="006D7FF3" w:rsidRPr="002C0905">
        <w:rPr>
          <w:rFonts w:ascii="Times New Roman" w:hAnsi="Times New Roman" w:cs="Times New Roman"/>
          <w:sz w:val="24"/>
          <w:szCs w:val="24"/>
        </w:rPr>
        <w:t>.</w:t>
      </w:r>
    </w:p>
    <w:p w14:paraId="25516F2C" w14:textId="6770E7C3" w:rsidR="00217F6B" w:rsidRPr="002C0905" w:rsidRDefault="00217F6B" w:rsidP="007F25EE">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Waktu tanggap pelayanan merupakan gabungan waktu tanggap saat pasien tiba didepan pintu rumah sakit sampai mendapat tanggapan atau respon dari petugas instalasi gawat darurat. Waktu tanggap ini sangat berpengaruh terhadap pelayanan yang akan didapatkan pasien. </w:t>
      </w:r>
      <w:r w:rsidRPr="002C0905">
        <w:rPr>
          <w:rFonts w:ascii="Times New Roman" w:hAnsi="Times New Roman" w:cs="Times New Roman"/>
          <w:i/>
          <w:iCs/>
          <w:sz w:val="24"/>
          <w:szCs w:val="24"/>
        </w:rPr>
        <w:t xml:space="preserve">Golden time saving, </w:t>
      </w:r>
      <w:r w:rsidRPr="002C0905">
        <w:rPr>
          <w:rFonts w:ascii="Times New Roman" w:hAnsi="Times New Roman" w:cs="Times New Roman"/>
          <w:sz w:val="24"/>
          <w:szCs w:val="24"/>
        </w:rPr>
        <w:t xml:space="preserve">sangat berpengaruh terhadap </w:t>
      </w:r>
      <w:r w:rsidR="00CB3066" w:rsidRPr="002C0905">
        <w:rPr>
          <w:rFonts w:ascii="Times New Roman" w:hAnsi="Times New Roman" w:cs="Times New Roman"/>
          <w:sz w:val="24"/>
          <w:szCs w:val="24"/>
        </w:rPr>
        <w:t>kondisi pasien dalam mencegah kecacatan bahkan kematian.</w:t>
      </w:r>
    </w:p>
    <w:p w14:paraId="6C495BE1" w14:textId="77777777" w:rsidR="006D7FF3" w:rsidRPr="002C0905" w:rsidRDefault="00466081" w:rsidP="0038070C">
      <w:pPr>
        <w:spacing w:after="100"/>
        <w:ind w:left="-851" w:right="-710"/>
        <w:contextualSpacing/>
        <w:jc w:val="both"/>
        <w:rPr>
          <w:rFonts w:ascii="Times New Roman" w:hAnsi="Times New Roman" w:cs="Times New Roman"/>
          <w:b/>
          <w:bCs/>
          <w:sz w:val="24"/>
          <w:szCs w:val="24"/>
        </w:rPr>
      </w:pPr>
      <w:r w:rsidRPr="002C0905">
        <w:rPr>
          <w:rFonts w:ascii="Times New Roman" w:hAnsi="Times New Roman" w:cs="Times New Roman"/>
          <w:b/>
          <w:bCs/>
          <w:sz w:val="24"/>
          <w:szCs w:val="24"/>
        </w:rPr>
        <w:t>Akses Call Center</w:t>
      </w:r>
    </w:p>
    <w:p w14:paraId="6562B6FF" w14:textId="6B5088EB" w:rsidR="006D7FF3" w:rsidRPr="002C0905" w:rsidRDefault="00466081" w:rsidP="007F25EE">
      <w:pPr>
        <w:spacing w:after="100"/>
        <w:ind w:left="-851" w:right="-710" w:firstLine="851"/>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Penggunaan akses call center memiliki nomer hubung yang mudah di ingat namun tidak dikenal atau diketaahui oleh masyarakat. Koordinasi dan komunikasi antar tim belum efektif, sehingga pelayanan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tidak di operasikan dengan maksimal. Perbaikan dan peningkatan pada kemudahan mengakses call center akan memberikan dampak baik yang signifikan dalam pelayanan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{"citationItems":[{"id":"ITEM-1","itemData":{"abstract":"Sistem Penanggulangan Gawat Darurat Terpadu 119 (SPGDT K119) merupakan salah satu inovasi layanan kesehatan untuk menangani kasus kegawat daruratan di Kabupaten Kudus. Pelaksanaan program SPGDT K119 ini masih dikeluhkan masyarakat, laporan keluhan lambat ditangani, akses call center tidak mudah dihubungi, peran penanganan kasus oleh tim RSUD lebih besar jika dibandingkan dengan tim pelaksana Puskesmas. Tujuan dari penelitian ini untuk menganalisis implementasi sistem penanggulangan gawat darurat terpadu K119 (SPGDT K119) di Kabupaten Kudus. Metode penelitian yang digunakan adalah penelitian kualitatif dengan wawancara mendalam dan observasi. Informan utama dalam penelitian ini terdiri dari 16 orang dan informan triangulasi 4 orang. Hasil penelitian menunjukkan Implementasi SPGDT K119 belum berjalan sesuai yang diharapkan, upaya meningkatkan akses dan mutu pelayanan kegawatdaruratan belum dapat dicapai, koordinasi dan komunikasi antar tim belum efektif, komitmen petugas pelaksana puskesmas belum terbangun, tupoksi serta SOP belum dipahami secara menyeluruh oleh pelaksana. Rekomendasi dari hasil penelitian ini yaitu penggalangan komitmen pemangku kebijakan dan pelaksana, peningkatan koordinasi dan komukasi efektif antar tim, penyediaan sumber daya sesuai kebutuhan program, meningkatkan sosialisasi, dan pelatihan petugas pelaksana. Kata","author":[{"dropping-particle":"","family":"Mochamad","given":"Amad","non-dropping-particle":"","parse-names":false,"suffix":""},{"dropping-particle":"","family":"Arso","given":"Septo Pawelas","non-dropping-particle":"","parse-names":false,"suffix":""},{"dropping-particle":"","family":"Setyaningsih","given":"Yuliani","non-dropping-particle":"","parse-names":false,"suffix":""}],"container-title":"Jurnal Keperawatan dan Kesehatan Masyarakat","id":"ITEM-1","issue":"2","issued":{"date-parts":[["2019"]]},"title":"Implementasi Sistem Penanggulangan Gawat Darurat Terpadu K119 di Kabupaten Kudus","type":"article-journal","volume":"8"},"uris":["http://www.mendeley.com/documents/?uuid=759790d1-5b85-43ed-8444-b1a4dea48f03"]}],"mendeley":{"formattedCitation":"(Mochamad et al., 2019)","plainTextFormattedCitation":"(Mochamad et al., 2019)","previouslyFormattedCitation":"(Mochamad et al., 2019)"},"properties":{"noteIndex":0},"schema":"https://github.com/citation-style-language/schema/raw/master/csl-citation.json"}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(Mochamad et al., 2019)</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w:t>
      </w:r>
    </w:p>
    <w:p w14:paraId="2599FBB6" w14:textId="4E1B2E1F" w:rsidR="006D7FF3" w:rsidRPr="002C0905" w:rsidRDefault="00466081" w:rsidP="0038070C">
      <w:pPr>
        <w:spacing w:after="100"/>
        <w:ind w:left="-851" w:right="-710"/>
        <w:contextualSpacing/>
        <w:jc w:val="both"/>
        <w:rPr>
          <w:rFonts w:ascii="Times New Roman" w:hAnsi="Times New Roman" w:cs="Times New Roman"/>
          <w:b/>
          <w:bCs/>
          <w:sz w:val="24"/>
          <w:szCs w:val="24"/>
        </w:rPr>
      </w:pPr>
      <w:r w:rsidRPr="002C0905">
        <w:rPr>
          <w:rFonts w:ascii="Times New Roman" w:hAnsi="Times New Roman" w:cs="Times New Roman"/>
          <w:b/>
          <w:bCs/>
          <w:sz w:val="24"/>
          <w:szCs w:val="24"/>
        </w:rPr>
        <w:t>Inovasi Pelayana</w:t>
      </w:r>
      <w:r w:rsidR="005947AA" w:rsidRPr="002C0905">
        <w:rPr>
          <w:rFonts w:ascii="Times New Roman" w:hAnsi="Times New Roman" w:cs="Times New Roman"/>
          <w:b/>
          <w:bCs/>
          <w:sz w:val="24"/>
          <w:szCs w:val="24"/>
        </w:rPr>
        <w:t>n</w:t>
      </w:r>
      <w:r w:rsidR="00EA01A7" w:rsidRPr="002C0905">
        <w:rPr>
          <w:rFonts w:ascii="Times New Roman" w:hAnsi="Times New Roman" w:cs="Times New Roman"/>
          <w:b/>
          <w:bCs/>
          <w:sz w:val="24"/>
          <w:szCs w:val="24"/>
        </w:rPr>
        <w:t xml:space="preserve"> </w:t>
      </w:r>
      <w:r w:rsidR="00E6572D" w:rsidRPr="002C0905">
        <w:rPr>
          <w:rFonts w:ascii="Times New Roman" w:hAnsi="Times New Roman" w:cs="Times New Roman"/>
          <w:b/>
          <w:bCs/>
          <w:sz w:val="24"/>
          <w:szCs w:val="24"/>
        </w:rPr>
        <w:t>Ambulans</w:t>
      </w:r>
    </w:p>
    <w:p w14:paraId="69A0AD55" w14:textId="42CBF300" w:rsidR="002F7A67" w:rsidRPr="002C0905" w:rsidRDefault="00466081" w:rsidP="002F7A67">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Pelayanan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memiliki banyak faktor penghambat yang menjadikannya belum dapat berjalan dengan optimal salah satunya adalah dalam bidang inovasi pelayanan. Inovasi pelayanan publik tidak harus berupa penemuan baru, melainankan cukup pada peningkatan kualitas pada inovasi layanan. Bekerja sesuai standar operasional prosedur dan standar pelayanan. Pelayanan yang baik dan sesuai standar akan mampu meningkatkan tingkat keselamatan hidup pasien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{"citationItems":[{"id":"ITEM-1","itemData":{"DOI":"10.14710/mkmi.20.1.31-40","abstract":"Latar belakang: Program SPGDT belum menunjukkan hasil maksimal, sehingga banyak dikeluhkan oleh masyarakat ketika mereka membutuhkan pelayanan kesehatan. Meskipun hampir di setiap kota terdapat Instalasi Gawat Darurat dari semua tipe rumah sakit baik pemerintah atau swasta, pelayanan ambulans dan berbagai fasilitas kesehatan lainnya, namun keterpaduan dalam melayani penderita gawat darurat belum sistematis, kurangnya komunikasi baik antar fasilitas kesehatan dan antar tenaga kesehatan dengan masyarakat. Tujuan dari literatur review ini adalah untuk menjelaskan gambaran pelakasanaan SPGDT dan faktor-faktor yang mempengaruhi keberjalanan SPGDT. Metode: Penelitian ini merupakan penelitian yang menggunakan literature review sederhana. Pencarian database yang digunakan termasuk ScienceDirect, Scopus, PubMed, Portal Garuda dan Google Cendikia dengan kata kunci serta kriteria inklusi dan eksklusi yang sudah ditetapkan. Hasil: Faktor yang mempengaruhi program SPGDT adalah standar operasional prosedur (SOP) dan sumber daya. Hasil penelitian menemukan bahwa SOP diberbagai daerah masih kurang baik dalam pembahasan SOP dan sosialisasi terhadap masyarakat. Sumber daya di puskesmas sudah baik dalam hal anggaran akan tetapi masih kurang pada bagian sumber daya manusian karena petugas pelaksana unit puskesmas belum pernah dilatih dan belum mengantongi sertifikat pelatihan kegawatdaruratan. Simpulan: Dalam keberjalanan program SPGDT diberbagai daerah masih belum dapat memenuhi standar pemerintah pusat baik dalam waktu tanggap, SOP, dan sumber daya.","author":[{"dropping-particle":"","family":"Yudhanto","given":"Yoga","non-dropping-particle":"","parse-names":false,"suffix":""},{"dropping-particle":"","family":"Suryoputro","given":"Antono","non-dropping-particle":"","parse-names":false,"suffix":""},{"dropping-particle":"","family":"Budiyanti","given":"Rani Tiyas","non-dropping-particle":"","parse-names":false,"suffix":""}],"container-title":"Media Kesehatan Masyarakat Indonesia","id":"ITEM-1","issue":"1","issued":{"date-parts":[["2021"]]},"page":"31-40","title":"Analisis Pelaksanaan Program SPGDT Di Indonesia","type":"article-journal","volume":"20"},"uris":["http://www.mendeley.com/documents/?uuid=dd2a2b44-fc00-4c4f-b1cb-0ddd4b4ebbd4"]}],"mendeley":{"formattedCitation":"(Yudhanto et al., 2021)","plainTextFormattedCitation":"(Yudhanto et al., 2021)","previouslyFormattedCitation":"(Yudhanto et al., 2021)"},"properties":{"noteIndex":0},"schema":"https://github.com/citation-style-language/schema/raw/master/csl-citation.json"}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(Yudhanto et al., 2021)</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 xml:space="preserve">. Namun 3 dari 13 jurnal yang dianalisis menyatakan bahwa standar operasional prosedur belum dipahami secara menyeluruh oleh pelaksana. SOP dari SPGDT diberbagai daerah masih kurang baik dalam pembahasan SOP dan sosialisasi terhadap masyaraka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{"citationItems":[{"id":"ITEM-1","itemData":{"abstract":"Sistem Penanggulangan Gawat Darurat Terpadu 119 (SPGDT K119) merupakan salah satu inovasi layanan kesehatan untuk menangani kasus kegawat daruratan di Kabupaten Kudus. Pelaksanaan program SPGDT K119 ini masih dikeluhkan masyarakat, laporan keluhan lambat ditangani, akses call center tidak mudah dihubungi, peran penanganan kasus oleh tim RSUD lebih besar jika dibandingkan dengan tim pelaksana Puskesmas. Tujuan dari penelitian ini untuk menganalisis implementasi sistem penanggulangan gawat darurat terpadu K119 (SPGDT K119) di Kabupaten Kudus. Metode penelitian yang digunakan adalah penelitian kualitatif dengan wawancara mendalam dan observasi. Informan utama dalam penelitian ini terdiri dari 16 orang dan informan triangulasi 4 orang. Hasil penelitian menunjukkan Implementasi SPGDT K119 belum berjalan sesuai yang diharapkan, upaya meningkatkan akses dan mutu pelayanan kegawatdaruratan belum dapat dicapai, koordinasi dan komunikasi antar tim belum efektif, komitmen petugas pelaksana puskesmas belum terbangun, tupoksi serta SOP belum dipahami secara menyeluruh oleh pelaksana. Rekomendasi dari hasil penelitian ini yaitu penggalangan komitmen pemangku kebijakan dan pelaksana, peningkatan koordinasi dan komukasi efektif antar tim, penyediaan sumber daya sesuai kebutuhan program, meningkatkan sosialisasi, dan pelatihan petugas pelaksana. Kata","author":[{"dropping-particle":"","family":"Mochamad","given":"Amad","non-dropping-particle":"","parse-names":false,"suffix":""},{"dropping-particle":"","family":"Arso","given":"Septo Pawelas","non-dropping-particle":"","parse-names":false,"suffix":""},{"dropping-particle":"","family":"Setyaningsih","given":"Yuliani","non-dropping-particle":"","parse-names":false,"suffix":""}],"container-title":"Jurnal Keperawatan dan Kesehatan Masyarakat","id":"ITEM-1","issue":"2","issued":{"date-parts":[["2019"]]},"title":"Implementasi Sistem Penanggulangan Gawat Darurat Terpadu K119 di Kabupaten Kudus","type":"article-journal","volume":"8"},"uris":["http://www.mendeley.com/documents/?uuid=759790d1-5b85-43ed-8444-b1a4dea48f03"]}],"mendeley":{"formattedCitation":"(Mochamad et al., 2019)","plainTextFormattedCitation":"(Mochamad et al., 2019)","previouslyFormattedCitation":"(Mochamad et al., 2019)"},"properties":{"noteIndex":0},"schema":"https://github.com/citation-style-language/schema/raw/master/csl-citation.json"}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(Mochamad et al., 2019)</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 xml:space="preserve">. </w:t>
      </w:r>
    </w:p>
    <w:p w14:paraId="2FE983C5" w14:textId="0A3E383A" w:rsidR="006D7FF3" w:rsidRPr="002C0905" w:rsidRDefault="00466081" w:rsidP="002F7A67">
      <w:pPr>
        <w:spacing w:after="100"/>
        <w:ind w:left="-851" w:right="-710" w:firstLine="851"/>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Pada pelaksanaan transportasi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31 dari 40 respoden menyatakan pelaksanaan transportasi ambulace gawat darurat tidak sesuai SOP. Sebagian besar pelayanan yang diberikan belum berdasarkan SOP, hal ini sangat berpengaruh terhadap 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{"citationItems":[{"id":"ITEM-1","itemData":{"author":[{"dropping-particle":"","family":"Kurniawan","given":"Rudi","non-dropping-particle":"","parse-names":false,"suffix":""},{"dropping-particle":"","family":"Rahman","given":"Irpan Ali","non-dropping-particle":"","parse-names":false,"suffix":""},{"dropping-particle":"","family":"Nataligunawati","given":"Rd Linda","non-dropping-particle":"","parse-names":false,"suffix":""}],"container-title":"Jurnal Aiska University","id":"ITEM-1","issue":"1","issued":{"date-parts":[["2017"]]},"title":"Penatalaksanaan transportasi pasien di instalasi gawat darurat rumah sakit","type":"article-journal","volume":"XV"},"uris":["http://www.mendeley.com/documents/?uuid=70c14e28-86ae-4fb1-a0ed-ce2272803a0a"]}],"mendeley":{"formattedCitation":"(Kurniawan et al., 2017)","plainTextFormattedCitation":"(Kurniawan et al., 2017)","previouslyFormattedCitation":"(Kurniawan et al., 2017)"},"properties":{"noteIndex":0},"schema":"https://github.com/citation-style-language/schema/raw/master/csl-citation.json"}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(Kurniawan et al., 2017)</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w:t>
      </w:r>
    </w:p>
    <w:p w14:paraId="3FCD80A3" w14:textId="62136B78" w:rsidR="0020089C" w:rsidRPr="002C0905" w:rsidRDefault="00466081" w:rsidP="0020089C">
      <w:pPr>
        <w:spacing w:after="100"/>
        <w:ind w:left="-851" w:right="-710"/>
        <w:contextualSpacing/>
        <w:jc w:val="both"/>
        <w:rPr>
          <w:rFonts w:ascii="Times New Roman" w:hAnsi="Times New Roman" w:cs="Times New Roman"/>
          <w:b/>
          <w:bCs/>
          <w:sz w:val="24"/>
          <w:szCs w:val="24"/>
        </w:rPr>
      </w:pPr>
      <w:r w:rsidRPr="002C0905">
        <w:rPr>
          <w:rFonts w:ascii="Times New Roman" w:hAnsi="Times New Roman" w:cs="Times New Roman"/>
          <w:b/>
          <w:bCs/>
          <w:sz w:val="24"/>
          <w:szCs w:val="24"/>
        </w:rPr>
        <w:t>Dukungan Peralatan/ Fasilitas</w:t>
      </w:r>
      <w:r w:rsidR="0020089C" w:rsidRPr="002C0905">
        <w:rPr>
          <w:rFonts w:ascii="Times New Roman" w:hAnsi="Times New Roman" w:cs="Times New Roman"/>
          <w:b/>
          <w:bCs/>
          <w:sz w:val="24"/>
          <w:szCs w:val="24"/>
        </w:rPr>
        <w:t xml:space="preserve"> </w:t>
      </w:r>
      <w:r w:rsidR="00E6572D" w:rsidRPr="002C0905">
        <w:rPr>
          <w:rFonts w:ascii="Times New Roman" w:hAnsi="Times New Roman" w:cs="Times New Roman"/>
          <w:b/>
          <w:bCs/>
          <w:sz w:val="24"/>
          <w:szCs w:val="24"/>
        </w:rPr>
        <w:t>Ambulans</w:t>
      </w:r>
    </w:p>
    <w:p w14:paraId="67B47129" w14:textId="35F8EED1" w:rsidR="002F7A67" w:rsidRPr="002C0905" w:rsidRDefault="00466081" w:rsidP="0020089C">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Transportasi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haruslah dilengkapi dengan alat-alat yang terstandar agar dalam memberikan tindakan pertolongan dapat maksimal. Dalam penelitian Hubungan Antara Faktor </w:t>
      </w:r>
      <w:r w:rsidRPr="002C0905">
        <w:rPr>
          <w:rFonts w:ascii="Times New Roman" w:hAnsi="Times New Roman" w:cs="Times New Roman"/>
          <w:i/>
          <w:iCs/>
          <w:sz w:val="24"/>
          <w:szCs w:val="24"/>
        </w:rPr>
        <w:t>Prehospital Stage</w:t>
      </w:r>
      <w:r w:rsidRPr="002C0905">
        <w:rPr>
          <w:rFonts w:ascii="Times New Roman" w:hAnsi="Times New Roman" w:cs="Times New Roman"/>
          <w:sz w:val="24"/>
          <w:szCs w:val="24"/>
        </w:rPr>
        <w:t xml:space="preserve"> dengan Komplikasi Sekunder pada Pasien Cedera Kepala Berat Setelah Kedatangan Pasien di IGD RSUD Ulin Banjarmasin menyatakan bahwa peningkatan pelayanan </w:t>
      </w:r>
      <w:r w:rsidRPr="002C0905">
        <w:rPr>
          <w:rFonts w:ascii="Times New Roman" w:hAnsi="Times New Roman" w:cs="Times New Roman"/>
          <w:i/>
          <w:iCs/>
          <w:sz w:val="24"/>
          <w:szCs w:val="24"/>
        </w:rPr>
        <w:t>prehospital care</w:t>
      </w:r>
      <w:r w:rsidRPr="002C0905">
        <w:rPr>
          <w:rFonts w:ascii="Times New Roman" w:hAnsi="Times New Roman" w:cs="Times New Roman"/>
          <w:sz w:val="24"/>
          <w:szCs w:val="24"/>
        </w:rPr>
        <w:t xml:space="preserve"> dapat dilakukan dengan cara peningkatan fasilitas dan sarana prasarana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{"citationItems":[{"id":"ITEM-1","itemData":{"abstract":"Latar Belakang : Cedera kepala merupakan salah satu penyebab kematian utama dikalangan usia produktif antara 15 - 44 tahun. Pre-hospital stage merupakan faktor yang memiliki kontribusi besar terhadap kualitas hidup penderita dengan cedera kepala berat. Tujuan : Mengetahui hubungan antara penolong pertama, lama penanganan pertama, dan alat transportasi pasien dengan komplikasi sekunder pada pasien cedera kepala berat setelah kedatangan pasien di IGD RSUD Ulin Banjarmasin. Metode : Jenis penelitian kuantitatif, non eksperimental menggunakan metode deskriptif observasional. Bentuk rancangan penelitian secara cross sectional. Jumlah sampel adalah 31, uji statistik Chi-Square dan Regresi Logistik. Hasil : Adanya hubungan antara penolong pertama, lama penanganan pertama, dan alat transportasi pasien dengan komplikasi sekunder dengan nilai p &lt; 0,05. Berdasarkan uji regresi logistik diketahui bahwa variabel yang paling berhubungan dengan komplikasi sekunder adalah lama penanganan pertama dengan nilai Exp(B) 22.708. Simpulan : Ada Hubungan antara faktor pre-hospital stage dengan komplikasi sekunder pada pasien cedera kepala berat.","author":[{"dropping-particle":"","family":"Wibowo","given":"Doni","non-dropping-particle":"","parse-names":false,"suffix":""}],"container-title":"Dinamika Kesehatan: Jurnal Kebidanan dan Keperawatan","id":"ITEM-1","issue":"2","issued":{"date-parts":[["2016"]]},"page":"250-265","title":"Hubungan Antara Faktor Prehospital Stage dengan Komplikasi Sekunder pada Pasien Cedera Kepala Berat Setelah Kedatangan Pasien di IGD RSUD Ulin Banjarmasin","type":"article-journal","volume":"7"},"uris":["http://www.mendeley.com/documents/?uuid=98b59b98-66e1-43a0-b521-7cd7b32b60f3"]}],"mendeley":{"formattedCitation":"(Wibowo, 2016)","plainTextFormattedCitation":"(Wibowo, 2016)","previouslyFormattedCitation":"(Wibowo, 2016)"},"properties":{"noteIndex":0},"schema":"https://github.com/citation-style-language/schema/raw/master/csl-citation.json"}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(Wibowo, 2016)</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 xml:space="preserve">. </w:t>
      </w:r>
    </w:p>
    <w:p w14:paraId="02B3C8A9" w14:textId="22223F30" w:rsidR="00804D8B" w:rsidRPr="00906AFB" w:rsidRDefault="00466081" w:rsidP="00906AFB">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lastRenderedPageBreak/>
        <w:t>Pada penanganan pasien trauma dikenal dengan istilah ‘</w:t>
      </w:r>
      <w:r w:rsidRPr="002C0905">
        <w:rPr>
          <w:rFonts w:ascii="Times New Roman" w:hAnsi="Times New Roman" w:cs="Times New Roman"/>
          <w:i/>
          <w:iCs/>
          <w:sz w:val="24"/>
          <w:szCs w:val="24"/>
        </w:rPr>
        <w:t xml:space="preserve">Golden Hour’ </w:t>
      </w:r>
      <w:r w:rsidRPr="002C0905">
        <w:rPr>
          <w:rFonts w:ascii="Times New Roman" w:hAnsi="Times New Roman" w:cs="Times New Roman"/>
          <w:sz w:val="24"/>
          <w:szCs w:val="24"/>
        </w:rPr>
        <w:t xml:space="preserve">yaitu satu jam pertama pertolongan terbaik untuk pasien trauma. Tindakan yang diberikan sebelum 1 jam pertama dapat meminimalkan angka kesakitan dan kematian. Tidakan yang diberikan akan optimal jika fasilitas dalam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juga mendukung hal tersebut, tentunya selain pada kompetensi petugas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w:t>
      </w:r>
    </w:p>
    <w:p w14:paraId="1D31B0D4" w14:textId="26B4AA02" w:rsidR="006D7FF3" w:rsidRPr="002C0905" w:rsidRDefault="00466081" w:rsidP="0038070C">
      <w:pPr>
        <w:spacing w:after="100"/>
        <w:ind w:left="-851" w:right="-710"/>
        <w:contextualSpacing/>
        <w:jc w:val="both"/>
        <w:rPr>
          <w:rFonts w:ascii="Times New Roman" w:hAnsi="Times New Roman" w:cs="Times New Roman"/>
          <w:b/>
          <w:bCs/>
          <w:sz w:val="24"/>
          <w:szCs w:val="24"/>
        </w:rPr>
      </w:pPr>
      <w:r w:rsidRPr="002C0905">
        <w:rPr>
          <w:rFonts w:ascii="Times New Roman" w:hAnsi="Times New Roman" w:cs="Times New Roman"/>
          <w:b/>
          <w:bCs/>
          <w:sz w:val="24"/>
          <w:szCs w:val="24"/>
        </w:rPr>
        <w:t>Dukungan Tenaga</w:t>
      </w:r>
      <w:r w:rsidR="00E90546" w:rsidRPr="002C0905">
        <w:rPr>
          <w:rFonts w:ascii="Times New Roman" w:hAnsi="Times New Roman" w:cs="Times New Roman"/>
          <w:b/>
          <w:bCs/>
          <w:sz w:val="24"/>
          <w:szCs w:val="24"/>
        </w:rPr>
        <w:t xml:space="preserve"> Kesehatan</w:t>
      </w:r>
      <w:r w:rsidR="005C2293" w:rsidRPr="002C0905">
        <w:rPr>
          <w:rFonts w:ascii="Times New Roman" w:hAnsi="Times New Roman" w:cs="Times New Roman"/>
          <w:b/>
          <w:bCs/>
          <w:sz w:val="24"/>
          <w:szCs w:val="24"/>
        </w:rPr>
        <w:t xml:space="preserve">                                                                                                                    </w:t>
      </w:r>
    </w:p>
    <w:p w14:paraId="737234A6" w14:textId="2AAC310E" w:rsidR="002F7A67" w:rsidRPr="002C0905" w:rsidRDefault="00466081" w:rsidP="002F7A67">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Sumber daya manusia atau tenaga yang berperan didalam ambulans juga merupakan hal penting yang menjadi pendukung pelayanan gawat darurat terutama di </w:t>
      </w:r>
      <w:r w:rsidRPr="002C0905">
        <w:rPr>
          <w:rFonts w:ascii="Times New Roman" w:hAnsi="Times New Roman" w:cs="Times New Roman"/>
          <w:i/>
          <w:iCs/>
          <w:sz w:val="24"/>
          <w:szCs w:val="24"/>
        </w:rPr>
        <w:t>prehospital</w:t>
      </w:r>
      <w:r w:rsidRPr="002C0905">
        <w:rPr>
          <w:rFonts w:ascii="Times New Roman" w:hAnsi="Times New Roman" w:cs="Times New Roman"/>
          <w:sz w:val="24"/>
          <w:szCs w:val="24"/>
        </w:rPr>
        <w:t xml:space="preserve">. Tenaga Kesehatan yang berada di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haruslah memiliki kompetensi gawat darurat dan sertifikat pendukung. Sumber daya manusia yang berperan sebagai pelaksana pada layanan ambulace gawat darurat sebagian besar belum pernah diberikan pelatihan dan belum mengantongi sertifikat pelatihan kegawatdaruratan terutama pelaksana di tingkat puskemas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{"citationItems":[{"id":"ITEM-1","itemData":{"DOI":"10.14710/mkmi.20.1.31-40","abstract":"Latar belakang: Program SPGDT belum menunjukkan hasil maksimal, sehingga banyak dikeluhkan oleh masyarakat ketika mereka membutuhkan pelayanan kesehatan. Meskipun hampir di setiap kota terdapat Instalasi Gawat Darurat dari semua tipe rumah sakit baik pemerintah atau swasta, pelayanan ambulans dan berbagai fasilitas kesehatan lainnya, namun keterpaduan dalam melayani penderita gawat darurat belum sistematis, kurangnya komunikasi baik antar fasilitas kesehatan dan antar tenaga kesehatan dengan masyarakat. Tujuan dari literatur review ini adalah untuk menjelaskan gambaran pelakasanaan SPGDT dan faktor-faktor yang mempengaruhi keberjalanan SPGDT. Metode: Penelitian ini merupakan penelitian yang menggunakan literature review sederhana. Pencarian database yang digunakan termasuk ScienceDirect, Scopus, PubMed, Portal Garuda dan Google Cendikia dengan kata kunci serta kriteria inklusi dan eksklusi yang sudah ditetapkan. Hasil: Faktor yang mempengaruhi program SPGDT adalah standar operasional prosedur (SOP) dan sumber daya. Hasil penelitian menemukan bahwa SOP diberbagai daerah masih kurang baik dalam pembahasan SOP dan sosialisasi terhadap masyarakat. Sumber daya di puskesmas sudah baik dalam hal anggaran akan tetapi masih kurang pada bagian sumber daya manusian karena petugas pelaksana unit puskesmas belum pernah dilatih dan belum mengantongi sertifikat pelatihan kegawatdaruratan. Simpulan: Dalam keberjalanan program SPGDT diberbagai daerah masih belum dapat memenuhi standar pemerintah pusat baik dalam waktu tanggap, SOP, dan sumber daya.","author":[{"dropping-particle":"","family":"Yudhanto","given":"Yoga","non-dropping-particle":"","parse-names":false,"suffix":""},{"dropping-particle":"","family":"Suryoputro","given":"Antono","non-dropping-particle":"","parse-names":false,"suffix":""},{"dropping-particle":"","family":"Budiyanti","given":"Rani Tiyas","non-dropping-particle":"","parse-names":false,"suffix":""}],"container-title":"Media Kesehatan Masyarakat Indonesia","id":"ITEM-1","issue":"1","issued":{"date-parts":[["2021"]]},"page":"31-40","title":"Analisis Pelaksanaan Program SPGDT Di Indonesia","type":"article-journal","volume":"20"},"uris":["http://www.mendeley.com/documents/?uuid=dd2a2b44-fc00-4c4f-b1cb-0ddd4b4ebbd4"]}],"mendeley":{"formattedCitation":"(Yudhanto et al., 2021)","plainTextFormattedCitation":"(Yudhanto et al., 2021)","previouslyFormattedCitation":"(Yudhanto et al., 2021)"},"properties":{"noteIndex":0},"schema":"https://github.com/citation-style-language/schema/raw/master/csl-citation.json"}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(Yudhanto et al., 2021)</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w:t>
      </w:r>
    </w:p>
    <w:p w14:paraId="1995F104" w14:textId="39079880" w:rsidR="006D7FF3" w:rsidRPr="002C0905" w:rsidRDefault="00466081" w:rsidP="002F7A67">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Keterampilan perawat berpengaruh dalam pemberian Tindakan di prehospital. Keterampilan perawat dibentuk oleh tingkat Pendidikan dan pengalaman pelatihan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{"citationItems":[{"id":"ITEM-1","itemData":{"abstract":"The pre-hospital emergency service was the first guard of nursing and treatment delivery. The pre-hospital ambulance service could be used to offer first aid to the patient or victim who experienced trauma or non-trauma with unpredictable condition. The improvement of service quality on emergency sector was required to assure that the health service was given and performed well. This research was aimed to analyze the correlation between nurse practice and pre-hospital ambulance service satisfaction in Bali. The correlative analytic research method and cross sectional approach were exerted to accomplish this research. The total sample was 271 respondents which were consisted of 144 patients and 127 nurses. The result of Spearman-rank referred p value 0.024; r 0.189 which it was indicated a significant relation between nurse practice and pre-hospital ambulance service satisfaction in Bali. The nurse practice was instituted through educational degree and training experience. The improvement of nurse practice value was in line with the pre-hospital ambulance ambulance service satisfaction value in Bali.","author":[{"dropping-particle":"","family":"Sanjana","given":"I Wayan Edi","non-dropping-particle":"","parse-names":false,"suffix":""},{"dropping-particle":"","family":"Wihastuti","given":"Titin Andri","non-dropping-particle":"","parse-names":false,"suffix":""},{"dropping-particle":"","family":"Muslihah","given":"Nurul","non-dropping-particle":"","parse-names":false,"suffix":""}],"container-title":"Jurnal Kedokteran Brawijaya","id":"ITEM-1","issue":"1","issued":{"date-parts":[["2022"]]},"page":"38-41","title":"Correlation between Nurse Practice and Pre-hospital Ambulance Service Satisfaction in Bali Korelasi","type":"article-journal","volume":"32"},"uris":["http://www.mendeley.com/documents/?uuid=b301ef58-defd-4ad7-8388-63ba7b7819fc"]}],"mendeley":{"formattedCitation":"(Sanjana et al., 2022)","plainTextFormattedCitation":"(Sanjana et al., 2022)","previouslyFormattedCitation":"(Sanjana et al., 2022)"},"properties":{"noteIndex":0},"schema":"https://github.com/citation-style-language/schema/raw/master/csl-citation.json"}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(Sanjana et al., 2022)</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w:t>
      </w:r>
    </w:p>
    <w:p w14:paraId="3C43AE4C" w14:textId="77777777" w:rsidR="006D7FF3" w:rsidRPr="002C0905" w:rsidRDefault="00466081" w:rsidP="0038070C">
      <w:pPr>
        <w:spacing w:after="100"/>
        <w:ind w:left="-851" w:right="-710"/>
        <w:contextualSpacing/>
        <w:jc w:val="both"/>
        <w:rPr>
          <w:rFonts w:ascii="Times New Roman" w:hAnsi="Times New Roman" w:cs="Times New Roman"/>
          <w:b/>
          <w:bCs/>
          <w:sz w:val="24"/>
          <w:szCs w:val="24"/>
        </w:rPr>
      </w:pPr>
      <w:r w:rsidRPr="002C0905">
        <w:rPr>
          <w:rFonts w:ascii="Times New Roman" w:hAnsi="Times New Roman" w:cs="Times New Roman"/>
          <w:b/>
          <w:bCs/>
          <w:sz w:val="24"/>
          <w:szCs w:val="24"/>
        </w:rPr>
        <w:t>Dukungan Pemerintah</w:t>
      </w:r>
    </w:p>
    <w:p w14:paraId="5C75A8FE" w14:textId="4E20EFB8" w:rsidR="006D7FF3" w:rsidRPr="002C0905" w:rsidRDefault="00466081" w:rsidP="002F7A67">
      <w:pPr>
        <w:spacing w:after="100"/>
        <w:ind w:left="-851" w:right="-710" w:firstLine="851"/>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Pemerintah sebagai lintas sektor memiliki peranan yang sangat penting dalam menunjang pelayanan ambulans gawat darurat. Dalam penelitian Peran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“Kring Sehat” dalam Manajemen Kesehatan menyatakan bahwa peran serta masyarakat dan dukungan pemerintah berpengaruh positif terhadap 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w:t>
      </w:r>
      <w:r w:rsidRPr="002C0905">
        <w:rPr>
          <w:rFonts w:ascii="Times New Roman" w:hAnsi="Times New Roman" w:cs="Times New Roman"/>
          <w:sz w:val="24"/>
          <w:szCs w:val="24"/>
        </w:rPr>
        <w:fldChar w:fldCharType="begin" w:fldLock="1"/>
      </w:r>
      <w:r w:rsidRPr="002C0905">
        <w:rPr>
          <w:rFonts w:ascii="Times New Roman" w:hAnsi="Times New Roman" w:cs="Times New Roman"/>
          <w:sz w:val="24"/>
          <w:szCs w:val="24"/>
        </w:rPr>
        <w:instrText>ADDIN CSL_CITATION {"citationItems":[{"id":"ITEM-1","itemData":{"author":[{"dropping-particle":"","family":"Ayu","given":"I Gusti","non-dropping-particle":"","parse-names":false,"suffix":""},{"dropping-particle":"","family":"Anggarini","given":"Ari","non-dropping-particle":"","parse-names":false,"suffix":""},{"dropping-particle":"","family":"Darma","given":"Gede Sri","non-dropping-particle":"","parse-names":false,"suffix":""}],"container-title":"Bali Health Journal","id":"ITEM-1","issue":"1","issued":{"date-parts":[["2021"]]},"page":"14-26","title":"PERAN AMBULANCE GAWAT DARURAT \" KRING SEHAT \" DALAM MANAJEMEN KESEHATAN","type":"article-journal","volume":"5"},"uris":["http://www.mendeley.com/documents/?uuid=5ccb8bae-1e93-44e3-9278-44b4174202af"]}],"mendeley":{"formattedCitation":"(Ayu et al., 2021)","plainTextFormattedCitation":"(Ayu et al., 2021)","previouslyFormattedCitation":"(Ayu et al., 2021)"},"properties":{"noteIndex":0},"schema":"https://github.com/citation-style-language/schema/raw/master/csl-citation.json"}</w:instrText>
      </w:r>
      <w:r w:rsidRPr="002C0905">
        <w:rPr>
          <w:rFonts w:ascii="Times New Roman" w:hAnsi="Times New Roman" w:cs="Times New Roman"/>
          <w:sz w:val="24"/>
          <w:szCs w:val="24"/>
        </w:rPr>
        <w:fldChar w:fldCharType="separate"/>
      </w:r>
      <w:r w:rsidRPr="002C0905">
        <w:rPr>
          <w:rFonts w:ascii="Times New Roman" w:hAnsi="Times New Roman" w:cs="Times New Roman"/>
          <w:noProof/>
          <w:sz w:val="24"/>
          <w:szCs w:val="24"/>
        </w:rPr>
        <w:t>(Ayu et al., 2021)</w:t>
      </w:r>
      <w:r w:rsidRPr="002C0905">
        <w:rPr>
          <w:rFonts w:ascii="Times New Roman" w:hAnsi="Times New Roman" w:cs="Times New Roman"/>
          <w:sz w:val="24"/>
          <w:szCs w:val="24"/>
        </w:rPr>
        <w:fldChar w:fldCharType="end"/>
      </w:r>
      <w:r w:rsidRPr="002C0905">
        <w:rPr>
          <w:rFonts w:ascii="Times New Roman" w:hAnsi="Times New Roman" w:cs="Times New Roman"/>
          <w:sz w:val="24"/>
          <w:szCs w:val="24"/>
        </w:rPr>
        <w:t xml:space="preserve">. Akan sangat baik jika pemerintah memberikan dukungan yang baik </w:t>
      </w:r>
      <w:r w:rsidRPr="002C0905">
        <w:rPr>
          <w:rFonts w:ascii="Times New Roman" w:hAnsi="Times New Roman" w:cs="Times New Roman"/>
          <w:sz w:val="24"/>
          <w:szCs w:val="24"/>
        </w:rPr>
        <w:t xml:space="preserve">dan positif, dalam membantu mensosialisasikan 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terpadu yang lebih luas dan berkelanjutan. </w:t>
      </w:r>
    </w:p>
    <w:p w14:paraId="7AB5505C" w14:textId="77777777" w:rsidR="006D7FF3" w:rsidRPr="002C0905" w:rsidRDefault="00466081" w:rsidP="002F7A67">
      <w:pPr>
        <w:spacing w:after="100"/>
        <w:ind w:left="-851" w:right="-710" w:firstLine="851"/>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Dalam menunjang fasilitas dan tenaga petugas, perlunya dukungan anggaran dari pemerintah untuk layanan </w:t>
      </w:r>
      <w:r w:rsidRPr="002C0905">
        <w:rPr>
          <w:rFonts w:ascii="Times New Roman" w:hAnsi="Times New Roman" w:cs="Times New Roman"/>
          <w:i/>
          <w:iCs/>
          <w:sz w:val="24"/>
          <w:szCs w:val="24"/>
        </w:rPr>
        <w:t>emergency prehospital</w:t>
      </w:r>
      <w:r w:rsidRPr="002C0905">
        <w:rPr>
          <w:rFonts w:ascii="Times New Roman" w:hAnsi="Times New Roman" w:cs="Times New Roman"/>
          <w:sz w:val="24"/>
          <w:szCs w:val="24"/>
        </w:rPr>
        <w:t xml:space="preserve"> yang optimal. S</w:t>
      </w:r>
      <w:r w:rsidRPr="002C0905">
        <w:rPr>
          <w:rFonts w:ascii="Times New Roman" w:eastAsia="Times New Roman" w:hAnsi="Times New Roman" w:cs="Times New Roman"/>
          <w:sz w:val="24"/>
          <w:szCs w:val="24"/>
          <w:lang w:val="en-ID" w:eastAsia="en-ID"/>
        </w:rPr>
        <w:t xml:space="preserve">umberdaya anggaran pada unit pengelola RSUD dianggap sudah cukup, sementara unit pada puskesmas menunjukkan bahwa tidak ada anggaran operasional pelaksanaan SPGDT </w:t>
      </w:r>
      <w:r w:rsidRPr="002C0905">
        <w:rPr>
          <w:rFonts w:ascii="Times New Roman" w:eastAsia="Times New Roman" w:hAnsi="Times New Roman" w:cs="Times New Roman"/>
          <w:sz w:val="24"/>
          <w:szCs w:val="24"/>
          <w:lang w:val="en-ID" w:eastAsia="en-ID"/>
        </w:rPr>
        <w:fldChar w:fldCharType="begin" w:fldLock="1"/>
      </w:r>
      <w:r w:rsidRPr="002C0905">
        <w:rPr>
          <w:rFonts w:ascii="Times New Roman" w:eastAsia="Times New Roman" w:hAnsi="Times New Roman" w:cs="Times New Roman"/>
          <w:sz w:val="24"/>
          <w:szCs w:val="24"/>
          <w:lang w:val="en-ID" w:eastAsia="en-ID"/>
        </w:rPr>
        <w:instrText>ADDIN CSL_CITATION {"citationItems":[{"id":"ITEM-1","itemData":{"abstract":"Sistem Penanggulangan Gawat Darurat Terpadu 119 (SPGDT K119) merupakan salah satu inovasi layanan kesehatan untuk menangani kasus kegawat daruratan di Kabupaten Kudus. Pelaksanaan program SPGDT K119 ini masih dikeluhkan masyarakat, laporan keluhan lambat ditangani, akses call center tidak mudah dihubungi, peran penanganan kasus oleh tim RSUD lebih besar jika dibandingkan dengan tim pelaksana Puskesmas. Tujuan dari penelitian ini untuk menganalisis implementasi sistem penanggulangan gawat darurat terpadu K119 (SPGDT K119) di Kabupaten Kudus. Metode penelitian yang digunakan adalah penelitian kualitatif dengan wawancara mendalam dan observasi. Informan utama dalam penelitian ini terdiri dari 16 orang dan informan triangulasi 4 orang. Hasil penelitian menunjukkan Implementasi SPGDT K119 belum berjalan sesuai yang diharapkan, upaya meningkatkan akses dan mutu pelayanan kegawatdaruratan belum dapat dicapai, koordinasi dan komunikasi antar tim belum efektif, komitmen petugas pelaksana puskesmas belum terbangun, tupoksi serta SOP belum dipahami secara menyeluruh oleh pelaksana. Rekomendasi dari hasil penelitian ini yaitu penggalangan komitmen pemangku kebijakan dan pelaksana, peningkatan koordinasi dan komukasi efektif antar tim, penyediaan sumber daya sesuai kebutuhan program, meningkatkan sosialisasi, dan pelatihan petugas pelaksana. Kata","author":[{"dropping-particle":"","family":"Mochamad","given":"Amad","non-dropping-particle":"","parse-names":false,"suffix":""},{"dropping-particle":"","family":"Arso","given":"Septo Pawelas","non-dropping-particle":"","parse-names":false,"suffix":""},{"dropping-particle":"","family":"Setyaningsih","given":"Yuliani","non-dropping-particle":"","parse-names":false,"suffix":""}],"container-title":"Jurnal Keperawatan dan Kesehatan Masyarakat","id":"ITEM-1","issue":"2","issued":{"date-parts":[["2019"]]},"title":"Implementasi Sistem Penanggulangan Gawat Darurat Terpadu K119 di Kabupaten Kudus","type":"article-journal","volume":"8"},"uris":["http://www.mendeley.com/documents/?uuid=759790d1-5b85-43ed-8444-b1a4dea48f03"]}],"mendeley":{"formattedCitation":"(Mochamad et al., 2019)","plainTextFormattedCitation":"(Mochamad et al., 2019)","previouslyFormattedCitation":"(Mochamad et al., 2019)"},"properties":{"noteIndex":0},"schema":"https://github.com/citation-style-language/schema/raw/master/csl-citation.json"}</w:instrText>
      </w:r>
      <w:r w:rsidRPr="002C0905">
        <w:rPr>
          <w:rFonts w:ascii="Times New Roman" w:eastAsia="Times New Roman" w:hAnsi="Times New Roman" w:cs="Times New Roman"/>
          <w:sz w:val="24"/>
          <w:szCs w:val="24"/>
          <w:lang w:val="en-ID" w:eastAsia="en-ID"/>
        </w:rPr>
        <w:fldChar w:fldCharType="separate"/>
      </w:r>
      <w:r w:rsidRPr="002C0905">
        <w:rPr>
          <w:rFonts w:ascii="Times New Roman" w:eastAsia="Times New Roman" w:hAnsi="Times New Roman" w:cs="Times New Roman"/>
          <w:noProof/>
          <w:sz w:val="24"/>
          <w:szCs w:val="24"/>
          <w:lang w:val="en-ID" w:eastAsia="en-ID"/>
        </w:rPr>
        <w:t>(Mochamad et al., 2019)</w:t>
      </w:r>
      <w:r w:rsidRPr="002C0905">
        <w:rPr>
          <w:rFonts w:ascii="Times New Roman" w:eastAsia="Times New Roman" w:hAnsi="Times New Roman" w:cs="Times New Roman"/>
          <w:sz w:val="24"/>
          <w:szCs w:val="24"/>
          <w:lang w:val="en-ID" w:eastAsia="en-ID"/>
        </w:rPr>
        <w:fldChar w:fldCharType="end"/>
      </w:r>
      <w:r w:rsidRPr="002C0905">
        <w:rPr>
          <w:rFonts w:ascii="Times New Roman" w:eastAsia="Times New Roman" w:hAnsi="Times New Roman" w:cs="Times New Roman"/>
          <w:sz w:val="24"/>
          <w:szCs w:val="24"/>
          <w:lang w:val="en-ID" w:eastAsia="en-ID"/>
        </w:rPr>
        <w:t xml:space="preserve">. </w:t>
      </w:r>
    </w:p>
    <w:p w14:paraId="6225C4C2" w14:textId="77777777" w:rsidR="006D7FF3" w:rsidRPr="002C0905" w:rsidRDefault="00466081" w:rsidP="0038070C">
      <w:pPr>
        <w:spacing w:after="100"/>
        <w:ind w:left="-851" w:right="-710"/>
        <w:contextualSpacing/>
        <w:jc w:val="both"/>
        <w:rPr>
          <w:rFonts w:ascii="Times New Roman" w:hAnsi="Times New Roman" w:cs="Times New Roman"/>
          <w:b/>
          <w:bCs/>
          <w:sz w:val="24"/>
          <w:szCs w:val="24"/>
        </w:rPr>
      </w:pPr>
      <w:r w:rsidRPr="002C0905">
        <w:rPr>
          <w:rFonts w:ascii="Times New Roman" w:hAnsi="Times New Roman" w:cs="Times New Roman"/>
          <w:b/>
          <w:bCs/>
          <w:sz w:val="24"/>
          <w:szCs w:val="24"/>
        </w:rPr>
        <w:t>Pusat K</w:t>
      </w:r>
      <w:r w:rsidRPr="002C0905">
        <w:rPr>
          <w:rFonts w:ascii="Times New Roman" w:eastAsia="Times New Roman" w:hAnsi="Times New Roman" w:cs="Times New Roman"/>
          <w:b/>
          <w:bCs/>
          <w:sz w:val="24"/>
          <w:szCs w:val="24"/>
          <w:lang w:val="en-ID" w:eastAsia="en-ID"/>
        </w:rPr>
        <w:t>o</w:t>
      </w:r>
      <w:r w:rsidRPr="002C0905">
        <w:rPr>
          <w:rFonts w:ascii="Times New Roman" w:hAnsi="Times New Roman" w:cs="Times New Roman"/>
          <w:b/>
          <w:bCs/>
          <w:sz w:val="24"/>
          <w:szCs w:val="24"/>
        </w:rPr>
        <w:t>mand</w:t>
      </w:r>
      <w:r w:rsidRPr="002C0905">
        <w:rPr>
          <w:rFonts w:ascii="Times New Roman" w:eastAsia="Times New Roman" w:hAnsi="Times New Roman" w:cs="Times New Roman"/>
          <w:b/>
          <w:bCs/>
          <w:sz w:val="24"/>
          <w:szCs w:val="24"/>
          <w:lang w:val="en-ID" w:eastAsia="en-ID"/>
        </w:rPr>
        <w:t>o Nasional dan Pusat Safety Center</w:t>
      </w:r>
    </w:p>
    <w:p w14:paraId="672AFC69" w14:textId="72524C90" w:rsidR="006D7FF3" w:rsidRPr="002C0905" w:rsidRDefault="00466081" w:rsidP="002F7A67">
      <w:pPr>
        <w:spacing w:after="100"/>
        <w:ind w:left="-851" w:right="-710" w:firstLine="851"/>
        <w:contextualSpacing/>
        <w:jc w:val="both"/>
        <w:rPr>
          <w:rFonts w:ascii="Times New Roman" w:hAnsi="Times New Roman" w:cs="Times New Roman"/>
          <w:b/>
          <w:bCs/>
          <w:sz w:val="24"/>
          <w:szCs w:val="24"/>
        </w:rPr>
      </w:pPr>
      <w:r w:rsidRPr="002C0905">
        <w:rPr>
          <w:rFonts w:ascii="Times New Roman" w:hAnsi="Times New Roman" w:cs="Times New Roman"/>
          <w:sz w:val="24"/>
          <w:szCs w:val="24"/>
        </w:rPr>
        <w:t xml:space="preserve">Sebuah layanan dari pemerintah dalam memberikan layanan </w:t>
      </w:r>
      <w:r w:rsidRPr="002C0905">
        <w:rPr>
          <w:rFonts w:ascii="Times New Roman" w:hAnsi="Times New Roman" w:cs="Times New Roman"/>
          <w:i/>
          <w:iCs/>
          <w:sz w:val="24"/>
          <w:szCs w:val="24"/>
        </w:rPr>
        <w:t>emergency preh</w:t>
      </w:r>
      <w:r w:rsidRPr="002C0905">
        <w:rPr>
          <w:rFonts w:ascii="Times New Roman" w:eastAsia="Times New Roman" w:hAnsi="Times New Roman" w:cs="Times New Roman"/>
          <w:i/>
          <w:iCs/>
          <w:sz w:val="24"/>
          <w:szCs w:val="24"/>
          <w:lang w:val="en-ID" w:eastAsia="en-ID"/>
        </w:rPr>
        <w:t>ospital</w:t>
      </w:r>
      <w:r w:rsidRPr="002C0905">
        <w:rPr>
          <w:rFonts w:ascii="Times New Roman" w:eastAsia="Times New Roman" w:hAnsi="Times New Roman" w:cs="Times New Roman"/>
          <w:sz w:val="24"/>
          <w:szCs w:val="24"/>
          <w:lang w:val="en-ID" w:eastAsia="en-ID"/>
        </w:rPr>
        <w:t xml:space="preserve">. Salah satu pelayanan yang diberikan oleh </w:t>
      </w:r>
      <w:r w:rsidRPr="002C0905">
        <w:rPr>
          <w:rFonts w:ascii="Times New Roman" w:hAnsi="Times New Roman" w:cs="Times New Roman"/>
          <w:sz w:val="24"/>
          <w:szCs w:val="24"/>
        </w:rPr>
        <w:t>Pusat K</w:t>
      </w:r>
      <w:r w:rsidRPr="002C0905">
        <w:rPr>
          <w:rFonts w:ascii="Times New Roman" w:eastAsia="Times New Roman" w:hAnsi="Times New Roman" w:cs="Times New Roman"/>
          <w:sz w:val="24"/>
          <w:szCs w:val="24"/>
          <w:lang w:val="en-ID" w:eastAsia="en-ID"/>
        </w:rPr>
        <w:t>o</w:t>
      </w:r>
      <w:r w:rsidRPr="002C0905">
        <w:rPr>
          <w:rFonts w:ascii="Times New Roman" w:hAnsi="Times New Roman" w:cs="Times New Roman"/>
          <w:sz w:val="24"/>
          <w:szCs w:val="24"/>
        </w:rPr>
        <w:t>mand</w:t>
      </w:r>
      <w:r w:rsidRPr="002C0905">
        <w:rPr>
          <w:rFonts w:ascii="Times New Roman" w:eastAsia="Times New Roman" w:hAnsi="Times New Roman" w:cs="Times New Roman"/>
          <w:sz w:val="24"/>
          <w:szCs w:val="24"/>
          <w:lang w:val="en-ID" w:eastAsia="en-ID"/>
        </w:rPr>
        <w:t xml:space="preserve">o Nasional dan Pusat Safety Center adalah layanan </w:t>
      </w:r>
      <w:r w:rsidR="00E6572D" w:rsidRPr="002C0905">
        <w:rPr>
          <w:rFonts w:ascii="Times New Roman" w:eastAsia="Times New Roman" w:hAnsi="Times New Roman" w:cs="Times New Roman"/>
          <w:sz w:val="24"/>
          <w:szCs w:val="24"/>
          <w:lang w:val="en-ID" w:eastAsia="en-ID"/>
        </w:rPr>
        <w:t>ambulans</w:t>
      </w:r>
      <w:r w:rsidRPr="002C0905">
        <w:rPr>
          <w:rFonts w:ascii="Times New Roman" w:eastAsia="Times New Roman" w:hAnsi="Times New Roman" w:cs="Times New Roman"/>
          <w:sz w:val="24"/>
          <w:szCs w:val="24"/>
          <w:lang w:val="en-ID" w:eastAsia="en-ID"/>
        </w:rPr>
        <w:t xml:space="preserve"> gawat darurat. Ambulans gawat darurat tidak hanya berfungsi sebagai alat transportasi namun juga dapat memberikan pertolongan pertama.</w:t>
      </w:r>
      <w:r w:rsidRPr="002C0905">
        <w:rPr>
          <w:rFonts w:ascii="Times New Roman" w:hAnsi="Times New Roman" w:cs="Times New Roman"/>
          <w:noProof/>
          <w:sz w:val="24"/>
          <w:szCs w:val="24"/>
        </w:rPr>
        <w:t xml:space="preserve"> Pelayanan medis darurat belum dilaksanakan dengan maksimal sehingga perawatan prehospital terbatas untuk masyarakat </w:t>
      </w:r>
      <w:r w:rsidRPr="002C0905">
        <w:rPr>
          <w:rFonts w:ascii="Times New Roman" w:hAnsi="Times New Roman" w:cs="Times New Roman"/>
          <w:noProof/>
          <w:sz w:val="24"/>
          <w:szCs w:val="24"/>
        </w:rPr>
        <w:fldChar w:fldCharType="begin" w:fldLock="1"/>
      </w:r>
      <w:r w:rsidRPr="002C0905">
        <w:rPr>
          <w:rFonts w:ascii="Times New Roman" w:hAnsi="Times New Roman" w:cs="Times New Roman"/>
          <w:noProof/>
          <w:sz w:val="24"/>
          <w:szCs w:val="24"/>
        </w:rPr>
        <w:instrText>ADDIN CSL_CITATION {"citationItems":[{"id":"ITEM-1","itemData":{"abstract":"Introduction Malang is the second largest city in East Java and consists of three districts: Malang Regency, Malang City and Batu City. Malang has the most advanced emergency care education in East Java, and possibly Indonesia. The recent launch of the 119 Emergency Medical Service may influence pre-hospital care in Malang and assist in developing a more organised emergency medical system in the area. Objective This paper describes the pre-hospital care and healthcare structure in Malang and focuses on the health facilities, pre-hospital care service and healthcare providers. Discussion There are two major types of healthcare facilities in Malang, hospitals and primary healthcare centres called ‘puskesmas’. Ambulance service provision in Malang is either hospital-based or puskesmas-based. There is no organised emergency medical system in Malang. In the case of an emergency, the patient or bystander calls the hospital emergency department or puskesmas. The use of ambulances in Malang is low due to the perceived prohibitive cost of the service. Ambulance service fees for emergency cases outside of the hospital or puskesmas are not covered by the universal health insurance in the country. There is no specific pre-hospital trained staff in Malang. Nurses are responsible for staffing the ambulance, and there is no formal pre- hospital care education for those nurses working in an ambulance. Keywords:","author":[{"dropping-particle":"","family":"Suryanto","given":"","non-dropping-particle":"","parse-names":false,"suffix":""},{"dropping-particle":"","family":"Boyle","given":"Malcolm","non-dropping-particle":"","parse-names":false,"suffix":""},{"dropping-particle":"","family":"Plummer","given":"Virginia","non-dropping-particle":"","parse-names":false,"suffix":""}],"container-title":"Australian Journal of Paramedicine","id":"ITEM-1","issue":"2","issued":{"date-parts":[["2017"]]},"title":"The pre-hospital and healthcare system in Malang , Indonesia Review The pre-hospital and healthcare system in Malang , Indonesia","type":"article-journal","volume":"14"},"uris":["http://www.mendeley.com/documents/?uuid=e425b831-5930-42bb-9ec5-d636c47242b4"]}],"mendeley":{"formattedCitation":"(Suryanto et al., 2017)","plainTextFormattedCitation":"(Suryanto et al., 2017)","previouslyFormattedCitation":"(Suryanto et al., 2017)"},"properties":{"noteIndex":0},"schema":"https://github.com/citation-style-language/schema/raw/master/csl-citation.json"}</w:instrText>
      </w:r>
      <w:r w:rsidRPr="002C0905">
        <w:rPr>
          <w:rFonts w:ascii="Times New Roman" w:hAnsi="Times New Roman" w:cs="Times New Roman"/>
          <w:noProof/>
          <w:sz w:val="24"/>
          <w:szCs w:val="24"/>
        </w:rPr>
        <w:fldChar w:fldCharType="separate"/>
      </w:r>
      <w:r w:rsidRPr="002C0905">
        <w:rPr>
          <w:rFonts w:ascii="Times New Roman" w:hAnsi="Times New Roman" w:cs="Times New Roman"/>
          <w:noProof/>
          <w:sz w:val="24"/>
          <w:szCs w:val="24"/>
        </w:rPr>
        <w:t>(Suryanto et al., 2017)</w:t>
      </w:r>
      <w:r w:rsidRPr="002C0905">
        <w:rPr>
          <w:rFonts w:ascii="Times New Roman" w:hAnsi="Times New Roman" w:cs="Times New Roman"/>
          <w:noProof/>
          <w:sz w:val="24"/>
          <w:szCs w:val="24"/>
        </w:rPr>
        <w:fldChar w:fldCharType="end"/>
      </w:r>
      <w:r w:rsidRPr="002C0905">
        <w:rPr>
          <w:rFonts w:ascii="Times New Roman" w:hAnsi="Times New Roman" w:cs="Times New Roman"/>
          <w:noProof/>
          <w:sz w:val="24"/>
          <w:szCs w:val="24"/>
        </w:rPr>
        <w:t>.</w:t>
      </w:r>
    </w:p>
    <w:p w14:paraId="40986D61" w14:textId="77777777" w:rsidR="00F852C8" w:rsidRPr="002C0905" w:rsidRDefault="008F3DA4" w:rsidP="0038070C">
      <w:pPr>
        <w:spacing w:after="100"/>
        <w:ind w:left="-851" w:right="-710"/>
        <w:contextualSpacing/>
        <w:jc w:val="both"/>
        <w:rPr>
          <w:rFonts w:ascii="Times New Roman" w:eastAsia="Times New Roman" w:hAnsi="Times New Roman" w:cs="Times New Roman"/>
          <w:b/>
          <w:sz w:val="24"/>
          <w:szCs w:val="24"/>
        </w:rPr>
      </w:pPr>
      <w:bookmarkStart w:id="0" w:name="_GoBack"/>
      <w:bookmarkEnd w:id="0"/>
      <w:r w:rsidRPr="002C0905">
        <w:rPr>
          <w:rFonts w:ascii="Times New Roman" w:eastAsia="Times New Roman" w:hAnsi="Times New Roman" w:cs="Times New Roman"/>
          <w:b/>
          <w:sz w:val="24"/>
          <w:szCs w:val="24"/>
        </w:rPr>
        <w:t>KESIMPULAN</w:t>
      </w:r>
    </w:p>
    <w:p w14:paraId="096A4CD1" w14:textId="4CB6DE80" w:rsidR="002F7A67" w:rsidRPr="002C0905" w:rsidRDefault="00F852C8" w:rsidP="002F7A67">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Dari hasil penelitian didapatkan bahwa pelaksanaan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masih belum optimal dalam memberikan pelayanan di </w:t>
      </w:r>
      <w:r w:rsidRPr="002C0905">
        <w:rPr>
          <w:rFonts w:ascii="Times New Roman" w:hAnsi="Times New Roman" w:cs="Times New Roman"/>
          <w:i/>
          <w:iCs/>
          <w:sz w:val="24"/>
          <w:szCs w:val="24"/>
        </w:rPr>
        <w:t xml:space="preserve">prehospital. </w:t>
      </w:r>
      <w:r w:rsidRPr="002C0905">
        <w:rPr>
          <w:rFonts w:ascii="Times New Roman" w:hAnsi="Times New Roman" w:cs="Times New Roman"/>
          <w:sz w:val="24"/>
          <w:szCs w:val="24"/>
        </w:rPr>
        <w:t xml:space="preserve">Terdapat beberapa kendala pelayanan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yang terjadi dilapangan. Kesulitan mengakses </w:t>
      </w:r>
      <w:r w:rsidRPr="002C0905">
        <w:rPr>
          <w:rFonts w:ascii="Times New Roman" w:hAnsi="Times New Roman" w:cs="Times New Roman"/>
          <w:i/>
          <w:iCs/>
          <w:sz w:val="24"/>
          <w:szCs w:val="24"/>
        </w:rPr>
        <w:t xml:space="preserve">call center, </w:t>
      </w:r>
      <w:r w:rsidRPr="002C0905">
        <w:rPr>
          <w:rFonts w:ascii="Times New Roman" w:hAnsi="Times New Roman" w:cs="Times New Roman"/>
          <w:sz w:val="24"/>
          <w:szCs w:val="24"/>
        </w:rPr>
        <w:t xml:space="preserve">waktu tanggap yang lama, dan fasilitas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yang kurang lengkap menjadi kendala dalam memberikan pelayanan.</w:t>
      </w:r>
      <w:r w:rsidR="007F25EE" w:rsidRPr="002C0905">
        <w:rPr>
          <w:rFonts w:ascii="Times New Roman" w:hAnsi="Times New Roman" w:cs="Times New Roman"/>
          <w:sz w:val="24"/>
          <w:szCs w:val="24"/>
        </w:rPr>
        <w:t xml:space="preserve"> </w:t>
      </w:r>
    </w:p>
    <w:p w14:paraId="1763A755" w14:textId="15DD177D" w:rsidR="002F7A67" w:rsidRPr="002C0905" w:rsidRDefault="00E6572D" w:rsidP="002F7A67">
      <w:pPr>
        <w:spacing w:after="100"/>
        <w:ind w:left="-851" w:right="-710" w:firstLine="851"/>
        <w:contextualSpacing/>
        <w:jc w:val="both"/>
        <w:rPr>
          <w:rFonts w:ascii="Times New Roman" w:eastAsia="Times New Roman" w:hAnsi="Times New Roman" w:cs="Times New Roman"/>
          <w:b/>
          <w:sz w:val="24"/>
          <w:szCs w:val="24"/>
        </w:rPr>
      </w:pPr>
      <w:r w:rsidRPr="002C0905">
        <w:rPr>
          <w:rFonts w:ascii="Times New Roman" w:hAnsi="Times New Roman" w:cs="Times New Roman"/>
          <w:sz w:val="24"/>
          <w:szCs w:val="24"/>
        </w:rPr>
        <w:t>Ambulans</w:t>
      </w:r>
      <w:r w:rsidR="00F852C8" w:rsidRPr="002C0905">
        <w:rPr>
          <w:rFonts w:ascii="Times New Roman" w:hAnsi="Times New Roman" w:cs="Times New Roman"/>
          <w:sz w:val="24"/>
          <w:szCs w:val="24"/>
        </w:rPr>
        <w:t xml:space="preserve"> gawat darurat merupakan alat transportasi yang sangat diperlukan, terutama dalam memberikan pertolongan pertama pada pasien trauma yang dominan </w:t>
      </w:r>
      <w:r w:rsidR="00F852C8" w:rsidRPr="002C0905">
        <w:rPr>
          <w:rFonts w:ascii="Times New Roman" w:hAnsi="Times New Roman" w:cs="Times New Roman"/>
          <w:sz w:val="24"/>
          <w:szCs w:val="24"/>
        </w:rPr>
        <w:lastRenderedPageBreak/>
        <w:t>membutuhkan tindakan segera untuk meminimalkan kecacatan dan kematian.</w:t>
      </w:r>
      <w:r w:rsidR="007F25EE" w:rsidRPr="002C0905">
        <w:rPr>
          <w:rFonts w:ascii="Times New Roman" w:eastAsia="Times New Roman" w:hAnsi="Times New Roman" w:cs="Times New Roman"/>
          <w:b/>
          <w:sz w:val="24"/>
          <w:szCs w:val="24"/>
        </w:rPr>
        <w:t xml:space="preserve"> </w:t>
      </w:r>
    </w:p>
    <w:p w14:paraId="5245FA1A" w14:textId="17BA6578" w:rsidR="00F852C8" w:rsidRPr="002C0905" w:rsidRDefault="00F852C8" w:rsidP="002F7A67">
      <w:pPr>
        <w:spacing w:after="100"/>
        <w:ind w:left="-851" w:right="-710" w:firstLine="851"/>
        <w:contextualSpacing/>
        <w:jc w:val="both"/>
        <w:rPr>
          <w:rFonts w:ascii="Times New Roman" w:eastAsia="Times New Roman" w:hAnsi="Times New Roman" w:cs="Times New Roman"/>
          <w:b/>
          <w:sz w:val="24"/>
          <w:szCs w:val="24"/>
        </w:rPr>
      </w:pPr>
      <w:r w:rsidRPr="002C0905">
        <w:rPr>
          <w:rFonts w:ascii="Times New Roman" w:hAnsi="Times New Roman" w:cs="Times New Roman"/>
          <w:sz w:val="24"/>
          <w:szCs w:val="24"/>
        </w:rPr>
        <w:t xml:space="preserve">Sistem Pelayanan Gawat Darurat Terpadu melalui program </w:t>
      </w:r>
      <w:r w:rsidRPr="002C0905">
        <w:rPr>
          <w:rFonts w:ascii="Times New Roman" w:hAnsi="Times New Roman" w:cs="Times New Roman"/>
          <w:i/>
          <w:iCs/>
          <w:sz w:val="24"/>
          <w:szCs w:val="24"/>
        </w:rPr>
        <w:t>Public Safety Center</w:t>
      </w:r>
      <w:r w:rsidRPr="002C0905">
        <w:rPr>
          <w:rFonts w:ascii="Times New Roman" w:hAnsi="Times New Roman" w:cs="Times New Roman"/>
          <w:sz w:val="24"/>
          <w:szCs w:val="24"/>
        </w:rPr>
        <w:t xml:space="preserve"> diharapkan dapat menjadi solusi dalam pelaksanaan pelayanan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prehospital yang lebih optimal</w:t>
      </w:r>
      <w:r w:rsidR="00AA663A">
        <w:rPr>
          <w:rFonts w:ascii="Times New Roman" w:hAnsi="Times New Roman" w:cs="Times New Roman"/>
          <w:sz w:val="24"/>
          <w:szCs w:val="24"/>
        </w:rPr>
        <w:t>.</w:t>
      </w:r>
      <w:r w:rsidRPr="002C0905">
        <w:rPr>
          <w:rFonts w:ascii="Times New Roman" w:hAnsi="Times New Roman" w:cs="Times New Roman"/>
          <w:sz w:val="24"/>
          <w:szCs w:val="24"/>
        </w:rPr>
        <w:t xml:space="preserve"> </w:t>
      </w:r>
    </w:p>
    <w:p w14:paraId="22655C52" w14:textId="77777777" w:rsidR="006D7FF3" w:rsidRPr="002C0905" w:rsidRDefault="006D7FF3" w:rsidP="0038070C">
      <w:pPr>
        <w:spacing w:after="100"/>
        <w:ind w:left="-851" w:right="-710"/>
        <w:contextualSpacing/>
        <w:jc w:val="both"/>
        <w:rPr>
          <w:rFonts w:ascii="Times New Roman" w:eastAsia="Times New Roman" w:hAnsi="Times New Roman" w:cs="Times New Roman"/>
          <w:b/>
          <w:sz w:val="24"/>
          <w:szCs w:val="24"/>
        </w:rPr>
      </w:pPr>
    </w:p>
    <w:p w14:paraId="0497D297" w14:textId="77777777" w:rsidR="0056637A" w:rsidRPr="002C0905" w:rsidRDefault="008F3DA4" w:rsidP="0038070C">
      <w:pPr>
        <w:spacing w:after="100"/>
        <w:ind w:left="-851" w:right="-710"/>
        <w:contextualSpacing/>
        <w:jc w:val="both"/>
        <w:rPr>
          <w:rFonts w:ascii="Times New Roman" w:eastAsia="Times New Roman" w:hAnsi="Times New Roman" w:cs="Times New Roman"/>
          <w:b/>
          <w:sz w:val="24"/>
          <w:szCs w:val="24"/>
        </w:rPr>
      </w:pPr>
      <w:r w:rsidRPr="002C0905">
        <w:rPr>
          <w:rFonts w:ascii="Times New Roman" w:eastAsia="Times New Roman" w:hAnsi="Times New Roman" w:cs="Times New Roman"/>
          <w:b/>
          <w:sz w:val="24"/>
          <w:szCs w:val="24"/>
        </w:rPr>
        <w:t>SARAN</w:t>
      </w:r>
    </w:p>
    <w:p w14:paraId="7C29B149" w14:textId="77777777" w:rsidR="0056637A" w:rsidRPr="002C0905" w:rsidRDefault="0056637A" w:rsidP="0038070C">
      <w:pPr>
        <w:spacing w:after="100"/>
        <w:ind w:left="-851" w:right="-710"/>
        <w:contextualSpacing/>
        <w:jc w:val="both"/>
        <w:rPr>
          <w:rFonts w:ascii="Times New Roman" w:eastAsia="Times New Roman" w:hAnsi="Times New Roman" w:cs="Times New Roman"/>
          <w:b/>
          <w:sz w:val="24"/>
          <w:szCs w:val="24"/>
        </w:rPr>
      </w:pPr>
      <w:r w:rsidRPr="002C0905">
        <w:rPr>
          <w:rFonts w:ascii="Times New Roman" w:hAnsi="Times New Roman" w:cs="Times New Roman"/>
          <w:b/>
          <w:bCs/>
          <w:sz w:val="24"/>
          <w:szCs w:val="24"/>
        </w:rPr>
        <w:t>Saran untuk Institusi Pendidikan</w:t>
      </w:r>
    </w:p>
    <w:p w14:paraId="083130B5" w14:textId="77777777" w:rsidR="0056637A" w:rsidRPr="002C0905" w:rsidRDefault="0056637A" w:rsidP="002F7A67">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Hasil penelitian ini diharapkan dapat menjadi masukan untuk dikembangkan dan diimplikasikan dalam manajemen pelayanan ambulace yang lebih optimal dalam memberikan pelayanan sebagai upaya menurunkan angka kematian yang terjadi di prehospital terutama pada kasus-kasus trauma.</w:t>
      </w:r>
    </w:p>
    <w:p w14:paraId="59AF493C" w14:textId="77777777" w:rsidR="0056637A" w:rsidRPr="002C0905" w:rsidRDefault="0056637A" w:rsidP="0038070C">
      <w:pPr>
        <w:spacing w:after="100"/>
        <w:ind w:left="-851" w:right="-710"/>
        <w:contextualSpacing/>
        <w:jc w:val="both"/>
        <w:rPr>
          <w:rFonts w:ascii="Times New Roman" w:eastAsia="Times New Roman" w:hAnsi="Times New Roman" w:cs="Times New Roman"/>
          <w:b/>
          <w:sz w:val="24"/>
          <w:szCs w:val="24"/>
        </w:rPr>
      </w:pPr>
      <w:r w:rsidRPr="002C0905">
        <w:rPr>
          <w:rFonts w:ascii="Times New Roman" w:hAnsi="Times New Roman" w:cs="Times New Roman"/>
          <w:b/>
          <w:bCs/>
          <w:sz w:val="24"/>
          <w:szCs w:val="24"/>
        </w:rPr>
        <w:t>Saran untuk Pihak Terkait</w:t>
      </w:r>
    </w:p>
    <w:p w14:paraId="39F244E7" w14:textId="77777777" w:rsidR="0056637A" w:rsidRPr="002C0905" w:rsidRDefault="0056637A" w:rsidP="002F7A67">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Hasil penelitian ini diharapkan dapat membantu pemerintah dalam memberikan pelayanan yang lebih optimal serta menjadi acuan dalam menyempurnakan program yang telah digagas sebelumnya</w:t>
      </w:r>
    </w:p>
    <w:p w14:paraId="7FDD04D4" w14:textId="77777777" w:rsidR="0056637A" w:rsidRPr="002C0905" w:rsidRDefault="0056637A" w:rsidP="0038070C">
      <w:pPr>
        <w:spacing w:after="100"/>
        <w:ind w:left="-851" w:right="-710"/>
        <w:contextualSpacing/>
        <w:jc w:val="both"/>
        <w:rPr>
          <w:rFonts w:ascii="Times New Roman" w:eastAsia="Times New Roman" w:hAnsi="Times New Roman" w:cs="Times New Roman"/>
          <w:b/>
          <w:sz w:val="24"/>
          <w:szCs w:val="24"/>
        </w:rPr>
      </w:pPr>
      <w:r w:rsidRPr="002C0905">
        <w:rPr>
          <w:rFonts w:ascii="Times New Roman" w:hAnsi="Times New Roman" w:cs="Times New Roman"/>
          <w:b/>
          <w:bCs/>
          <w:sz w:val="24"/>
          <w:szCs w:val="24"/>
        </w:rPr>
        <w:t xml:space="preserve">Saran untuk Peneliti Selanjutnya </w:t>
      </w:r>
    </w:p>
    <w:p w14:paraId="14D8655B" w14:textId="1754B40B" w:rsidR="0056637A" w:rsidRPr="002C0905" w:rsidRDefault="0056637A" w:rsidP="002F7A67">
      <w:pPr>
        <w:spacing w:after="100"/>
        <w:ind w:left="-851" w:right="-710" w:firstLine="851"/>
        <w:contextualSpacing/>
        <w:jc w:val="both"/>
        <w:rPr>
          <w:rFonts w:ascii="Times New Roman" w:hAnsi="Times New Roman" w:cs="Times New Roman"/>
          <w:sz w:val="24"/>
          <w:szCs w:val="24"/>
        </w:rPr>
      </w:pPr>
      <w:r w:rsidRPr="002C0905">
        <w:rPr>
          <w:rFonts w:ascii="Times New Roman" w:hAnsi="Times New Roman" w:cs="Times New Roman"/>
          <w:sz w:val="24"/>
          <w:szCs w:val="24"/>
        </w:rPr>
        <w:t xml:space="preserve">Untuk peneliti selanjutnya disarakan untuk dapat melakukan penelitian langsung dilapangan agar faktor-faktor penghambat pelayanan </w:t>
      </w:r>
      <w:r w:rsidR="00E6572D" w:rsidRPr="002C0905">
        <w:rPr>
          <w:rFonts w:ascii="Times New Roman" w:hAnsi="Times New Roman" w:cs="Times New Roman"/>
          <w:sz w:val="24"/>
          <w:szCs w:val="24"/>
        </w:rPr>
        <w:t>ambulans</w:t>
      </w:r>
      <w:r w:rsidRPr="002C0905">
        <w:rPr>
          <w:rFonts w:ascii="Times New Roman" w:hAnsi="Times New Roman" w:cs="Times New Roman"/>
          <w:sz w:val="24"/>
          <w:szCs w:val="24"/>
        </w:rPr>
        <w:t xml:space="preserve"> gawat darurat di prehospital juga dilengkapi data-data primer agar hasil yang didapat lebih akurat dan menjadi sumber inovasi terbaru</w:t>
      </w:r>
    </w:p>
    <w:p w14:paraId="2C4FAE4D" w14:textId="77777777" w:rsidR="0056637A" w:rsidRPr="002C0905" w:rsidRDefault="0056637A" w:rsidP="0038070C">
      <w:pPr>
        <w:spacing w:after="100"/>
        <w:ind w:left="-851" w:right="-710"/>
        <w:contextualSpacing/>
        <w:jc w:val="both"/>
        <w:rPr>
          <w:rFonts w:ascii="Times New Roman" w:eastAsia="Times New Roman" w:hAnsi="Times New Roman" w:cs="Times New Roman"/>
          <w:b/>
          <w:sz w:val="24"/>
          <w:szCs w:val="24"/>
        </w:rPr>
      </w:pPr>
    </w:p>
    <w:p w14:paraId="3D7DB1E1" w14:textId="4BDE1B39" w:rsidR="004D59F2" w:rsidRPr="002C0905" w:rsidRDefault="008F3DA4" w:rsidP="0038070C">
      <w:pPr>
        <w:spacing w:after="100"/>
        <w:ind w:left="-851" w:right="-426"/>
        <w:contextualSpacing/>
        <w:jc w:val="both"/>
        <w:rPr>
          <w:rFonts w:ascii="Times New Roman" w:eastAsia="Times New Roman" w:hAnsi="Times New Roman" w:cs="Times New Roman"/>
          <w:b/>
          <w:sz w:val="24"/>
          <w:szCs w:val="24"/>
        </w:rPr>
      </w:pPr>
      <w:r w:rsidRPr="002C0905">
        <w:rPr>
          <w:rFonts w:ascii="Times New Roman" w:eastAsia="Times New Roman" w:hAnsi="Times New Roman" w:cs="Times New Roman"/>
          <w:b/>
          <w:sz w:val="24"/>
          <w:szCs w:val="24"/>
        </w:rPr>
        <w:t>DAFTAR PUSTAKA</w:t>
      </w:r>
    </w:p>
    <w:p w14:paraId="31AF4EC6" w14:textId="360AA6FA" w:rsidR="00087112" w:rsidRPr="002C0905" w:rsidRDefault="0056637A"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eastAsia="Times New Roman" w:hAnsi="Times New Roman" w:cs="Times New Roman"/>
          <w:b/>
          <w:sz w:val="24"/>
          <w:szCs w:val="24"/>
        </w:rPr>
        <w:fldChar w:fldCharType="begin" w:fldLock="1"/>
      </w:r>
      <w:r w:rsidRPr="002C0905">
        <w:rPr>
          <w:rFonts w:ascii="Times New Roman" w:eastAsia="Times New Roman" w:hAnsi="Times New Roman" w:cs="Times New Roman"/>
          <w:b/>
          <w:sz w:val="24"/>
          <w:szCs w:val="24"/>
        </w:rPr>
        <w:instrText xml:space="preserve">ADDIN Mendeley Bibliography CSL_BIBLIOGRAPHY </w:instrText>
      </w:r>
      <w:r w:rsidRPr="002C0905">
        <w:rPr>
          <w:rFonts w:ascii="Times New Roman" w:eastAsia="Times New Roman" w:hAnsi="Times New Roman" w:cs="Times New Roman"/>
          <w:b/>
          <w:sz w:val="24"/>
          <w:szCs w:val="24"/>
        </w:rPr>
        <w:fldChar w:fldCharType="separate"/>
      </w:r>
      <w:r w:rsidR="00087112" w:rsidRPr="002C0905">
        <w:rPr>
          <w:rFonts w:ascii="Times New Roman" w:hAnsi="Times New Roman" w:cs="Times New Roman"/>
          <w:noProof/>
          <w:sz w:val="24"/>
          <w:szCs w:val="24"/>
        </w:rPr>
        <w:t xml:space="preserve">Amalia, N. V., Priyanti, R. P., &amp; Nahariyani, P. (2018). The Effectiveness Of Using Village Stand By </w:t>
      </w:r>
      <w:r w:rsidR="00E6572D" w:rsidRPr="002C0905">
        <w:rPr>
          <w:rFonts w:ascii="Times New Roman" w:hAnsi="Times New Roman" w:cs="Times New Roman"/>
          <w:noProof/>
          <w:sz w:val="24"/>
          <w:szCs w:val="24"/>
        </w:rPr>
        <w:t>Ambulans</w:t>
      </w:r>
      <w:r w:rsidR="00087112" w:rsidRPr="002C0905">
        <w:rPr>
          <w:rFonts w:ascii="Times New Roman" w:hAnsi="Times New Roman" w:cs="Times New Roman"/>
          <w:noProof/>
          <w:sz w:val="24"/>
          <w:szCs w:val="24"/>
        </w:rPr>
        <w:t xml:space="preserve"> In The Transportation Pre Hospital. </w:t>
      </w:r>
      <w:r w:rsidR="00087112" w:rsidRPr="002C0905">
        <w:rPr>
          <w:rFonts w:ascii="Times New Roman" w:hAnsi="Times New Roman" w:cs="Times New Roman"/>
          <w:i/>
          <w:iCs/>
          <w:noProof/>
          <w:sz w:val="24"/>
          <w:szCs w:val="24"/>
        </w:rPr>
        <w:t>Jurnal Ilmiah Keperawatan</w:t>
      </w:r>
      <w:r w:rsidR="00087112" w:rsidRPr="002C0905">
        <w:rPr>
          <w:rFonts w:ascii="Times New Roman" w:hAnsi="Times New Roman" w:cs="Times New Roman"/>
          <w:noProof/>
          <w:sz w:val="24"/>
          <w:szCs w:val="24"/>
        </w:rPr>
        <w:t xml:space="preserve">, </w:t>
      </w:r>
      <w:r w:rsidR="00087112" w:rsidRPr="002C0905">
        <w:rPr>
          <w:rFonts w:ascii="Times New Roman" w:hAnsi="Times New Roman" w:cs="Times New Roman"/>
          <w:i/>
          <w:iCs/>
          <w:noProof/>
          <w:sz w:val="24"/>
          <w:szCs w:val="24"/>
        </w:rPr>
        <w:t>4</w:t>
      </w:r>
      <w:r w:rsidR="00087112" w:rsidRPr="002C0905">
        <w:rPr>
          <w:rFonts w:ascii="Times New Roman" w:hAnsi="Times New Roman" w:cs="Times New Roman"/>
          <w:noProof/>
          <w:sz w:val="24"/>
          <w:szCs w:val="24"/>
        </w:rPr>
        <w:t>(1), 52–63.</w:t>
      </w:r>
    </w:p>
    <w:p w14:paraId="2D6DD5A0" w14:textId="16D066BF"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Ayu, I. G., Anggarini, A., &amp; Darma, G. </w:t>
      </w:r>
      <w:r w:rsidRPr="002C0905">
        <w:rPr>
          <w:rFonts w:ascii="Times New Roman" w:hAnsi="Times New Roman" w:cs="Times New Roman"/>
          <w:noProof/>
          <w:sz w:val="24"/>
          <w:szCs w:val="24"/>
        </w:rPr>
        <w:t xml:space="preserve">S. (2021). PERAN </w:t>
      </w:r>
      <w:r w:rsidR="00E6572D" w:rsidRPr="002C0905">
        <w:rPr>
          <w:rFonts w:ascii="Times New Roman" w:hAnsi="Times New Roman" w:cs="Times New Roman"/>
          <w:noProof/>
          <w:sz w:val="24"/>
          <w:szCs w:val="24"/>
        </w:rPr>
        <w:t>AMBULANS</w:t>
      </w:r>
      <w:r w:rsidRPr="002C0905">
        <w:rPr>
          <w:rFonts w:ascii="Times New Roman" w:hAnsi="Times New Roman" w:cs="Times New Roman"/>
          <w:noProof/>
          <w:sz w:val="24"/>
          <w:szCs w:val="24"/>
        </w:rPr>
        <w:t xml:space="preserve"> GAWAT DARURAT " KRING SEHAT " DALAM MANAJEMEN KESEHATAN. </w:t>
      </w:r>
      <w:r w:rsidRPr="002C0905">
        <w:rPr>
          <w:rFonts w:ascii="Times New Roman" w:hAnsi="Times New Roman" w:cs="Times New Roman"/>
          <w:i/>
          <w:iCs/>
          <w:noProof/>
          <w:sz w:val="24"/>
          <w:szCs w:val="24"/>
        </w:rPr>
        <w:t>Bali Health Journal</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5</w:t>
      </w:r>
      <w:r w:rsidRPr="002C0905">
        <w:rPr>
          <w:rFonts w:ascii="Times New Roman" w:hAnsi="Times New Roman" w:cs="Times New Roman"/>
          <w:noProof/>
          <w:sz w:val="24"/>
          <w:szCs w:val="24"/>
        </w:rPr>
        <w:t>(1), 14–26.</w:t>
      </w:r>
    </w:p>
    <w:p w14:paraId="69A930D7"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Heriani, N., &amp; Wahyuni, F. N. (2019). Correlaton Between Length of Reference and Severity in Head Injury Patients in Emergency Installation Ulin Hospital Banjarmasin. </w:t>
      </w:r>
      <w:r w:rsidRPr="002C0905">
        <w:rPr>
          <w:rFonts w:ascii="Times New Roman" w:hAnsi="Times New Roman" w:cs="Times New Roman"/>
          <w:i/>
          <w:iCs/>
          <w:noProof/>
          <w:sz w:val="24"/>
          <w:szCs w:val="24"/>
        </w:rPr>
        <w:t>Journal Urbangreen</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1</w:t>
      </w:r>
      <w:r w:rsidRPr="002C0905">
        <w:rPr>
          <w:rFonts w:ascii="Times New Roman" w:hAnsi="Times New Roman" w:cs="Times New Roman"/>
          <w:noProof/>
          <w:sz w:val="24"/>
          <w:szCs w:val="24"/>
        </w:rPr>
        <w:t>(1), 1–9.</w:t>
      </w:r>
    </w:p>
    <w:p w14:paraId="1AC3A085"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Hidayat, R., Agianto, &amp; Agustina, R. (2020). Transportasi Pasien Stroke ke Instalasi Gawat Darurat Rumah Sakit Article Info : </w:t>
      </w:r>
      <w:r w:rsidRPr="002C0905">
        <w:rPr>
          <w:rFonts w:ascii="Times New Roman" w:hAnsi="Times New Roman" w:cs="Times New Roman"/>
          <w:i/>
          <w:iCs/>
          <w:noProof/>
          <w:sz w:val="24"/>
          <w:szCs w:val="24"/>
        </w:rPr>
        <w:t>Journal of Holistic Nursing Science</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7</w:t>
      </w:r>
      <w:r w:rsidRPr="002C0905">
        <w:rPr>
          <w:rFonts w:ascii="Times New Roman" w:hAnsi="Times New Roman" w:cs="Times New Roman"/>
          <w:noProof/>
          <w:sz w:val="24"/>
          <w:szCs w:val="24"/>
        </w:rPr>
        <w:t>(2), 142–156.</w:t>
      </w:r>
    </w:p>
    <w:p w14:paraId="5DF1BDD2"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Kurniawan, R., Rahman, I. A., &amp; Nataligunawati, R. L. (2017). Penatalaksanaan transportasi pasien di instalasi gawat darurat rumah sakit. </w:t>
      </w:r>
      <w:r w:rsidRPr="002C0905">
        <w:rPr>
          <w:rFonts w:ascii="Times New Roman" w:hAnsi="Times New Roman" w:cs="Times New Roman"/>
          <w:i/>
          <w:iCs/>
          <w:noProof/>
          <w:sz w:val="24"/>
          <w:szCs w:val="24"/>
        </w:rPr>
        <w:t>Jurnal Aiska University</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XV</w:t>
      </w:r>
      <w:r w:rsidRPr="002C0905">
        <w:rPr>
          <w:rFonts w:ascii="Times New Roman" w:hAnsi="Times New Roman" w:cs="Times New Roman"/>
          <w:noProof/>
          <w:sz w:val="24"/>
          <w:szCs w:val="24"/>
        </w:rPr>
        <w:t>(1).</w:t>
      </w:r>
    </w:p>
    <w:p w14:paraId="1E0C0146"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Mochamad, A., Arso, S. P., &amp; Setyaningsih, Y. (2019). Implementasi Sistem Penanggulangan Gawat Darurat Terpadu K119 di Kabupaten Kudus. </w:t>
      </w:r>
      <w:r w:rsidRPr="002C0905">
        <w:rPr>
          <w:rFonts w:ascii="Times New Roman" w:hAnsi="Times New Roman" w:cs="Times New Roman"/>
          <w:i/>
          <w:iCs/>
          <w:noProof/>
          <w:sz w:val="24"/>
          <w:szCs w:val="24"/>
        </w:rPr>
        <w:t>Jurnal Keperawatan Dan Kesehatan Masyarakat</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8</w:t>
      </w:r>
      <w:r w:rsidRPr="002C0905">
        <w:rPr>
          <w:rFonts w:ascii="Times New Roman" w:hAnsi="Times New Roman" w:cs="Times New Roman"/>
          <w:noProof/>
          <w:sz w:val="24"/>
          <w:szCs w:val="24"/>
        </w:rPr>
        <w:t>(2).</w:t>
      </w:r>
    </w:p>
    <w:p w14:paraId="4D99A80E"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Permenkes RI. (2016). </w:t>
      </w:r>
      <w:r w:rsidRPr="002C0905">
        <w:rPr>
          <w:rFonts w:ascii="Times New Roman" w:hAnsi="Times New Roman" w:cs="Times New Roman"/>
          <w:i/>
          <w:iCs/>
          <w:noProof/>
          <w:sz w:val="24"/>
          <w:szCs w:val="24"/>
        </w:rPr>
        <w:t>Peraturan Menteri Kesehatan Republik Indonesia Nomor 19 Tahun 2016</w:t>
      </w:r>
      <w:r w:rsidRPr="002C0905">
        <w:rPr>
          <w:rFonts w:ascii="Times New Roman" w:hAnsi="Times New Roman" w:cs="Times New Roman"/>
          <w:noProof/>
          <w:sz w:val="24"/>
          <w:szCs w:val="24"/>
        </w:rPr>
        <w:t>. http://hukor.kemkes.go.id/uploads/produk_hukum/PMK_No._19_ttg_Sistem_Penanggulangan_Gawat_Darurat_Terpadu_.pdf</w:t>
      </w:r>
    </w:p>
    <w:p w14:paraId="1AD101D2"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Prastya, A., Drajat, R. S., Haedar, A., &amp; Setijowati, N. (2016). Hubungan Moda Transportasi dengan Waktu Tanggap/ Respon Time pada Pasien Henti Jantung diluar Rumah Sakit yang dirujuk </w:t>
      </w:r>
      <w:r w:rsidRPr="002C0905">
        <w:rPr>
          <w:rFonts w:ascii="Times New Roman" w:hAnsi="Times New Roman" w:cs="Times New Roman"/>
          <w:noProof/>
          <w:sz w:val="24"/>
          <w:szCs w:val="24"/>
        </w:rPr>
        <w:lastRenderedPageBreak/>
        <w:t xml:space="preserve">ke IGD Dr. Iskak Tulungagung. </w:t>
      </w:r>
      <w:r w:rsidRPr="002C0905">
        <w:rPr>
          <w:rFonts w:ascii="Times New Roman" w:hAnsi="Times New Roman" w:cs="Times New Roman"/>
          <w:i/>
          <w:iCs/>
          <w:noProof/>
          <w:sz w:val="24"/>
          <w:szCs w:val="24"/>
        </w:rPr>
        <w:t>Medica Majapahit</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8</w:t>
      </w:r>
      <w:r w:rsidRPr="002C0905">
        <w:rPr>
          <w:rFonts w:ascii="Times New Roman" w:hAnsi="Times New Roman" w:cs="Times New Roman"/>
          <w:noProof/>
          <w:sz w:val="24"/>
          <w:szCs w:val="24"/>
        </w:rPr>
        <w:t>(2), 31–46.</w:t>
      </w:r>
    </w:p>
    <w:p w14:paraId="5F3F9BDF"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Putra, K. A. (2019). </w:t>
      </w:r>
      <w:r w:rsidRPr="002C0905">
        <w:rPr>
          <w:rFonts w:ascii="Times New Roman" w:hAnsi="Times New Roman" w:cs="Times New Roman"/>
          <w:i/>
          <w:iCs/>
          <w:noProof/>
          <w:sz w:val="24"/>
          <w:szCs w:val="24"/>
        </w:rPr>
        <w:t>Peran Perawat Ambulans dalam Pelayanan Pre Hospital di Indonesia: Kajian Literatur</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10 Nomer 4</w:t>
      </w:r>
      <w:r w:rsidRPr="002C0905">
        <w:rPr>
          <w:rFonts w:ascii="Times New Roman" w:hAnsi="Times New Roman" w:cs="Times New Roman"/>
          <w:noProof/>
          <w:sz w:val="24"/>
          <w:szCs w:val="24"/>
        </w:rPr>
        <w:t>. https://doi.org/DOI: http://dx.doi.org/10.33846/sf10413</w:t>
      </w:r>
    </w:p>
    <w:p w14:paraId="264B97E6"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Riset Kesehatan Dasar Kalimantan Selatan. (2018). </w:t>
      </w:r>
      <w:r w:rsidRPr="002C0905">
        <w:rPr>
          <w:rFonts w:ascii="Times New Roman" w:hAnsi="Times New Roman" w:cs="Times New Roman"/>
          <w:i/>
          <w:iCs/>
          <w:noProof/>
          <w:sz w:val="24"/>
          <w:szCs w:val="24"/>
        </w:rPr>
        <w:t>Riset Kesehatan Dasar Kalimantan Selatan</w:t>
      </w:r>
      <w:r w:rsidRPr="002C0905">
        <w:rPr>
          <w:rFonts w:ascii="Times New Roman" w:hAnsi="Times New Roman" w:cs="Times New Roman"/>
          <w:noProof/>
          <w:sz w:val="24"/>
          <w:szCs w:val="24"/>
        </w:rPr>
        <w:t>.</w:t>
      </w:r>
    </w:p>
    <w:p w14:paraId="3D0F1CE2" w14:textId="7A285181"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Sanjana, I. W. E., Wihastuti, T. A., &amp; Muslihah, N. (2022). Correlation between Nurse Practice and Pre-hospital </w:t>
      </w:r>
      <w:r w:rsidR="00E6572D" w:rsidRPr="002C0905">
        <w:rPr>
          <w:rFonts w:ascii="Times New Roman" w:hAnsi="Times New Roman" w:cs="Times New Roman"/>
          <w:noProof/>
          <w:sz w:val="24"/>
          <w:szCs w:val="24"/>
        </w:rPr>
        <w:t>Ambulans</w:t>
      </w:r>
      <w:r w:rsidRPr="002C0905">
        <w:rPr>
          <w:rFonts w:ascii="Times New Roman" w:hAnsi="Times New Roman" w:cs="Times New Roman"/>
          <w:noProof/>
          <w:sz w:val="24"/>
          <w:szCs w:val="24"/>
        </w:rPr>
        <w:t xml:space="preserve"> Service Satisfaction in Bali Korelasi. </w:t>
      </w:r>
      <w:r w:rsidRPr="002C0905">
        <w:rPr>
          <w:rFonts w:ascii="Times New Roman" w:hAnsi="Times New Roman" w:cs="Times New Roman"/>
          <w:i/>
          <w:iCs/>
          <w:noProof/>
          <w:sz w:val="24"/>
          <w:szCs w:val="24"/>
        </w:rPr>
        <w:t>Jurnal Kedokteran Brawijaya</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32</w:t>
      </w:r>
      <w:r w:rsidRPr="002C0905">
        <w:rPr>
          <w:rFonts w:ascii="Times New Roman" w:hAnsi="Times New Roman" w:cs="Times New Roman"/>
          <w:noProof/>
          <w:sz w:val="24"/>
          <w:szCs w:val="24"/>
        </w:rPr>
        <w:t>(1), 38–41.</w:t>
      </w:r>
    </w:p>
    <w:p w14:paraId="07D3EB23"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Suryanto, Boyle, M., &amp; Plummer, V. (2017). The pre-hospital and healthcare system in Malang , Indonesia Review The pre-hospital and healthcare system in Malang , Indonesia. </w:t>
      </w:r>
      <w:r w:rsidRPr="002C0905">
        <w:rPr>
          <w:rFonts w:ascii="Times New Roman" w:hAnsi="Times New Roman" w:cs="Times New Roman"/>
          <w:i/>
          <w:iCs/>
          <w:noProof/>
          <w:sz w:val="24"/>
          <w:szCs w:val="24"/>
        </w:rPr>
        <w:t>Australian Journal of Paramedicine</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14</w:t>
      </w:r>
      <w:r w:rsidRPr="002C0905">
        <w:rPr>
          <w:rFonts w:ascii="Times New Roman" w:hAnsi="Times New Roman" w:cs="Times New Roman"/>
          <w:noProof/>
          <w:sz w:val="24"/>
          <w:szCs w:val="24"/>
        </w:rPr>
        <w:t>(2).</w:t>
      </w:r>
    </w:p>
    <w:p w14:paraId="67F059CE"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Wibowo, D. (2016). Hubungan Antara Faktor Prehospital Stage dengan Komplikasi Sekunder pada Pasien Cedera Kepala Berat Setelah Kedatangan Pasien di IGD RSUD Ulin Banjarmasin. </w:t>
      </w:r>
      <w:r w:rsidRPr="002C0905">
        <w:rPr>
          <w:rFonts w:ascii="Times New Roman" w:hAnsi="Times New Roman" w:cs="Times New Roman"/>
          <w:i/>
          <w:iCs/>
          <w:noProof/>
          <w:sz w:val="24"/>
          <w:szCs w:val="24"/>
        </w:rPr>
        <w:t>Dinamika Kesehatan: Jurnal Kebidanan Dan Keperawatan</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7</w:t>
      </w:r>
      <w:r w:rsidRPr="002C0905">
        <w:rPr>
          <w:rFonts w:ascii="Times New Roman" w:hAnsi="Times New Roman" w:cs="Times New Roman"/>
          <w:noProof/>
          <w:sz w:val="24"/>
          <w:szCs w:val="24"/>
        </w:rPr>
        <w:t>(2), 250–265.</w:t>
      </w:r>
    </w:p>
    <w:p w14:paraId="0AB2279B" w14:textId="77777777" w:rsidR="00087112" w:rsidRPr="002C0905" w:rsidRDefault="00087112" w:rsidP="00087112">
      <w:pPr>
        <w:widowControl w:val="0"/>
        <w:autoSpaceDE w:val="0"/>
        <w:autoSpaceDN w:val="0"/>
        <w:adjustRightInd w:val="0"/>
        <w:spacing w:after="100" w:line="240" w:lineRule="auto"/>
        <w:ind w:left="-284" w:hanging="480"/>
        <w:jc w:val="both"/>
        <w:rPr>
          <w:rFonts w:ascii="Times New Roman" w:hAnsi="Times New Roman" w:cs="Times New Roman"/>
          <w:noProof/>
          <w:sz w:val="24"/>
          <w:szCs w:val="24"/>
        </w:rPr>
      </w:pPr>
      <w:r w:rsidRPr="002C0905">
        <w:rPr>
          <w:rFonts w:ascii="Times New Roman" w:hAnsi="Times New Roman" w:cs="Times New Roman"/>
          <w:noProof/>
          <w:sz w:val="24"/>
          <w:szCs w:val="24"/>
        </w:rPr>
        <w:t xml:space="preserve">Yudhanto, Y., Suryoputro, A., &amp; Budiyanti, R. T. (2021). Analisis Pelaksanaan Program SPGDT Di Indonesia. </w:t>
      </w:r>
      <w:r w:rsidRPr="002C0905">
        <w:rPr>
          <w:rFonts w:ascii="Times New Roman" w:hAnsi="Times New Roman" w:cs="Times New Roman"/>
          <w:i/>
          <w:iCs/>
          <w:noProof/>
          <w:sz w:val="24"/>
          <w:szCs w:val="24"/>
        </w:rPr>
        <w:t>Media Kesehatan Masyarakat Indonesia</w:t>
      </w:r>
      <w:r w:rsidRPr="002C0905">
        <w:rPr>
          <w:rFonts w:ascii="Times New Roman" w:hAnsi="Times New Roman" w:cs="Times New Roman"/>
          <w:noProof/>
          <w:sz w:val="24"/>
          <w:szCs w:val="24"/>
        </w:rPr>
        <w:t xml:space="preserve">, </w:t>
      </w:r>
      <w:r w:rsidRPr="002C0905">
        <w:rPr>
          <w:rFonts w:ascii="Times New Roman" w:hAnsi="Times New Roman" w:cs="Times New Roman"/>
          <w:i/>
          <w:iCs/>
          <w:noProof/>
          <w:sz w:val="24"/>
          <w:szCs w:val="24"/>
        </w:rPr>
        <w:t>20</w:t>
      </w:r>
      <w:r w:rsidRPr="002C0905">
        <w:rPr>
          <w:rFonts w:ascii="Times New Roman" w:hAnsi="Times New Roman" w:cs="Times New Roman"/>
          <w:noProof/>
          <w:sz w:val="24"/>
          <w:szCs w:val="24"/>
        </w:rPr>
        <w:t>(1), 31–40. https://doi.org/10.14710/mkmi.20.1.31-40</w:t>
      </w:r>
    </w:p>
    <w:p w14:paraId="22C72F81" w14:textId="7FA969AB" w:rsidR="0056637A" w:rsidRPr="002C0905" w:rsidRDefault="0056637A" w:rsidP="00087112">
      <w:pPr>
        <w:spacing w:after="100"/>
        <w:ind w:left="-284" w:right="-710"/>
        <w:contextualSpacing/>
        <w:jc w:val="both"/>
        <w:rPr>
          <w:rFonts w:ascii="Times New Roman" w:eastAsia="Times New Roman" w:hAnsi="Times New Roman" w:cs="Times New Roman"/>
          <w:b/>
          <w:sz w:val="24"/>
          <w:szCs w:val="24"/>
        </w:rPr>
      </w:pPr>
      <w:r w:rsidRPr="002C0905">
        <w:rPr>
          <w:rFonts w:ascii="Times New Roman" w:eastAsia="Times New Roman" w:hAnsi="Times New Roman" w:cs="Times New Roman"/>
          <w:b/>
          <w:sz w:val="24"/>
          <w:szCs w:val="24"/>
        </w:rPr>
        <w:fldChar w:fldCharType="end"/>
      </w:r>
    </w:p>
    <w:p w14:paraId="2DC505B4" w14:textId="5969736B" w:rsidR="00A26D70" w:rsidRPr="002C0905" w:rsidRDefault="008F3DA4" w:rsidP="0038070C">
      <w:pPr>
        <w:spacing w:after="100"/>
        <w:ind w:left="-851" w:right="-710"/>
        <w:contextualSpacing/>
        <w:jc w:val="both"/>
        <w:rPr>
          <w:rFonts w:ascii="Times New Roman" w:eastAsia="Times New Roman" w:hAnsi="Times New Roman" w:cs="Times New Roman"/>
          <w:b/>
          <w:sz w:val="24"/>
          <w:szCs w:val="24"/>
          <w:lang w:val="id-ID"/>
        </w:rPr>
      </w:pPr>
      <w:r w:rsidRPr="002C0905">
        <w:rPr>
          <w:rFonts w:ascii="Times New Roman" w:eastAsia="Times New Roman" w:hAnsi="Times New Roman" w:cs="Times New Roman"/>
          <w:b/>
          <w:sz w:val="24"/>
          <w:szCs w:val="24"/>
        </w:rPr>
        <w:t xml:space="preserve"> </w:t>
      </w:r>
    </w:p>
    <w:sectPr w:rsidR="00A26D70" w:rsidRPr="002C0905" w:rsidSect="00764698">
      <w:type w:val="continuous"/>
      <w:pgSz w:w="11907" w:h="16840" w:code="9"/>
      <w:pgMar w:top="2268" w:right="1701" w:bottom="1701" w:left="2268" w:header="1253" w:footer="1253" w:gutter="0"/>
      <w:cols w:num="2" w:space="19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F69C8" w14:textId="77777777" w:rsidR="00866CAC" w:rsidRDefault="00866CAC">
      <w:pPr>
        <w:spacing w:after="0" w:line="240" w:lineRule="auto"/>
      </w:pPr>
      <w:r>
        <w:separator/>
      </w:r>
    </w:p>
  </w:endnote>
  <w:endnote w:type="continuationSeparator" w:id="0">
    <w:p w14:paraId="0142CEEC" w14:textId="77777777" w:rsidR="00866CAC" w:rsidRDefault="0086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nos">
    <w:altName w:val="Cambria"/>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DF3E4" w14:textId="77777777" w:rsidR="009523D7" w:rsidRPr="00470278" w:rsidRDefault="00570A65" w:rsidP="00470278">
    <w:pPr>
      <w:pStyle w:val="Footer"/>
      <w:tabs>
        <w:tab w:val="clear" w:pos="9360"/>
        <w:tab w:val="left" w:pos="5040"/>
      </w:tabs>
      <w:rPr>
        <w:rFonts w:ascii="Tinos" w:hAnsi="Tinos" w:cs="Tinos"/>
        <w:noProof/>
        <w:color w:val="000000" w:themeColor="text1"/>
        <w:sz w:val="16"/>
        <w:szCs w:val="16"/>
      </w:rPr>
    </w:pPr>
    <w:r>
      <w:rPr>
        <w:noProof/>
      </w:rPr>
      <mc:AlternateContent>
        <mc:Choice Requires="wps">
          <w:drawing>
            <wp:anchor distT="0" distB="0" distL="114300" distR="114300" simplePos="0" relativeHeight="251661312" behindDoc="0" locked="0" layoutInCell="1" allowOverlap="1" wp14:anchorId="5CDF9846" wp14:editId="08E1A141">
              <wp:simplePos x="0" y="0"/>
              <wp:positionH relativeFrom="column">
                <wp:posOffset>-342900</wp:posOffset>
              </wp:positionH>
              <wp:positionV relativeFrom="paragraph">
                <wp:posOffset>74930</wp:posOffset>
              </wp:positionV>
              <wp:extent cx="57594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126FD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5.9pt" to="42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" strokecolor="black [3213]" strokeweight=".5pt">
              <v:stroke joinstyle="miter"/>
            </v:line>
          </w:pict>
        </mc:Fallback>
      </mc:AlternateContent>
    </w:r>
    <w:r>
      <w:rPr>
        <w:rFonts w:ascii="Tinos" w:hAnsi="Tinos" w:cs="Tinos"/>
        <w:noProof/>
        <w:color w:val="000000" w:themeColor="text1"/>
        <w:sz w:val="16"/>
        <w:szCs w:val="16"/>
      </w:rPr>
      <w:tab/>
    </w:r>
    <w:r>
      <w:rPr>
        <w:rFonts w:ascii="Tinos" w:hAnsi="Tinos" w:cs="Tinos"/>
        <w:noProof/>
        <w:color w:val="000000" w:themeColor="text1"/>
        <w:sz w:val="16"/>
        <w:szCs w:val="16"/>
      </w:rPr>
      <w:tab/>
    </w:r>
    <w:r>
      <w:rPr>
        <w:rFonts w:ascii="Tinos" w:hAnsi="Tinos" w:cs="Tinos"/>
        <w:noProof/>
        <w:color w:val="000000" w:themeColor="text1"/>
        <w:sz w:val="16"/>
        <w:szCs w:val="16"/>
      </w:rPr>
      <w:tab/>
    </w:r>
  </w:p>
  <w:p w14:paraId="51622574" w14:textId="77777777" w:rsidR="009523D7" w:rsidRPr="00470278" w:rsidRDefault="00866CAC" w:rsidP="00FA7D4A">
    <w:pPr>
      <w:pStyle w:val="Footer"/>
      <w:jc w:val="center"/>
      <w:rPr>
        <w:rFonts w:ascii="Tinos" w:hAnsi="Tinos" w:cs="Tinos"/>
        <w:color w:val="000000" w:themeColor="text1"/>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nos" w:hAnsi="Tinos" w:cs="Tinos"/>
        <w:sz w:val="16"/>
        <w:szCs w:val="16"/>
      </w:rPr>
      <w:id w:val="1784769145"/>
      <w:docPartObj>
        <w:docPartGallery w:val="Page Numbers (Bottom of Page)"/>
        <w:docPartUnique/>
      </w:docPartObj>
    </w:sdtPr>
    <w:sdtEndPr>
      <w:rPr>
        <w:noProof/>
        <w:color w:val="00CCFF"/>
      </w:rPr>
    </w:sdtEndPr>
    <w:sdtContent>
      <w:p w14:paraId="692D40E5" w14:textId="3B1BA75D" w:rsidR="009523D7" w:rsidRPr="00470278" w:rsidRDefault="00866CAC" w:rsidP="00914BCE">
        <w:pPr>
          <w:pStyle w:val="Footer"/>
          <w:jc w:val="center"/>
          <w:rPr>
            <w:rFonts w:ascii="Tinos" w:hAnsi="Tinos" w:cs="Tinos"/>
            <w:sz w:val="16"/>
            <w:szCs w:val="16"/>
          </w:rPr>
        </w:pPr>
      </w:p>
      <w:p w14:paraId="081F8688" w14:textId="77777777" w:rsidR="009523D7" w:rsidRPr="00470278" w:rsidRDefault="00866CAC">
        <w:pPr>
          <w:pStyle w:val="Footer"/>
          <w:jc w:val="center"/>
          <w:rPr>
            <w:rFonts w:ascii="Tinos" w:hAnsi="Tinos" w:cs="Tinos"/>
            <w:color w:val="00CCFF"/>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ED15" w14:textId="77777777" w:rsidR="009523D7" w:rsidRDefault="00866CAC" w:rsidP="00DA5A96">
    <w:pPr>
      <w:pStyle w:val="Footer"/>
      <w:rPr>
        <w:rFonts w:ascii="Times New Roman" w:hAnsi="Times New Roman" w:cs="Times New Roman"/>
        <w:i/>
        <w:noProof/>
        <w:color w:val="000000" w:themeColor="text1"/>
        <w:sz w:val="18"/>
        <w:szCs w:val="20"/>
      </w:rPr>
    </w:pPr>
  </w:p>
  <w:p w14:paraId="6F34ED02" w14:textId="77777777" w:rsidR="009523D7" w:rsidRPr="00182FCB" w:rsidRDefault="00866CAC" w:rsidP="00E071F7">
    <w:pPr>
      <w:pStyle w:val="Footer"/>
      <w:rPr>
        <w:rFonts w:ascii="Tinos" w:hAnsi="Tinos" w:cs="Tinos"/>
        <w:noProof/>
        <w:color w:val="000000" w:themeColor="text1"/>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4CBEF" w14:textId="77777777" w:rsidR="00866CAC" w:rsidRDefault="00866CAC">
      <w:pPr>
        <w:spacing w:after="0" w:line="240" w:lineRule="auto"/>
      </w:pPr>
      <w:r>
        <w:separator/>
      </w:r>
    </w:p>
  </w:footnote>
  <w:footnote w:type="continuationSeparator" w:id="0">
    <w:p w14:paraId="7995E7A2" w14:textId="77777777" w:rsidR="00866CAC" w:rsidRDefault="00866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05F1" w14:textId="77777777" w:rsidR="009523D7" w:rsidRPr="00CC7232" w:rsidRDefault="00570A65" w:rsidP="00537068">
    <w:pPr>
      <w:spacing w:after="0" w:line="240" w:lineRule="auto"/>
      <w:jc w:val="right"/>
      <w:rPr>
        <w:rFonts w:ascii="Tinos" w:eastAsia="Times New Roman" w:hAnsi="Tinos" w:cs="Tinos"/>
        <w:sz w:val="24"/>
        <w:szCs w:val="24"/>
        <w:lang w:val="id-ID"/>
      </w:rPr>
    </w:pPr>
    <w:r w:rsidRPr="00E73687">
      <w:rPr>
        <w:rFonts w:ascii="Tinos" w:hAnsi="Tinos" w:cs="Tinos"/>
        <w:noProof/>
      </w:rPr>
      <mc:AlternateContent>
        <mc:Choice Requires="wps">
          <w:drawing>
            <wp:anchor distT="0" distB="0" distL="114300" distR="114300" simplePos="0" relativeHeight="251660288" behindDoc="0" locked="0" layoutInCell="1" allowOverlap="1" wp14:anchorId="3A00D908" wp14:editId="4D92E03F">
              <wp:simplePos x="0" y="0"/>
              <wp:positionH relativeFrom="column">
                <wp:posOffset>-466725</wp:posOffset>
              </wp:positionH>
              <wp:positionV relativeFrom="paragraph">
                <wp:posOffset>81915</wp:posOffset>
              </wp:positionV>
              <wp:extent cx="57594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A7041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6.45pt" to="41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" strokecolor="black [3213]"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35EE" w14:textId="2EF060D8" w:rsidR="009523D7" w:rsidRPr="00470278" w:rsidRDefault="00866CAC" w:rsidP="00914BCE">
    <w:pPr>
      <w:pStyle w:val="Header"/>
      <w:rPr>
        <w:rFonts w:ascii="Tinos" w:hAnsi="Tinos" w:cs="Tinos"/>
      </w:rPr>
    </w:pPr>
  </w:p>
  <w:p w14:paraId="6A53D1EC" w14:textId="77777777" w:rsidR="0038070C" w:rsidRDefault="003807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4C08" w14:textId="77777777" w:rsidR="009523D7" w:rsidRPr="00717060" w:rsidRDefault="00866CAC" w:rsidP="003C5EFD">
    <w:pPr>
      <w:spacing w:after="0" w:line="240" w:lineRule="auto"/>
      <w:rPr>
        <w:rFonts w:ascii="Calibri" w:eastAsia="Times New Roman" w:hAnsi="Calibri" w:cs="Times New Roman"/>
        <w:sz w:val="18"/>
        <w:szCs w:val="18"/>
      </w:rPr>
    </w:pPr>
  </w:p>
  <w:p w14:paraId="5C678D2C" w14:textId="03F4F2DC" w:rsidR="009523D7" w:rsidRDefault="00866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A8B"/>
    <w:multiLevelType w:val="hybridMultilevel"/>
    <w:tmpl w:val="5AD63CD6"/>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4F26449"/>
    <w:multiLevelType w:val="hybridMultilevel"/>
    <w:tmpl w:val="462A4E28"/>
    <w:lvl w:ilvl="0" w:tplc="340AB0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92F125A"/>
    <w:multiLevelType w:val="hybridMultilevel"/>
    <w:tmpl w:val="DEE470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1EC4B47"/>
    <w:multiLevelType w:val="hybridMultilevel"/>
    <w:tmpl w:val="964677EE"/>
    <w:lvl w:ilvl="0" w:tplc="C06EB050">
      <w:start w:val="1"/>
      <w:numFmt w:val="decimal"/>
      <w:lvlText w:val="%1."/>
      <w:lvlJc w:val="left"/>
      <w:pPr>
        <w:ind w:left="720" w:hanging="360"/>
      </w:pPr>
      <w:rPr>
        <w:rFonts w:hint="default"/>
        <w:color w:val="000000"/>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BDF6ADB"/>
    <w:multiLevelType w:val="hybridMultilevel"/>
    <w:tmpl w:val="698A2A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17F2C42"/>
    <w:multiLevelType w:val="hybridMultilevel"/>
    <w:tmpl w:val="90BAA5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2CD3EAF"/>
    <w:multiLevelType w:val="hybridMultilevel"/>
    <w:tmpl w:val="04D81182"/>
    <w:lvl w:ilvl="0" w:tplc="4E7A1EA4">
      <w:start w:val="1"/>
      <w:numFmt w:val="decimal"/>
      <w:lvlText w:val="%1."/>
      <w:lvlJc w:val="left"/>
      <w:pPr>
        <w:ind w:left="720" w:hanging="360"/>
      </w:pPr>
      <w:rPr>
        <w:rFonts w:ascii="Arial" w:hAnsi="Arial" w:cs="Arial" w:hint="default"/>
        <w:color w:val="00000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AE12935"/>
    <w:multiLevelType w:val="hybridMultilevel"/>
    <w:tmpl w:val="841810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BC443DF"/>
    <w:multiLevelType w:val="hybridMultilevel"/>
    <w:tmpl w:val="CFC665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1A81217"/>
    <w:multiLevelType w:val="hybridMultilevel"/>
    <w:tmpl w:val="11B81B0E"/>
    <w:lvl w:ilvl="0" w:tplc="3ED28F5A">
      <w:start w:val="1"/>
      <w:numFmt w:val="decimal"/>
      <w:lvlText w:val="4.2.%1"/>
      <w:lvlJc w:val="left"/>
      <w:pPr>
        <w:ind w:left="1866" w:hanging="360"/>
      </w:pPr>
      <w:rPr>
        <w:rFonts w:hint="default"/>
      </w:rPr>
    </w:lvl>
    <w:lvl w:ilvl="1" w:tplc="3ED28F5A">
      <w:start w:val="1"/>
      <w:numFmt w:val="decimal"/>
      <w:lvlText w:val="4.2.%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1EB1A69"/>
    <w:multiLevelType w:val="multilevel"/>
    <w:tmpl w:val="783C0C6A"/>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A235867"/>
    <w:multiLevelType w:val="multilevel"/>
    <w:tmpl w:val="46F2128E"/>
    <w:lvl w:ilvl="0">
      <w:start w:val="5"/>
      <w:numFmt w:val="decimal"/>
      <w:lvlText w:val="%1"/>
      <w:lvlJc w:val="left"/>
      <w:pPr>
        <w:ind w:left="480" w:hanging="480"/>
      </w:pPr>
      <w:rPr>
        <w:rFonts w:ascii="Times New Roman" w:hAnsi="Times New Roman" w:cs="Times New Roman" w:hint="default"/>
        <w:b/>
        <w:sz w:val="24"/>
      </w:rPr>
    </w:lvl>
    <w:lvl w:ilvl="1">
      <w:start w:val="3"/>
      <w:numFmt w:val="decimal"/>
      <w:lvlText w:val="%1.%2"/>
      <w:lvlJc w:val="left"/>
      <w:pPr>
        <w:ind w:left="660" w:hanging="480"/>
      </w:pPr>
      <w:rPr>
        <w:rFonts w:ascii="Times New Roman" w:hAnsi="Times New Roman" w:cs="Times New Roman" w:hint="default"/>
        <w:b/>
        <w:sz w:val="24"/>
      </w:rPr>
    </w:lvl>
    <w:lvl w:ilvl="2">
      <w:start w:val="3"/>
      <w:numFmt w:val="decimal"/>
      <w:lvlText w:val="%1.%2.%3"/>
      <w:lvlJc w:val="left"/>
      <w:pPr>
        <w:ind w:left="1080" w:hanging="720"/>
      </w:pPr>
      <w:rPr>
        <w:rFonts w:ascii="Times New Roman" w:hAnsi="Times New Roman" w:cs="Times New Roman" w:hint="default"/>
        <w:b/>
        <w:sz w:val="24"/>
      </w:rPr>
    </w:lvl>
    <w:lvl w:ilvl="3">
      <w:start w:val="1"/>
      <w:numFmt w:val="decimal"/>
      <w:lvlText w:val="%1.%2.%3.%4"/>
      <w:lvlJc w:val="left"/>
      <w:pPr>
        <w:ind w:left="1260" w:hanging="720"/>
      </w:pPr>
      <w:rPr>
        <w:rFonts w:ascii="Times New Roman" w:hAnsi="Times New Roman" w:cs="Times New Roman" w:hint="default"/>
        <w:b/>
        <w:sz w:val="24"/>
      </w:rPr>
    </w:lvl>
    <w:lvl w:ilvl="4">
      <w:start w:val="1"/>
      <w:numFmt w:val="decimal"/>
      <w:lvlText w:val="%1.%2.%3.%4.%5"/>
      <w:lvlJc w:val="left"/>
      <w:pPr>
        <w:ind w:left="1800" w:hanging="1080"/>
      </w:pPr>
      <w:rPr>
        <w:rFonts w:ascii="Times New Roman" w:hAnsi="Times New Roman" w:cs="Times New Roman" w:hint="default"/>
        <w:b/>
        <w:sz w:val="24"/>
      </w:rPr>
    </w:lvl>
    <w:lvl w:ilvl="5">
      <w:start w:val="1"/>
      <w:numFmt w:val="decimal"/>
      <w:lvlText w:val="%1.%2.%3.%4.%5.%6"/>
      <w:lvlJc w:val="left"/>
      <w:pPr>
        <w:ind w:left="1980" w:hanging="1080"/>
      </w:pPr>
      <w:rPr>
        <w:rFonts w:ascii="Times New Roman" w:hAnsi="Times New Roman" w:cs="Times New Roman" w:hint="default"/>
        <w:b/>
        <w:sz w:val="24"/>
      </w:rPr>
    </w:lvl>
    <w:lvl w:ilvl="6">
      <w:start w:val="1"/>
      <w:numFmt w:val="decimal"/>
      <w:lvlText w:val="%1.%2.%3.%4.%5.%6.%7"/>
      <w:lvlJc w:val="left"/>
      <w:pPr>
        <w:ind w:left="2520" w:hanging="1440"/>
      </w:pPr>
      <w:rPr>
        <w:rFonts w:ascii="Times New Roman" w:hAnsi="Times New Roman" w:cs="Times New Roman" w:hint="default"/>
        <w:b/>
        <w:sz w:val="24"/>
      </w:rPr>
    </w:lvl>
    <w:lvl w:ilvl="7">
      <w:start w:val="1"/>
      <w:numFmt w:val="decimal"/>
      <w:lvlText w:val="%1.%2.%3.%4.%5.%6.%7.%8"/>
      <w:lvlJc w:val="left"/>
      <w:pPr>
        <w:ind w:left="2700" w:hanging="1440"/>
      </w:pPr>
      <w:rPr>
        <w:rFonts w:ascii="Times New Roman" w:hAnsi="Times New Roman" w:cs="Times New Roman" w:hint="default"/>
        <w:b/>
        <w:sz w:val="24"/>
      </w:rPr>
    </w:lvl>
    <w:lvl w:ilvl="8">
      <w:start w:val="1"/>
      <w:numFmt w:val="decimal"/>
      <w:lvlText w:val="%1.%2.%3.%4.%5.%6.%7.%8.%9"/>
      <w:lvlJc w:val="left"/>
      <w:pPr>
        <w:ind w:left="2880" w:hanging="1440"/>
      </w:pPr>
      <w:rPr>
        <w:rFonts w:ascii="Times New Roman" w:hAnsi="Times New Roman" w:cs="Times New Roman" w:hint="default"/>
        <w:b/>
        <w:sz w:val="24"/>
      </w:rPr>
    </w:lvl>
  </w:abstractNum>
  <w:num w:numId="1">
    <w:abstractNumId w:val="9"/>
  </w:num>
  <w:num w:numId="2">
    <w:abstractNumId w:val="11"/>
  </w:num>
  <w:num w:numId="3">
    <w:abstractNumId w:val="10"/>
  </w:num>
  <w:num w:numId="4">
    <w:abstractNumId w:val="5"/>
  </w:num>
  <w:num w:numId="5">
    <w:abstractNumId w:val="0"/>
  </w:num>
  <w:num w:numId="6">
    <w:abstractNumId w:val="8"/>
  </w:num>
  <w:num w:numId="7">
    <w:abstractNumId w:val="2"/>
  </w:num>
  <w:num w:numId="8">
    <w:abstractNumId w:val="4"/>
  </w:num>
  <w:num w:numId="9">
    <w:abstractNumId w:val="7"/>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70"/>
    <w:rsid w:val="0004208D"/>
    <w:rsid w:val="00087112"/>
    <w:rsid w:val="000A44F1"/>
    <w:rsid w:val="000B32C7"/>
    <w:rsid w:val="000C74DC"/>
    <w:rsid w:val="001C2353"/>
    <w:rsid w:val="001C2B47"/>
    <w:rsid w:val="0020089C"/>
    <w:rsid w:val="00217F6B"/>
    <w:rsid w:val="00274752"/>
    <w:rsid w:val="002A347E"/>
    <w:rsid w:val="002C0905"/>
    <w:rsid w:val="002F7A67"/>
    <w:rsid w:val="00310FF8"/>
    <w:rsid w:val="0038070C"/>
    <w:rsid w:val="003E7193"/>
    <w:rsid w:val="00412C71"/>
    <w:rsid w:val="00430BFA"/>
    <w:rsid w:val="00466081"/>
    <w:rsid w:val="004D59F2"/>
    <w:rsid w:val="00543F91"/>
    <w:rsid w:val="0056637A"/>
    <w:rsid w:val="00570A65"/>
    <w:rsid w:val="00591777"/>
    <w:rsid w:val="005947AA"/>
    <w:rsid w:val="005B5E1E"/>
    <w:rsid w:val="005C2293"/>
    <w:rsid w:val="005C461C"/>
    <w:rsid w:val="00616B6B"/>
    <w:rsid w:val="00654F25"/>
    <w:rsid w:val="00692E2A"/>
    <w:rsid w:val="00696191"/>
    <w:rsid w:val="006B24A3"/>
    <w:rsid w:val="006B7A0E"/>
    <w:rsid w:val="006D7FF3"/>
    <w:rsid w:val="006E76A3"/>
    <w:rsid w:val="007A1E51"/>
    <w:rsid w:val="007B217D"/>
    <w:rsid w:val="007C3853"/>
    <w:rsid w:val="007E166E"/>
    <w:rsid w:val="007F25EE"/>
    <w:rsid w:val="007F68AB"/>
    <w:rsid w:val="00804396"/>
    <w:rsid w:val="00804D8B"/>
    <w:rsid w:val="00804E83"/>
    <w:rsid w:val="00823FD1"/>
    <w:rsid w:val="00843F78"/>
    <w:rsid w:val="00850E1E"/>
    <w:rsid w:val="00866CAC"/>
    <w:rsid w:val="008A37AA"/>
    <w:rsid w:val="008F3DA4"/>
    <w:rsid w:val="00906AFB"/>
    <w:rsid w:val="0092655F"/>
    <w:rsid w:val="009435AE"/>
    <w:rsid w:val="0099352A"/>
    <w:rsid w:val="009A38AF"/>
    <w:rsid w:val="009C6C1F"/>
    <w:rsid w:val="00A26D70"/>
    <w:rsid w:val="00A37A72"/>
    <w:rsid w:val="00A56CE0"/>
    <w:rsid w:val="00AA26BA"/>
    <w:rsid w:val="00AA663A"/>
    <w:rsid w:val="00B703FC"/>
    <w:rsid w:val="00C62272"/>
    <w:rsid w:val="00CB29B2"/>
    <w:rsid w:val="00CB3066"/>
    <w:rsid w:val="00CC78ED"/>
    <w:rsid w:val="00CD2673"/>
    <w:rsid w:val="00CD6D3C"/>
    <w:rsid w:val="00CD74D7"/>
    <w:rsid w:val="00CF7B85"/>
    <w:rsid w:val="00D62817"/>
    <w:rsid w:val="00D83436"/>
    <w:rsid w:val="00E2190E"/>
    <w:rsid w:val="00E360A0"/>
    <w:rsid w:val="00E50B95"/>
    <w:rsid w:val="00E6572D"/>
    <w:rsid w:val="00E90546"/>
    <w:rsid w:val="00EA01A7"/>
    <w:rsid w:val="00EA1CC7"/>
    <w:rsid w:val="00ED6F75"/>
    <w:rsid w:val="00F852C8"/>
    <w:rsid w:val="00F85FD6"/>
    <w:rsid w:val="00F94418"/>
    <w:rsid w:val="00FB4262"/>
    <w:rsid w:val="00FF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C91CC"/>
  <w15:chartTrackingRefBased/>
  <w15:docId w15:val="{90C58F80-3B51-4567-953F-FEC60CDC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70"/>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70"/>
    <w:rPr>
      <w:rFonts w:eastAsia="SimSun"/>
    </w:rPr>
  </w:style>
  <w:style w:type="paragraph" w:styleId="Footer">
    <w:name w:val="footer"/>
    <w:basedOn w:val="Normal"/>
    <w:link w:val="FooterChar"/>
    <w:uiPriority w:val="99"/>
    <w:unhideWhenUsed/>
    <w:rsid w:val="00A26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70"/>
    <w:rPr>
      <w:rFonts w:eastAsia="SimSun"/>
    </w:rPr>
  </w:style>
  <w:style w:type="paragraph" w:styleId="ListParagraph">
    <w:name w:val="List Paragraph"/>
    <w:aliases w:val="tabel 4,Body of text"/>
    <w:basedOn w:val="Normal"/>
    <w:link w:val="ListParagraphChar"/>
    <w:uiPriority w:val="34"/>
    <w:qFormat/>
    <w:rsid w:val="00A26D70"/>
    <w:pPr>
      <w:ind w:left="720"/>
      <w:contextualSpacing/>
    </w:pPr>
  </w:style>
  <w:style w:type="table" w:styleId="TableGrid">
    <w:name w:val="Table Grid"/>
    <w:basedOn w:val="TableNormal"/>
    <w:uiPriority w:val="39"/>
    <w:rsid w:val="00A26D7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4 Char,Body of text Char"/>
    <w:basedOn w:val="DefaultParagraphFont"/>
    <w:link w:val="ListParagraph"/>
    <w:uiPriority w:val="34"/>
    <w:qFormat/>
    <w:rsid w:val="00A26D70"/>
    <w:rPr>
      <w:rFonts w:eastAsia="SimSun"/>
    </w:rPr>
  </w:style>
  <w:style w:type="character" w:styleId="Emphasis">
    <w:name w:val="Emphasis"/>
    <w:basedOn w:val="DefaultParagraphFont"/>
    <w:uiPriority w:val="20"/>
    <w:qFormat/>
    <w:rsid w:val="00A26D70"/>
    <w:rPr>
      <w:i/>
      <w:iCs/>
    </w:rPr>
  </w:style>
  <w:style w:type="character" w:styleId="Hyperlink">
    <w:name w:val="Hyperlink"/>
    <w:basedOn w:val="DefaultParagraphFont"/>
    <w:uiPriority w:val="99"/>
    <w:unhideWhenUsed/>
    <w:rsid w:val="00A26D70"/>
    <w:rPr>
      <w:color w:val="0563C1" w:themeColor="hyperlink"/>
      <w:u w:val="single"/>
    </w:rPr>
  </w:style>
  <w:style w:type="character" w:customStyle="1" w:styleId="UnresolvedMention">
    <w:name w:val="Unresolved Mention"/>
    <w:basedOn w:val="DefaultParagraphFont"/>
    <w:uiPriority w:val="99"/>
    <w:semiHidden/>
    <w:unhideWhenUsed/>
    <w:rsid w:val="00A26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7807">
      <w:bodyDiv w:val="1"/>
      <w:marLeft w:val="0"/>
      <w:marRight w:val="0"/>
      <w:marTop w:val="0"/>
      <w:marBottom w:val="0"/>
      <w:divBdr>
        <w:top w:val="none" w:sz="0" w:space="0" w:color="auto"/>
        <w:left w:val="none" w:sz="0" w:space="0" w:color="auto"/>
        <w:bottom w:val="none" w:sz="0" w:space="0" w:color="auto"/>
        <w:right w:val="none" w:sz="0" w:space="0" w:color="auto"/>
      </w:divBdr>
      <w:divsChild>
        <w:div w:id="1265765920">
          <w:marLeft w:val="0"/>
          <w:marRight w:val="0"/>
          <w:marTop w:val="0"/>
          <w:marBottom w:val="0"/>
          <w:divBdr>
            <w:top w:val="none" w:sz="0" w:space="0" w:color="auto"/>
            <w:left w:val="none" w:sz="0" w:space="0" w:color="auto"/>
            <w:bottom w:val="none" w:sz="0" w:space="0" w:color="auto"/>
            <w:right w:val="none" w:sz="0" w:space="0" w:color="auto"/>
          </w:divBdr>
        </w:div>
      </w:divsChild>
    </w:div>
    <w:div w:id="381712923">
      <w:bodyDiv w:val="1"/>
      <w:marLeft w:val="0"/>
      <w:marRight w:val="0"/>
      <w:marTop w:val="0"/>
      <w:marBottom w:val="0"/>
      <w:divBdr>
        <w:top w:val="none" w:sz="0" w:space="0" w:color="auto"/>
        <w:left w:val="none" w:sz="0" w:space="0" w:color="auto"/>
        <w:bottom w:val="none" w:sz="0" w:space="0" w:color="auto"/>
        <w:right w:val="none" w:sz="0" w:space="0" w:color="auto"/>
      </w:divBdr>
      <w:divsChild>
        <w:div w:id="1181897899">
          <w:marLeft w:val="0"/>
          <w:marRight w:val="0"/>
          <w:marTop w:val="0"/>
          <w:marBottom w:val="0"/>
          <w:divBdr>
            <w:top w:val="none" w:sz="0" w:space="0" w:color="auto"/>
            <w:left w:val="none" w:sz="0" w:space="0" w:color="auto"/>
            <w:bottom w:val="none" w:sz="0" w:space="0" w:color="auto"/>
            <w:right w:val="none" w:sz="0" w:space="0" w:color="auto"/>
          </w:divBdr>
        </w:div>
        <w:div w:id="944574624">
          <w:marLeft w:val="0"/>
          <w:marRight w:val="0"/>
          <w:marTop w:val="0"/>
          <w:marBottom w:val="0"/>
          <w:divBdr>
            <w:top w:val="none" w:sz="0" w:space="0" w:color="auto"/>
            <w:left w:val="none" w:sz="0" w:space="0" w:color="auto"/>
            <w:bottom w:val="none" w:sz="0" w:space="0" w:color="auto"/>
            <w:right w:val="none" w:sz="0" w:space="0" w:color="auto"/>
          </w:divBdr>
        </w:div>
        <w:div w:id="1621299070">
          <w:marLeft w:val="0"/>
          <w:marRight w:val="0"/>
          <w:marTop w:val="0"/>
          <w:marBottom w:val="0"/>
          <w:divBdr>
            <w:top w:val="none" w:sz="0" w:space="0" w:color="auto"/>
            <w:left w:val="none" w:sz="0" w:space="0" w:color="auto"/>
            <w:bottom w:val="none" w:sz="0" w:space="0" w:color="auto"/>
            <w:right w:val="none" w:sz="0" w:space="0" w:color="auto"/>
          </w:divBdr>
        </w:div>
        <w:div w:id="1444616111">
          <w:marLeft w:val="0"/>
          <w:marRight w:val="0"/>
          <w:marTop w:val="0"/>
          <w:marBottom w:val="0"/>
          <w:divBdr>
            <w:top w:val="none" w:sz="0" w:space="0" w:color="auto"/>
            <w:left w:val="none" w:sz="0" w:space="0" w:color="auto"/>
            <w:bottom w:val="none" w:sz="0" w:space="0" w:color="auto"/>
            <w:right w:val="none" w:sz="0" w:space="0" w:color="auto"/>
          </w:divBdr>
        </w:div>
        <w:div w:id="737478702">
          <w:marLeft w:val="0"/>
          <w:marRight w:val="0"/>
          <w:marTop w:val="0"/>
          <w:marBottom w:val="0"/>
          <w:divBdr>
            <w:top w:val="none" w:sz="0" w:space="0" w:color="auto"/>
            <w:left w:val="none" w:sz="0" w:space="0" w:color="auto"/>
            <w:bottom w:val="none" w:sz="0" w:space="0" w:color="auto"/>
            <w:right w:val="none" w:sz="0" w:space="0" w:color="auto"/>
          </w:divBdr>
        </w:div>
        <w:div w:id="1520117383">
          <w:marLeft w:val="0"/>
          <w:marRight w:val="0"/>
          <w:marTop w:val="0"/>
          <w:marBottom w:val="0"/>
          <w:divBdr>
            <w:top w:val="none" w:sz="0" w:space="0" w:color="auto"/>
            <w:left w:val="none" w:sz="0" w:space="0" w:color="auto"/>
            <w:bottom w:val="none" w:sz="0" w:space="0" w:color="auto"/>
            <w:right w:val="none" w:sz="0" w:space="0" w:color="auto"/>
          </w:divBdr>
        </w:div>
        <w:div w:id="275916796">
          <w:marLeft w:val="0"/>
          <w:marRight w:val="0"/>
          <w:marTop w:val="0"/>
          <w:marBottom w:val="0"/>
          <w:divBdr>
            <w:top w:val="none" w:sz="0" w:space="0" w:color="auto"/>
            <w:left w:val="none" w:sz="0" w:space="0" w:color="auto"/>
            <w:bottom w:val="none" w:sz="0" w:space="0" w:color="auto"/>
            <w:right w:val="none" w:sz="0" w:space="0" w:color="auto"/>
          </w:divBdr>
        </w:div>
        <w:div w:id="1964965940">
          <w:marLeft w:val="0"/>
          <w:marRight w:val="0"/>
          <w:marTop w:val="0"/>
          <w:marBottom w:val="0"/>
          <w:divBdr>
            <w:top w:val="none" w:sz="0" w:space="0" w:color="auto"/>
            <w:left w:val="none" w:sz="0" w:space="0" w:color="auto"/>
            <w:bottom w:val="none" w:sz="0" w:space="0" w:color="auto"/>
            <w:right w:val="none" w:sz="0" w:space="0" w:color="auto"/>
          </w:divBdr>
        </w:div>
        <w:div w:id="1115490164">
          <w:marLeft w:val="0"/>
          <w:marRight w:val="0"/>
          <w:marTop w:val="0"/>
          <w:marBottom w:val="0"/>
          <w:divBdr>
            <w:top w:val="none" w:sz="0" w:space="0" w:color="auto"/>
            <w:left w:val="none" w:sz="0" w:space="0" w:color="auto"/>
            <w:bottom w:val="none" w:sz="0" w:space="0" w:color="auto"/>
            <w:right w:val="none" w:sz="0" w:space="0" w:color="auto"/>
          </w:divBdr>
        </w:div>
        <w:div w:id="1977375046">
          <w:marLeft w:val="0"/>
          <w:marRight w:val="0"/>
          <w:marTop w:val="0"/>
          <w:marBottom w:val="0"/>
          <w:divBdr>
            <w:top w:val="none" w:sz="0" w:space="0" w:color="auto"/>
            <w:left w:val="none" w:sz="0" w:space="0" w:color="auto"/>
            <w:bottom w:val="none" w:sz="0" w:space="0" w:color="auto"/>
            <w:right w:val="none" w:sz="0" w:space="0" w:color="auto"/>
          </w:divBdr>
        </w:div>
        <w:div w:id="69619131">
          <w:marLeft w:val="0"/>
          <w:marRight w:val="0"/>
          <w:marTop w:val="0"/>
          <w:marBottom w:val="0"/>
          <w:divBdr>
            <w:top w:val="none" w:sz="0" w:space="0" w:color="auto"/>
            <w:left w:val="none" w:sz="0" w:space="0" w:color="auto"/>
            <w:bottom w:val="none" w:sz="0" w:space="0" w:color="auto"/>
            <w:right w:val="none" w:sz="0" w:space="0" w:color="auto"/>
          </w:divBdr>
        </w:div>
        <w:div w:id="810946295">
          <w:marLeft w:val="0"/>
          <w:marRight w:val="0"/>
          <w:marTop w:val="0"/>
          <w:marBottom w:val="0"/>
          <w:divBdr>
            <w:top w:val="none" w:sz="0" w:space="0" w:color="auto"/>
            <w:left w:val="none" w:sz="0" w:space="0" w:color="auto"/>
            <w:bottom w:val="none" w:sz="0" w:space="0" w:color="auto"/>
            <w:right w:val="none" w:sz="0" w:space="0" w:color="auto"/>
          </w:divBdr>
        </w:div>
        <w:div w:id="401412014">
          <w:marLeft w:val="0"/>
          <w:marRight w:val="0"/>
          <w:marTop w:val="0"/>
          <w:marBottom w:val="0"/>
          <w:divBdr>
            <w:top w:val="none" w:sz="0" w:space="0" w:color="auto"/>
            <w:left w:val="none" w:sz="0" w:space="0" w:color="auto"/>
            <w:bottom w:val="none" w:sz="0" w:space="0" w:color="auto"/>
            <w:right w:val="none" w:sz="0" w:space="0" w:color="auto"/>
          </w:divBdr>
        </w:div>
        <w:div w:id="282344251">
          <w:marLeft w:val="0"/>
          <w:marRight w:val="0"/>
          <w:marTop w:val="0"/>
          <w:marBottom w:val="0"/>
          <w:divBdr>
            <w:top w:val="none" w:sz="0" w:space="0" w:color="auto"/>
            <w:left w:val="none" w:sz="0" w:space="0" w:color="auto"/>
            <w:bottom w:val="none" w:sz="0" w:space="0" w:color="auto"/>
            <w:right w:val="none" w:sz="0" w:space="0" w:color="auto"/>
          </w:divBdr>
        </w:div>
        <w:div w:id="1714571525">
          <w:marLeft w:val="0"/>
          <w:marRight w:val="0"/>
          <w:marTop w:val="0"/>
          <w:marBottom w:val="0"/>
          <w:divBdr>
            <w:top w:val="none" w:sz="0" w:space="0" w:color="auto"/>
            <w:left w:val="none" w:sz="0" w:space="0" w:color="auto"/>
            <w:bottom w:val="none" w:sz="0" w:space="0" w:color="auto"/>
            <w:right w:val="none" w:sz="0" w:space="0" w:color="auto"/>
          </w:divBdr>
        </w:div>
        <w:div w:id="1635133835">
          <w:marLeft w:val="0"/>
          <w:marRight w:val="0"/>
          <w:marTop w:val="0"/>
          <w:marBottom w:val="0"/>
          <w:divBdr>
            <w:top w:val="none" w:sz="0" w:space="0" w:color="auto"/>
            <w:left w:val="none" w:sz="0" w:space="0" w:color="auto"/>
            <w:bottom w:val="none" w:sz="0" w:space="0" w:color="auto"/>
            <w:right w:val="none" w:sz="0" w:space="0" w:color="auto"/>
          </w:divBdr>
        </w:div>
        <w:div w:id="1482114726">
          <w:marLeft w:val="0"/>
          <w:marRight w:val="0"/>
          <w:marTop w:val="0"/>
          <w:marBottom w:val="0"/>
          <w:divBdr>
            <w:top w:val="none" w:sz="0" w:space="0" w:color="auto"/>
            <w:left w:val="none" w:sz="0" w:space="0" w:color="auto"/>
            <w:bottom w:val="none" w:sz="0" w:space="0" w:color="auto"/>
            <w:right w:val="none" w:sz="0" w:space="0" w:color="auto"/>
          </w:divBdr>
        </w:div>
      </w:divsChild>
    </w:div>
    <w:div w:id="486627297">
      <w:bodyDiv w:val="1"/>
      <w:marLeft w:val="0"/>
      <w:marRight w:val="0"/>
      <w:marTop w:val="0"/>
      <w:marBottom w:val="0"/>
      <w:divBdr>
        <w:top w:val="none" w:sz="0" w:space="0" w:color="auto"/>
        <w:left w:val="none" w:sz="0" w:space="0" w:color="auto"/>
        <w:bottom w:val="none" w:sz="0" w:space="0" w:color="auto"/>
        <w:right w:val="none" w:sz="0" w:space="0" w:color="auto"/>
      </w:divBdr>
      <w:divsChild>
        <w:div w:id="1639607227">
          <w:marLeft w:val="0"/>
          <w:marRight w:val="0"/>
          <w:marTop w:val="0"/>
          <w:marBottom w:val="0"/>
          <w:divBdr>
            <w:top w:val="none" w:sz="0" w:space="0" w:color="auto"/>
            <w:left w:val="none" w:sz="0" w:space="0" w:color="auto"/>
            <w:bottom w:val="none" w:sz="0" w:space="0" w:color="auto"/>
            <w:right w:val="none" w:sz="0" w:space="0" w:color="auto"/>
          </w:divBdr>
        </w:div>
        <w:div w:id="112528290">
          <w:marLeft w:val="0"/>
          <w:marRight w:val="0"/>
          <w:marTop w:val="0"/>
          <w:marBottom w:val="0"/>
          <w:divBdr>
            <w:top w:val="none" w:sz="0" w:space="0" w:color="auto"/>
            <w:left w:val="none" w:sz="0" w:space="0" w:color="auto"/>
            <w:bottom w:val="none" w:sz="0" w:space="0" w:color="auto"/>
            <w:right w:val="none" w:sz="0" w:space="0" w:color="auto"/>
          </w:divBdr>
        </w:div>
        <w:div w:id="1051884258">
          <w:marLeft w:val="0"/>
          <w:marRight w:val="0"/>
          <w:marTop w:val="0"/>
          <w:marBottom w:val="0"/>
          <w:divBdr>
            <w:top w:val="none" w:sz="0" w:space="0" w:color="auto"/>
            <w:left w:val="none" w:sz="0" w:space="0" w:color="auto"/>
            <w:bottom w:val="none" w:sz="0" w:space="0" w:color="auto"/>
            <w:right w:val="none" w:sz="0" w:space="0" w:color="auto"/>
          </w:divBdr>
        </w:div>
        <w:div w:id="1741291719">
          <w:marLeft w:val="0"/>
          <w:marRight w:val="0"/>
          <w:marTop w:val="0"/>
          <w:marBottom w:val="0"/>
          <w:divBdr>
            <w:top w:val="none" w:sz="0" w:space="0" w:color="auto"/>
            <w:left w:val="none" w:sz="0" w:space="0" w:color="auto"/>
            <w:bottom w:val="none" w:sz="0" w:space="0" w:color="auto"/>
            <w:right w:val="none" w:sz="0" w:space="0" w:color="auto"/>
          </w:divBdr>
        </w:div>
      </w:divsChild>
    </w:div>
    <w:div w:id="826093756">
      <w:bodyDiv w:val="1"/>
      <w:marLeft w:val="0"/>
      <w:marRight w:val="0"/>
      <w:marTop w:val="0"/>
      <w:marBottom w:val="0"/>
      <w:divBdr>
        <w:top w:val="none" w:sz="0" w:space="0" w:color="auto"/>
        <w:left w:val="none" w:sz="0" w:space="0" w:color="auto"/>
        <w:bottom w:val="none" w:sz="0" w:space="0" w:color="auto"/>
        <w:right w:val="none" w:sz="0" w:space="0" w:color="auto"/>
      </w:divBdr>
      <w:divsChild>
        <w:div w:id="1911498566">
          <w:marLeft w:val="0"/>
          <w:marRight w:val="0"/>
          <w:marTop w:val="0"/>
          <w:marBottom w:val="0"/>
          <w:divBdr>
            <w:top w:val="none" w:sz="0" w:space="0" w:color="auto"/>
            <w:left w:val="none" w:sz="0" w:space="0" w:color="auto"/>
            <w:bottom w:val="none" w:sz="0" w:space="0" w:color="auto"/>
            <w:right w:val="none" w:sz="0" w:space="0" w:color="auto"/>
          </w:divBdr>
        </w:div>
        <w:div w:id="776019908">
          <w:marLeft w:val="0"/>
          <w:marRight w:val="0"/>
          <w:marTop w:val="0"/>
          <w:marBottom w:val="0"/>
          <w:divBdr>
            <w:top w:val="none" w:sz="0" w:space="0" w:color="auto"/>
            <w:left w:val="none" w:sz="0" w:space="0" w:color="auto"/>
            <w:bottom w:val="none" w:sz="0" w:space="0" w:color="auto"/>
            <w:right w:val="none" w:sz="0" w:space="0" w:color="auto"/>
          </w:divBdr>
        </w:div>
        <w:div w:id="803699013">
          <w:marLeft w:val="0"/>
          <w:marRight w:val="0"/>
          <w:marTop w:val="0"/>
          <w:marBottom w:val="0"/>
          <w:divBdr>
            <w:top w:val="none" w:sz="0" w:space="0" w:color="auto"/>
            <w:left w:val="none" w:sz="0" w:space="0" w:color="auto"/>
            <w:bottom w:val="none" w:sz="0" w:space="0" w:color="auto"/>
            <w:right w:val="none" w:sz="0" w:space="0" w:color="auto"/>
          </w:divBdr>
        </w:div>
        <w:div w:id="2068915592">
          <w:marLeft w:val="0"/>
          <w:marRight w:val="0"/>
          <w:marTop w:val="0"/>
          <w:marBottom w:val="0"/>
          <w:divBdr>
            <w:top w:val="none" w:sz="0" w:space="0" w:color="auto"/>
            <w:left w:val="none" w:sz="0" w:space="0" w:color="auto"/>
            <w:bottom w:val="none" w:sz="0" w:space="0" w:color="auto"/>
            <w:right w:val="none" w:sz="0" w:space="0" w:color="auto"/>
          </w:divBdr>
        </w:div>
        <w:div w:id="1977559955">
          <w:marLeft w:val="0"/>
          <w:marRight w:val="0"/>
          <w:marTop w:val="0"/>
          <w:marBottom w:val="0"/>
          <w:divBdr>
            <w:top w:val="none" w:sz="0" w:space="0" w:color="auto"/>
            <w:left w:val="none" w:sz="0" w:space="0" w:color="auto"/>
            <w:bottom w:val="none" w:sz="0" w:space="0" w:color="auto"/>
            <w:right w:val="none" w:sz="0" w:space="0" w:color="auto"/>
          </w:divBdr>
        </w:div>
        <w:div w:id="728917625">
          <w:marLeft w:val="0"/>
          <w:marRight w:val="0"/>
          <w:marTop w:val="0"/>
          <w:marBottom w:val="0"/>
          <w:divBdr>
            <w:top w:val="none" w:sz="0" w:space="0" w:color="auto"/>
            <w:left w:val="none" w:sz="0" w:space="0" w:color="auto"/>
            <w:bottom w:val="none" w:sz="0" w:space="0" w:color="auto"/>
            <w:right w:val="none" w:sz="0" w:space="0" w:color="auto"/>
          </w:divBdr>
        </w:div>
        <w:div w:id="1152410896">
          <w:marLeft w:val="0"/>
          <w:marRight w:val="0"/>
          <w:marTop w:val="0"/>
          <w:marBottom w:val="0"/>
          <w:divBdr>
            <w:top w:val="none" w:sz="0" w:space="0" w:color="auto"/>
            <w:left w:val="none" w:sz="0" w:space="0" w:color="auto"/>
            <w:bottom w:val="none" w:sz="0" w:space="0" w:color="auto"/>
            <w:right w:val="none" w:sz="0" w:space="0" w:color="auto"/>
          </w:divBdr>
        </w:div>
        <w:div w:id="1216505150">
          <w:marLeft w:val="0"/>
          <w:marRight w:val="0"/>
          <w:marTop w:val="0"/>
          <w:marBottom w:val="0"/>
          <w:divBdr>
            <w:top w:val="none" w:sz="0" w:space="0" w:color="auto"/>
            <w:left w:val="none" w:sz="0" w:space="0" w:color="auto"/>
            <w:bottom w:val="none" w:sz="0" w:space="0" w:color="auto"/>
            <w:right w:val="none" w:sz="0" w:space="0" w:color="auto"/>
          </w:divBdr>
        </w:div>
        <w:div w:id="870992546">
          <w:marLeft w:val="0"/>
          <w:marRight w:val="0"/>
          <w:marTop w:val="0"/>
          <w:marBottom w:val="0"/>
          <w:divBdr>
            <w:top w:val="none" w:sz="0" w:space="0" w:color="auto"/>
            <w:left w:val="none" w:sz="0" w:space="0" w:color="auto"/>
            <w:bottom w:val="none" w:sz="0" w:space="0" w:color="auto"/>
            <w:right w:val="none" w:sz="0" w:space="0" w:color="auto"/>
          </w:divBdr>
        </w:div>
        <w:div w:id="1043560921">
          <w:marLeft w:val="0"/>
          <w:marRight w:val="0"/>
          <w:marTop w:val="0"/>
          <w:marBottom w:val="0"/>
          <w:divBdr>
            <w:top w:val="none" w:sz="0" w:space="0" w:color="auto"/>
            <w:left w:val="none" w:sz="0" w:space="0" w:color="auto"/>
            <w:bottom w:val="none" w:sz="0" w:space="0" w:color="auto"/>
            <w:right w:val="none" w:sz="0" w:space="0" w:color="auto"/>
          </w:divBdr>
        </w:div>
        <w:div w:id="488324176">
          <w:marLeft w:val="0"/>
          <w:marRight w:val="0"/>
          <w:marTop w:val="0"/>
          <w:marBottom w:val="0"/>
          <w:divBdr>
            <w:top w:val="none" w:sz="0" w:space="0" w:color="auto"/>
            <w:left w:val="none" w:sz="0" w:space="0" w:color="auto"/>
            <w:bottom w:val="none" w:sz="0" w:space="0" w:color="auto"/>
            <w:right w:val="none" w:sz="0" w:space="0" w:color="auto"/>
          </w:divBdr>
        </w:div>
        <w:div w:id="1411077488">
          <w:marLeft w:val="0"/>
          <w:marRight w:val="0"/>
          <w:marTop w:val="0"/>
          <w:marBottom w:val="0"/>
          <w:divBdr>
            <w:top w:val="none" w:sz="0" w:space="0" w:color="auto"/>
            <w:left w:val="none" w:sz="0" w:space="0" w:color="auto"/>
            <w:bottom w:val="none" w:sz="0" w:space="0" w:color="auto"/>
            <w:right w:val="none" w:sz="0" w:space="0" w:color="auto"/>
          </w:divBdr>
        </w:div>
        <w:div w:id="960840968">
          <w:marLeft w:val="0"/>
          <w:marRight w:val="0"/>
          <w:marTop w:val="0"/>
          <w:marBottom w:val="0"/>
          <w:divBdr>
            <w:top w:val="none" w:sz="0" w:space="0" w:color="auto"/>
            <w:left w:val="none" w:sz="0" w:space="0" w:color="auto"/>
            <w:bottom w:val="none" w:sz="0" w:space="0" w:color="auto"/>
            <w:right w:val="none" w:sz="0" w:space="0" w:color="auto"/>
          </w:divBdr>
        </w:div>
        <w:div w:id="1859654901">
          <w:marLeft w:val="0"/>
          <w:marRight w:val="0"/>
          <w:marTop w:val="0"/>
          <w:marBottom w:val="0"/>
          <w:divBdr>
            <w:top w:val="none" w:sz="0" w:space="0" w:color="auto"/>
            <w:left w:val="none" w:sz="0" w:space="0" w:color="auto"/>
            <w:bottom w:val="none" w:sz="0" w:space="0" w:color="auto"/>
            <w:right w:val="none" w:sz="0" w:space="0" w:color="auto"/>
          </w:divBdr>
        </w:div>
        <w:div w:id="164443225">
          <w:marLeft w:val="0"/>
          <w:marRight w:val="0"/>
          <w:marTop w:val="0"/>
          <w:marBottom w:val="0"/>
          <w:divBdr>
            <w:top w:val="none" w:sz="0" w:space="0" w:color="auto"/>
            <w:left w:val="none" w:sz="0" w:space="0" w:color="auto"/>
            <w:bottom w:val="none" w:sz="0" w:space="0" w:color="auto"/>
            <w:right w:val="none" w:sz="0" w:space="0" w:color="auto"/>
          </w:divBdr>
        </w:div>
        <w:div w:id="1309093790">
          <w:marLeft w:val="0"/>
          <w:marRight w:val="0"/>
          <w:marTop w:val="0"/>
          <w:marBottom w:val="0"/>
          <w:divBdr>
            <w:top w:val="none" w:sz="0" w:space="0" w:color="auto"/>
            <w:left w:val="none" w:sz="0" w:space="0" w:color="auto"/>
            <w:bottom w:val="none" w:sz="0" w:space="0" w:color="auto"/>
            <w:right w:val="none" w:sz="0" w:space="0" w:color="auto"/>
          </w:divBdr>
        </w:div>
        <w:div w:id="1638073128">
          <w:marLeft w:val="0"/>
          <w:marRight w:val="0"/>
          <w:marTop w:val="0"/>
          <w:marBottom w:val="0"/>
          <w:divBdr>
            <w:top w:val="none" w:sz="0" w:space="0" w:color="auto"/>
            <w:left w:val="none" w:sz="0" w:space="0" w:color="auto"/>
            <w:bottom w:val="none" w:sz="0" w:space="0" w:color="auto"/>
            <w:right w:val="none" w:sz="0" w:space="0" w:color="auto"/>
          </w:divBdr>
        </w:div>
        <w:div w:id="397938703">
          <w:marLeft w:val="0"/>
          <w:marRight w:val="0"/>
          <w:marTop w:val="0"/>
          <w:marBottom w:val="0"/>
          <w:divBdr>
            <w:top w:val="none" w:sz="0" w:space="0" w:color="auto"/>
            <w:left w:val="none" w:sz="0" w:space="0" w:color="auto"/>
            <w:bottom w:val="none" w:sz="0" w:space="0" w:color="auto"/>
            <w:right w:val="none" w:sz="0" w:space="0" w:color="auto"/>
          </w:divBdr>
        </w:div>
        <w:div w:id="391737692">
          <w:marLeft w:val="0"/>
          <w:marRight w:val="0"/>
          <w:marTop w:val="0"/>
          <w:marBottom w:val="0"/>
          <w:divBdr>
            <w:top w:val="none" w:sz="0" w:space="0" w:color="auto"/>
            <w:left w:val="none" w:sz="0" w:space="0" w:color="auto"/>
            <w:bottom w:val="none" w:sz="0" w:space="0" w:color="auto"/>
            <w:right w:val="none" w:sz="0" w:space="0" w:color="auto"/>
          </w:divBdr>
        </w:div>
        <w:div w:id="1986860625">
          <w:marLeft w:val="0"/>
          <w:marRight w:val="0"/>
          <w:marTop w:val="0"/>
          <w:marBottom w:val="0"/>
          <w:divBdr>
            <w:top w:val="none" w:sz="0" w:space="0" w:color="auto"/>
            <w:left w:val="none" w:sz="0" w:space="0" w:color="auto"/>
            <w:bottom w:val="none" w:sz="0" w:space="0" w:color="auto"/>
            <w:right w:val="none" w:sz="0" w:space="0" w:color="auto"/>
          </w:divBdr>
        </w:div>
        <w:div w:id="500702120">
          <w:marLeft w:val="0"/>
          <w:marRight w:val="0"/>
          <w:marTop w:val="0"/>
          <w:marBottom w:val="0"/>
          <w:divBdr>
            <w:top w:val="none" w:sz="0" w:space="0" w:color="auto"/>
            <w:left w:val="none" w:sz="0" w:space="0" w:color="auto"/>
            <w:bottom w:val="none" w:sz="0" w:space="0" w:color="auto"/>
            <w:right w:val="none" w:sz="0" w:space="0" w:color="auto"/>
          </w:divBdr>
        </w:div>
        <w:div w:id="218134276">
          <w:marLeft w:val="0"/>
          <w:marRight w:val="0"/>
          <w:marTop w:val="0"/>
          <w:marBottom w:val="0"/>
          <w:divBdr>
            <w:top w:val="none" w:sz="0" w:space="0" w:color="auto"/>
            <w:left w:val="none" w:sz="0" w:space="0" w:color="auto"/>
            <w:bottom w:val="none" w:sz="0" w:space="0" w:color="auto"/>
            <w:right w:val="none" w:sz="0" w:space="0" w:color="auto"/>
          </w:divBdr>
        </w:div>
        <w:div w:id="98840004">
          <w:marLeft w:val="0"/>
          <w:marRight w:val="0"/>
          <w:marTop w:val="0"/>
          <w:marBottom w:val="0"/>
          <w:divBdr>
            <w:top w:val="none" w:sz="0" w:space="0" w:color="auto"/>
            <w:left w:val="none" w:sz="0" w:space="0" w:color="auto"/>
            <w:bottom w:val="none" w:sz="0" w:space="0" w:color="auto"/>
            <w:right w:val="none" w:sz="0" w:space="0" w:color="auto"/>
          </w:divBdr>
        </w:div>
        <w:div w:id="1013415461">
          <w:marLeft w:val="0"/>
          <w:marRight w:val="0"/>
          <w:marTop w:val="0"/>
          <w:marBottom w:val="0"/>
          <w:divBdr>
            <w:top w:val="none" w:sz="0" w:space="0" w:color="auto"/>
            <w:left w:val="none" w:sz="0" w:space="0" w:color="auto"/>
            <w:bottom w:val="none" w:sz="0" w:space="0" w:color="auto"/>
            <w:right w:val="none" w:sz="0" w:space="0" w:color="auto"/>
          </w:divBdr>
        </w:div>
        <w:div w:id="10840321">
          <w:marLeft w:val="0"/>
          <w:marRight w:val="0"/>
          <w:marTop w:val="0"/>
          <w:marBottom w:val="0"/>
          <w:divBdr>
            <w:top w:val="none" w:sz="0" w:space="0" w:color="auto"/>
            <w:left w:val="none" w:sz="0" w:space="0" w:color="auto"/>
            <w:bottom w:val="none" w:sz="0" w:space="0" w:color="auto"/>
            <w:right w:val="none" w:sz="0" w:space="0" w:color="auto"/>
          </w:divBdr>
        </w:div>
        <w:div w:id="6834819">
          <w:marLeft w:val="0"/>
          <w:marRight w:val="0"/>
          <w:marTop w:val="0"/>
          <w:marBottom w:val="0"/>
          <w:divBdr>
            <w:top w:val="none" w:sz="0" w:space="0" w:color="auto"/>
            <w:left w:val="none" w:sz="0" w:space="0" w:color="auto"/>
            <w:bottom w:val="none" w:sz="0" w:space="0" w:color="auto"/>
            <w:right w:val="none" w:sz="0" w:space="0" w:color="auto"/>
          </w:divBdr>
        </w:div>
        <w:div w:id="420444888">
          <w:marLeft w:val="0"/>
          <w:marRight w:val="0"/>
          <w:marTop w:val="0"/>
          <w:marBottom w:val="0"/>
          <w:divBdr>
            <w:top w:val="none" w:sz="0" w:space="0" w:color="auto"/>
            <w:left w:val="none" w:sz="0" w:space="0" w:color="auto"/>
            <w:bottom w:val="none" w:sz="0" w:space="0" w:color="auto"/>
            <w:right w:val="none" w:sz="0" w:space="0" w:color="auto"/>
          </w:divBdr>
        </w:div>
        <w:div w:id="1817800544">
          <w:marLeft w:val="0"/>
          <w:marRight w:val="0"/>
          <w:marTop w:val="0"/>
          <w:marBottom w:val="0"/>
          <w:divBdr>
            <w:top w:val="none" w:sz="0" w:space="0" w:color="auto"/>
            <w:left w:val="none" w:sz="0" w:space="0" w:color="auto"/>
            <w:bottom w:val="none" w:sz="0" w:space="0" w:color="auto"/>
            <w:right w:val="none" w:sz="0" w:space="0" w:color="auto"/>
          </w:divBdr>
        </w:div>
        <w:div w:id="1601839018">
          <w:marLeft w:val="0"/>
          <w:marRight w:val="0"/>
          <w:marTop w:val="0"/>
          <w:marBottom w:val="0"/>
          <w:divBdr>
            <w:top w:val="none" w:sz="0" w:space="0" w:color="auto"/>
            <w:left w:val="none" w:sz="0" w:space="0" w:color="auto"/>
            <w:bottom w:val="none" w:sz="0" w:space="0" w:color="auto"/>
            <w:right w:val="none" w:sz="0" w:space="0" w:color="auto"/>
          </w:divBdr>
        </w:div>
        <w:div w:id="1281960680">
          <w:marLeft w:val="0"/>
          <w:marRight w:val="0"/>
          <w:marTop w:val="0"/>
          <w:marBottom w:val="0"/>
          <w:divBdr>
            <w:top w:val="none" w:sz="0" w:space="0" w:color="auto"/>
            <w:left w:val="none" w:sz="0" w:space="0" w:color="auto"/>
            <w:bottom w:val="none" w:sz="0" w:space="0" w:color="auto"/>
            <w:right w:val="none" w:sz="0" w:space="0" w:color="auto"/>
          </w:divBdr>
        </w:div>
        <w:div w:id="357001681">
          <w:marLeft w:val="0"/>
          <w:marRight w:val="0"/>
          <w:marTop w:val="0"/>
          <w:marBottom w:val="0"/>
          <w:divBdr>
            <w:top w:val="none" w:sz="0" w:space="0" w:color="auto"/>
            <w:left w:val="none" w:sz="0" w:space="0" w:color="auto"/>
            <w:bottom w:val="none" w:sz="0" w:space="0" w:color="auto"/>
            <w:right w:val="none" w:sz="0" w:space="0" w:color="auto"/>
          </w:divBdr>
        </w:div>
        <w:div w:id="598097881">
          <w:marLeft w:val="0"/>
          <w:marRight w:val="0"/>
          <w:marTop w:val="0"/>
          <w:marBottom w:val="0"/>
          <w:divBdr>
            <w:top w:val="none" w:sz="0" w:space="0" w:color="auto"/>
            <w:left w:val="none" w:sz="0" w:space="0" w:color="auto"/>
            <w:bottom w:val="none" w:sz="0" w:space="0" w:color="auto"/>
            <w:right w:val="none" w:sz="0" w:space="0" w:color="auto"/>
          </w:divBdr>
        </w:div>
        <w:div w:id="195119405">
          <w:marLeft w:val="0"/>
          <w:marRight w:val="0"/>
          <w:marTop w:val="0"/>
          <w:marBottom w:val="0"/>
          <w:divBdr>
            <w:top w:val="none" w:sz="0" w:space="0" w:color="auto"/>
            <w:left w:val="none" w:sz="0" w:space="0" w:color="auto"/>
            <w:bottom w:val="none" w:sz="0" w:space="0" w:color="auto"/>
            <w:right w:val="none" w:sz="0" w:space="0" w:color="auto"/>
          </w:divBdr>
        </w:div>
        <w:div w:id="1471630611">
          <w:marLeft w:val="0"/>
          <w:marRight w:val="0"/>
          <w:marTop w:val="0"/>
          <w:marBottom w:val="0"/>
          <w:divBdr>
            <w:top w:val="none" w:sz="0" w:space="0" w:color="auto"/>
            <w:left w:val="none" w:sz="0" w:space="0" w:color="auto"/>
            <w:bottom w:val="none" w:sz="0" w:space="0" w:color="auto"/>
            <w:right w:val="none" w:sz="0" w:space="0" w:color="auto"/>
          </w:divBdr>
        </w:div>
        <w:div w:id="1829051379">
          <w:marLeft w:val="0"/>
          <w:marRight w:val="0"/>
          <w:marTop w:val="0"/>
          <w:marBottom w:val="0"/>
          <w:divBdr>
            <w:top w:val="none" w:sz="0" w:space="0" w:color="auto"/>
            <w:left w:val="none" w:sz="0" w:space="0" w:color="auto"/>
            <w:bottom w:val="none" w:sz="0" w:space="0" w:color="auto"/>
            <w:right w:val="none" w:sz="0" w:space="0" w:color="auto"/>
          </w:divBdr>
        </w:div>
        <w:div w:id="991719031">
          <w:marLeft w:val="0"/>
          <w:marRight w:val="0"/>
          <w:marTop w:val="0"/>
          <w:marBottom w:val="0"/>
          <w:divBdr>
            <w:top w:val="none" w:sz="0" w:space="0" w:color="auto"/>
            <w:left w:val="none" w:sz="0" w:space="0" w:color="auto"/>
            <w:bottom w:val="none" w:sz="0" w:space="0" w:color="auto"/>
            <w:right w:val="none" w:sz="0" w:space="0" w:color="auto"/>
          </w:divBdr>
        </w:div>
        <w:div w:id="1637564481">
          <w:marLeft w:val="0"/>
          <w:marRight w:val="0"/>
          <w:marTop w:val="0"/>
          <w:marBottom w:val="0"/>
          <w:divBdr>
            <w:top w:val="none" w:sz="0" w:space="0" w:color="auto"/>
            <w:left w:val="none" w:sz="0" w:space="0" w:color="auto"/>
            <w:bottom w:val="none" w:sz="0" w:space="0" w:color="auto"/>
            <w:right w:val="none" w:sz="0" w:space="0" w:color="auto"/>
          </w:divBdr>
        </w:div>
        <w:div w:id="294532251">
          <w:marLeft w:val="0"/>
          <w:marRight w:val="0"/>
          <w:marTop w:val="0"/>
          <w:marBottom w:val="0"/>
          <w:divBdr>
            <w:top w:val="none" w:sz="0" w:space="0" w:color="auto"/>
            <w:left w:val="none" w:sz="0" w:space="0" w:color="auto"/>
            <w:bottom w:val="none" w:sz="0" w:space="0" w:color="auto"/>
            <w:right w:val="none" w:sz="0" w:space="0" w:color="auto"/>
          </w:divBdr>
        </w:div>
        <w:div w:id="728114802">
          <w:marLeft w:val="0"/>
          <w:marRight w:val="0"/>
          <w:marTop w:val="0"/>
          <w:marBottom w:val="0"/>
          <w:divBdr>
            <w:top w:val="none" w:sz="0" w:space="0" w:color="auto"/>
            <w:left w:val="none" w:sz="0" w:space="0" w:color="auto"/>
            <w:bottom w:val="none" w:sz="0" w:space="0" w:color="auto"/>
            <w:right w:val="none" w:sz="0" w:space="0" w:color="auto"/>
          </w:divBdr>
        </w:div>
        <w:div w:id="2028478200">
          <w:marLeft w:val="0"/>
          <w:marRight w:val="0"/>
          <w:marTop w:val="0"/>
          <w:marBottom w:val="0"/>
          <w:divBdr>
            <w:top w:val="none" w:sz="0" w:space="0" w:color="auto"/>
            <w:left w:val="none" w:sz="0" w:space="0" w:color="auto"/>
            <w:bottom w:val="none" w:sz="0" w:space="0" w:color="auto"/>
            <w:right w:val="none" w:sz="0" w:space="0" w:color="auto"/>
          </w:divBdr>
        </w:div>
        <w:div w:id="592511139">
          <w:marLeft w:val="0"/>
          <w:marRight w:val="0"/>
          <w:marTop w:val="0"/>
          <w:marBottom w:val="0"/>
          <w:divBdr>
            <w:top w:val="none" w:sz="0" w:space="0" w:color="auto"/>
            <w:left w:val="none" w:sz="0" w:space="0" w:color="auto"/>
            <w:bottom w:val="none" w:sz="0" w:space="0" w:color="auto"/>
            <w:right w:val="none" w:sz="0" w:space="0" w:color="auto"/>
          </w:divBdr>
        </w:div>
        <w:div w:id="1967810948">
          <w:marLeft w:val="0"/>
          <w:marRight w:val="0"/>
          <w:marTop w:val="0"/>
          <w:marBottom w:val="0"/>
          <w:divBdr>
            <w:top w:val="none" w:sz="0" w:space="0" w:color="auto"/>
            <w:left w:val="none" w:sz="0" w:space="0" w:color="auto"/>
            <w:bottom w:val="none" w:sz="0" w:space="0" w:color="auto"/>
            <w:right w:val="none" w:sz="0" w:space="0" w:color="auto"/>
          </w:divBdr>
        </w:div>
        <w:div w:id="322437398">
          <w:marLeft w:val="0"/>
          <w:marRight w:val="0"/>
          <w:marTop w:val="0"/>
          <w:marBottom w:val="0"/>
          <w:divBdr>
            <w:top w:val="none" w:sz="0" w:space="0" w:color="auto"/>
            <w:left w:val="none" w:sz="0" w:space="0" w:color="auto"/>
            <w:bottom w:val="none" w:sz="0" w:space="0" w:color="auto"/>
            <w:right w:val="none" w:sz="0" w:space="0" w:color="auto"/>
          </w:divBdr>
        </w:div>
        <w:div w:id="1031800804">
          <w:marLeft w:val="0"/>
          <w:marRight w:val="0"/>
          <w:marTop w:val="0"/>
          <w:marBottom w:val="0"/>
          <w:divBdr>
            <w:top w:val="none" w:sz="0" w:space="0" w:color="auto"/>
            <w:left w:val="none" w:sz="0" w:space="0" w:color="auto"/>
            <w:bottom w:val="none" w:sz="0" w:space="0" w:color="auto"/>
            <w:right w:val="none" w:sz="0" w:space="0" w:color="auto"/>
          </w:divBdr>
        </w:div>
        <w:div w:id="838813526">
          <w:marLeft w:val="0"/>
          <w:marRight w:val="0"/>
          <w:marTop w:val="0"/>
          <w:marBottom w:val="0"/>
          <w:divBdr>
            <w:top w:val="none" w:sz="0" w:space="0" w:color="auto"/>
            <w:left w:val="none" w:sz="0" w:space="0" w:color="auto"/>
            <w:bottom w:val="none" w:sz="0" w:space="0" w:color="auto"/>
            <w:right w:val="none" w:sz="0" w:space="0" w:color="auto"/>
          </w:divBdr>
        </w:div>
        <w:div w:id="990252756">
          <w:marLeft w:val="0"/>
          <w:marRight w:val="0"/>
          <w:marTop w:val="0"/>
          <w:marBottom w:val="0"/>
          <w:divBdr>
            <w:top w:val="none" w:sz="0" w:space="0" w:color="auto"/>
            <w:left w:val="none" w:sz="0" w:space="0" w:color="auto"/>
            <w:bottom w:val="none" w:sz="0" w:space="0" w:color="auto"/>
            <w:right w:val="none" w:sz="0" w:space="0" w:color="auto"/>
          </w:divBdr>
        </w:div>
        <w:div w:id="1448043109">
          <w:marLeft w:val="0"/>
          <w:marRight w:val="0"/>
          <w:marTop w:val="0"/>
          <w:marBottom w:val="0"/>
          <w:divBdr>
            <w:top w:val="none" w:sz="0" w:space="0" w:color="auto"/>
            <w:left w:val="none" w:sz="0" w:space="0" w:color="auto"/>
            <w:bottom w:val="none" w:sz="0" w:space="0" w:color="auto"/>
            <w:right w:val="none" w:sz="0" w:space="0" w:color="auto"/>
          </w:divBdr>
        </w:div>
        <w:div w:id="1665860018">
          <w:marLeft w:val="0"/>
          <w:marRight w:val="0"/>
          <w:marTop w:val="0"/>
          <w:marBottom w:val="0"/>
          <w:divBdr>
            <w:top w:val="none" w:sz="0" w:space="0" w:color="auto"/>
            <w:left w:val="none" w:sz="0" w:space="0" w:color="auto"/>
            <w:bottom w:val="none" w:sz="0" w:space="0" w:color="auto"/>
            <w:right w:val="none" w:sz="0" w:space="0" w:color="auto"/>
          </w:divBdr>
        </w:div>
        <w:div w:id="585261731">
          <w:marLeft w:val="0"/>
          <w:marRight w:val="0"/>
          <w:marTop w:val="0"/>
          <w:marBottom w:val="0"/>
          <w:divBdr>
            <w:top w:val="none" w:sz="0" w:space="0" w:color="auto"/>
            <w:left w:val="none" w:sz="0" w:space="0" w:color="auto"/>
            <w:bottom w:val="none" w:sz="0" w:space="0" w:color="auto"/>
            <w:right w:val="none" w:sz="0" w:space="0" w:color="auto"/>
          </w:divBdr>
        </w:div>
        <w:div w:id="917833308">
          <w:marLeft w:val="0"/>
          <w:marRight w:val="0"/>
          <w:marTop w:val="0"/>
          <w:marBottom w:val="0"/>
          <w:divBdr>
            <w:top w:val="none" w:sz="0" w:space="0" w:color="auto"/>
            <w:left w:val="none" w:sz="0" w:space="0" w:color="auto"/>
            <w:bottom w:val="none" w:sz="0" w:space="0" w:color="auto"/>
            <w:right w:val="none" w:sz="0" w:space="0" w:color="auto"/>
          </w:divBdr>
        </w:div>
        <w:div w:id="264770119">
          <w:marLeft w:val="0"/>
          <w:marRight w:val="0"/>
          <w:marTop w:val="0"/>
          <w:marBottom w:val="0"/>
          <w:divBdr>
            <w:top w:val="none" w:sz="0" w:space="0" w:color="auto"/>
            <w:left w:val="none" w:sz="0" w:space="0" w:color="auto"/>
            <w:bottom w:val="none" w:sz="0" w:space="0" w:color="auto"/>
            <w:right w:val="none" w:sz="0" w:space="0" w:color="auto"/>
          </w:divBdr>
        </w:div>
        <w:div w:id="934480412">
          <w:marLeft w:val="0"/>
          <w:marRight w:val="0"/>
          <w:marTop w:val="0"/>
          <w:marBottom w:val="0"/>
          <w:divBdr>
            <w:top w:val="none" w:sz="0" w:space="0" w:color="auto"/>
            <w:left w:val="none" w:sz="0" w:space="0" w:color="auto"/>
            <w:bottom w:val="none" w:sz="0" w:space="0" w:color="auto"/>
            <w:right w:val="none" w:sz="0" w:space="0" w:color="auto"/>
          </w:divBdr>
        </w:div>
        <w:div w:id="1557201213">
          <w:marLeft w:val="0"/>
          <w:marRight w:val="0"/>
          <w:marTop w:val="0"/>
          <w:marBottom w:val="0"/>
          <w:divBdr>
            <w:top w:val="none" w:sz="0" w:space="0" w:color="auto"/>
            <w:left w:val="none" w:sz="0" w:space="0" w:color="auto"/>
            <w:bottom w:val="none" w:sz="0" w:space="0" w:color="auto"/>
            <w:right w:val="none" w:sz="0" w:space="0" w:color="auto"/>
          </w:divBdr>
        </w:div>
        <w:div w:id="113863834">
          <w:marLeft w:val="0"/>
          <w:marRight w:val="0"/>
          <w:marTop w:val="0"/>
          <w:marBottom w:val="0"/>
          <w:divBdr>
            <w:top w:val="none" w:sz="0" w:space="0" w:color="auto"/>
            <w:left w:val="none" w:sz="0" w:space="0" w:color="auto"/>
            <w:bottom w:val="none" w:sz="0" w:space="0" w:color="auto"/>
            <w:right w:val="none" w:sz="0" w:space="0" w:color="auto"/>
          </w:divBdr>
        </w:div>
        <w:div w:id="1790707777">
          <w:marLeft w:val="0"/>
          <w:marRight w:val="0"/>
          <w:marTop w:val="0"/>
          <w:marBottom w:val="0"/>
          <w:divBdr>
            <w:top w:val="none" w:sz="0" w:space="0" w:color="auto"/>
            <w:left w:val="none" w:sz="0" w:space="0" w:color="auto"/>
            <w:bottom w:val="none" w:sz="0" w:space="0" w:color="auto"/>
            <w:right w:val="none" w:sz="0" w:space="0" w:color="auto"/>
          </w:divBdr>
        </w:div>
        <w:div w:id="1076636391">
          <w:marLeft w:val="0"/>
          <w:marRight w:val="0"/>
          <w:marTop w:val="0"/>
          <w:marBottom w:val="0"/>
          <w:divBdr>
            <w:top w:val="none" w:sz="0" w:space="0" w:color="auto"/>
            <w:left w:val="none" w:sz="0" w:space="0" w:color="auto"/>
            <w:bottom w:val="none" w:sz="0" w:space="0" w:color="auto"/>
            <w:right w:val="none" w:sz="0" w:space="0" w:color="auto"/>
          </w:divBdr>
        </w:div>
        <w:div w:id="1708947664">
          <w:marLeft w:val="0"/>
          <w:marRight w:val="0"/>
          <w:marTop w:val="0"/>
          <w:marBottom w:val="0"/>
          <w:divBdr>
            <w:top w:val="none" w:sz="0" w:space="0" w:color="auto"/>
            <w:left w:val="none" w:sz="0" w:space="0" w:color="auto"/>
            <w:bottom w:val="none" w:sz="0" w:space="0" w:color="auto"/>
            <w:right w:val="none" w:sz="0" w:space="0" w:color="auto"/>
          </w:divBdr>
        </w:div>
        <w:div w:id="1676884248">
          <w:marLeft w:val="0"/>
          <w:marRight w:val="0"/>
          <w:marTop w:val="0"/>
          <w:marBottom w:val="0"/>
          <w:divBdr>
            <w:top w:val="none" w:sz="0" w:space="0" w:color="auto"/>
            <w:left w:val="none" w:sz="0" w:space="0" w:color="auto"/>
            <w:bottom w:val="none" w:sz="0" w:space="0" w:color="auto"/>
            <w:right w:val="none" w:sz="0" w:space="0" w:color="auto"/>
          </w:divBdr>
        </w:div>
        <w:div w:id="1464500075">
          <w:marLeft w:val="0"/>
          <w:marRight w:val="0"/>
          <w:marTop w:val="0"/>
          <w:marBottom w:val="0"/>
          <w:divBdr>
            <w:top w:val="none" w:sz="0" w:space="0" w:color="auto"/>
            <w:left w:val="none" w:sz="0" w:space="0" w:color="auto"/>
            <w:bottom w:val="none" w:sz="0" w:space="0" w:color="auto"/>
            <w:right w:val="none" w:sz="0" w:space="0" w:color="auto"/>
          </w:divBdr>
        </w:div>
        <w:div w:id="1380016034">
          <w:marLeft w:val="0"/>
          <w:marRight w:val="0"/>
          <w:marTop w:val="0"/>
          <w:marBottom w:val="0"/>
          <w:divBdr>
            <w:top w:val="none" w:sz="0" w:space="0" w:color="auto"/>
            <w:left w:val="none" w:sz="0" w:space="0" w:color="auto"/>
            <w:bottom w:val="none" w:sz="0" w:space="0" w:color="auto"/>
            <w:right w:val="none" w:sz="0" w:space="0" w:color="auto"/>
          </w:divBdr>
        </w:div>
        <w:div w:id="2099785755">
          <w:marLeft w:val="0"/>
          <w:marRight w:val="0"/>
          <w:marTop w:val="0"/>
          <w:marBottom w:val="0"/>
          <w:divBdr>
            <w:top w:val="none" w:sz="0" w:space="0" w:color="auto"/>
            <w:left w:val="none" w:sz="0" w:space="0" w:color="auto"/>
            <w:bottom w:val="none" w:sz="0" w:space="0" w:color="auto"/>
            <w:right w:val="none" w:sz="0" w:space="0" w:color="auto"/>
          </w:divBdr>
        </w:div>
        <w:div w:id="51971180">
          <w:marLeft w:val="0"/>
          <w:marRight w:val="0"/>
          <w:marTop w:val="0"/>
          <w:marBottom w:val="0"/>
          <w:divBdr>
            <w:top w:val="none" w:sz="0" w:space="0" w:color="auto"/>
            <w:left w:val="none" w:sz="0" w:space="0" w:color="auto"/>
            <w:bottom w:val="none" w:sz="0" w:space="0" w:color="auto"/>
            <w:right w:val="none" w:sz="0" w:space="0" w:color="auto"/>
          </w:divBdr>
        </w:div>
        <w:div w:id="919677933">
          <w:marLeft w:val="0"/>
          <w:marRight w:val="0"/>
          <w:marTop w:val="0"/>
          <w:marBottom w:val="0"/>
          <w:divBdr>
            <w:top w:val="none" w:sz="0" w:space="0" w:color="auto"/>
            <w:left w:val="none" w:sz="0" w:space="0" w:color="auto"/>
            <w:bottom w:val="none" w:sz="0" w:space="0" w:color="auto"/>
            <w:right w:val="none" w:sz="0" w:space="0" w:color="auto"/>
          </w:divBdr>
        </w:div>
        <w:div w:id="1250698492">
          <w:marLeft w:val="0"/>
          <w:marRight w:val="0"/>
          <w:marTop w:val="0"/>
          <w:marBottom w:val="0"/>
          <w:divBdr>
            <w:top w:val="none" w:sz="0" w:space="0" w:color="auto"/>
            <w:left w:val="none" w:sz="0" w:space="0" w:color="auto"/>
            <w:bottom w:val="none" w:sz="0" w:space="0" w:color="auto"/>
            <w:right w:val="none" w:sz="0" w:space="0" w:color="auto"/>
          </w:divBdr>
        </w:div>
        <w:div w:id="1697851499">
          <w:marLeft w:val="0"/>
          <w:marRight w:val="0"/>
          <w:marTop w:val="0"/>
          <w:marBottom w:val="0"/>
          <w:divBdr>
            <w:top w:val="none" w:sz="0" w:space="0" w:color="auto"/>
            <w:left w:val="none" w:sz="0" w:space="0" w:color="auto"/>
            <w:bottom w:val="none" w:sz="0" w:space="0" w:color="auto"/>
            <w:right w:val="none" w:sz="0" w:space="0" w:color="auto"/>
          </w:divBdr>
        </w:div>
        <w:div w:id="344019741">
          <w:marLeft w:val="0"/>
          <w:marRight w:val="0"/>
          <w:marTop w:val="0"/>
          <w:marBottom w:val="0"/>
          <w:divBdr>
            <w:top w:val="none" w:sz="0" w:space="0" w:color="auto"/>
            <w:left w:val="none" w:sz="0" w:space="0" w:color="auto"/>
            <w:bottom w:val="none" w:sz="0" w:space="0" w:color="auto"/>
            <w:right w:val="none" w:sz="0" w:space="0" w:color="auto"/>
          </w:divBdr>
        </w:div>
      </w:divsChild>
    </w:div>
    <w:div w:id="835534624">
      <w:bodyDiv w:val="1"/>
      <w:marLeft w:val="0"/>
      <w:marRight w:val="0"/>
      <w:marTop w:val="0"/>
      <w:marBottom w:val="0"/>
      <w:divBdr>
        <w:top w:val="none" w:sz="0" w:space="0" w:color="auto"/>
        <w:left w:val="none" w:sz="0" w:space="0" w:color="auto"/>
        <w:bottom w:val="none" w:sz="0" w:space="0" w:color="auto"/>
        <w:right w:val="none" w:sz="0" w:space="0" w:color="auto"/>
      </w:divBdr>
      <w:divsChild>
        <w:div w:id="148060077">
          <w:marLeft w:val="0"/>
          <w:marRight w:val="0"/>
          <w:marTop w:val="0"/>
          <w:marBottom w:val="0"/>
          <w:divBdr>
            <w:top w:val="none" w:sz="0" w:space="0" w:color="auto"/>
            <w:left w:val="none" w:sz="0" w:space="0" w:color="auto"/>
            <w:bottom w:val="none" w:sz="0" w:space="0" w:color="auto"/>
            <w:right w:val="none" w:sz="0" w:space="0" w:color="auto"/>
          </w:divBdr>
        </w:div>
        <w:div w:id="57947480">
          <w:marLeft w:val="0"/>
          <w:marRight w:val="0"/>
          <w:marTop w:val="0"/>
          <w:marBottom w:val="0"/>
          <w:divBdr>
            <w:top w:val="none" w:sz="0" w:space="0" w:color="auto"/>
            <w:left w:val="none" w:sz="0" w:space="0" w:color="auto"/>
            <w:bottom w:val="none" w:sz="0" w:space="0" w:color="auto"/>
            <w:right w:val="none" w:sz="0" w:space="0" w:color="auto"/>
          </w:divBdr>
        </w:div>
        <w:div w:id="2127040716">
          <w:marLeft w:val="0"/>
          <w:marRight w:val="0"/>
          <w:marTop w:val="0"/>
          <w:marBottom w:val="0"/>
          <w:divBdr>
            <w:top w:val="none" w:sz="0" w:space="0" w:color="auto"/>
            <w:left w:val="none" w:sz="0" w:space="0" w:color="auto"/>
            <w:bottom w:val="none" w:sz="0" w:space="0" w:color="auto"/>
            <w:right w:val="none" w:sz="0" w:space="0" w:color="auto"/>
          </w:divBdr>
        </w:div>
        <w:div w:id="2040202814">
          <w:marLeft w:val="0"/>
          <w:marRight w:val="0"/>
          <w:marTop w:val="0"/>
          <w:marBottom w:val="0"/>
          <w:divBdr>
            <w:top w:val="none" w:sz="0" w:space="0" w:color="auto"/>
            <w:left w:val="none" w:sz="0" w:space="0" w:color="auto"/>
            <w:bottom w:val="none" w:sz="0" w:space="0" w:color="auto"/>
            <w:right w:val="none" w:sz="0" w:space="0" w:color="auto"/>
          </w:divBdr>
        </w:div>
        <w:div w:id="54549280">
          <w:marLeft w:val="0"/>
          <w:marRight w:val="0"/>
          <w:marTop w:val="0"/>
          <w:marBottom w:val="0"/>
          <w:divBdr>
            <w:top w:val="none" w:sz="0" w:space="0" w:color="auto"/>
            <w:left w:val="none" w:sz="0" w:space="0" w:color="auto"/>
            <w:bottom w:val="none" w:sz="0" w:space="0" w:color="auto"/>
            <w:right w:val="none" w:sz="0" w:space="0" w:color="auto"/>
          </w:divBdr>
        </w:div>
      </w:divsChild>
    </w:div>
    <w:div w:id="1023095998">
      <w:bodyDiv w:val="1"/>
      <w:marLeft w:val="0"/>
      <w:marRight w:val="0"/>
      <w:marTop w:val="0"/>
      <w:marBottom w:val="0"/>
      <w:divBdr>
        <w:top w:val="none" w:sz="0" w:space="0" w:color="auto"/>
        <w:left w:val="none" w:sz="0" w:space="0" w:color="auto"/>
        <w:bottom w:val="none" w:sz="0" w:space="0" w:color="auto"/>
        <w:right w:val="none" w:sz="0" w:space="0" w:color="auto"/>
      </w:divBdr>
      <w:divsChild>
        <w:div w:id="1945112225">
          <w:marLeft w:val="0"/>
          <w:marRight w:val="0"/>
          <w:marTop w:val="0"/>
          <w:marBottom w:val="0"/>
          <w:divBdr>
            <w:top w:val="none" w:sz="0" w:space="0" w:color="auto"/>
            <w:left w:val="none" w:sz="0" w:space="0" w:color="auto"/>
            <w:bottom w:val="none" w:sz="0" w:space="0" w:color="auto"/>
            <w:right w:val="none" w:sz="0" w:space="0" w:color="auto"/>
          </w:divBdr>
        </w:div>
      </w:divsChild>
    </w:div>
    <w:div w:id="1326980858">
      <w:bodyDiv w:val="1"/>
      <w:marLeft w:val="0"/>
      <w:marRight w:val="0"/>
      <w:marTop w:val="0"/>
      <w:marBottom w:val="0"/>
      <w:divBdr>
        <w:top w:val="none" w:sz="0" w:space="0" w:color="auto"/>
        <w:left w:val="none" w:sz="0" w:space="0" w:color="auto"/>
        <w:bottom w:val="none" w:sz="0" w:space="0" w:color="auto"/>
        <w:right w:val="none" w:sz="0" w:space="0" w:color="auto"/>
      </w:divBdr>
      <w:divsChild>
        <w:div w:id="696126818">
          <w:marLeft w:val="0"/>
          <w:marRight w:val="0"/>
          <w:marTop w:val="0"/>
          <w:marBottom w:val="0"/>
          <w:divBdr>
            <w:top w:val="none" w:sz="0" w:space="0" w:color="auto"/>
            <w:left w:val="none" w:sz="0" w:space="0" w:color="auto"/>
            <w:bottom w:val="none" w:sz="0" w:space="0" w:color="auto"/>
            <w:right w:val="none" w:sz="0" w:space="0" w:color="auto"/>
          </w:divBdr>
        </w:div>
        <w:div w:id="97068457">
          <w:marLeft w:val="0"/>
          <w:marRight w:val="0"/>
          <w:marTop w:val="0"/>
          <w:marBottom w:val="0"/>
          <w:divBdr>
            <w:top w:val="none" w:sz="0" w:space="0" w:color="auto"/>
            <w:left w:val="none" w:sz="0" w:space="0" w:color="auto"/>
            <w:bottom w:val="none" w:sz="0" w:space="0" w:color="auto"/>
            <w:right w:val="none" w:sz="0" w:space="0" w:color="auto"/>
          </w:divBdr>
        </w:div>
        <w:div w:id="1213929481">
          <w:marLeft w:val="0"/>
          <w:marRight w:val="0"/>
          <w:marTop w:val="0"/>
          <w:marBottom w:val="0"/>
          <w:divBdr>
            <w:top w:val="none" w:sz="0" w:space="0" w:color="auto"/>
            <w:left w:val="none" w:sz="0" w:space="0" w:color="auto"/>
            <w:bottom w:val="none" w:sz="0" w:space="0" w:color="auto"/>
            <w:right w:val="none" w:sz="0" w:space="0" w:color="auto"/>
          </w:divBdr>
        </w:div>
        <w:div w:id="646982263">
          <w:marLeft w:val="0"/>
          <w:marRight w:val="0"/>
          <w:marTop w:val="0"/>
          <w:marBottom w:val="0"/>
          <w:divBdr>
            <w:top w:val="none" w:sz="0" w:space="0" w:color="auto"/>
            <w:left w:val="none" w:sz="0" w:space="0" w:color="auto"/>
            <w:bottom w:val="none" w:sz="0" w:space="0" w:color="auto"/>
            <w:right w:val="none" w:sz="0" w:space="0" w:color="auto"/>
          </w:divBdr>
        </w:div>
        <w:div w:id="570583105">
          <w:marLeft w:val="0"/>
          <w:marRight w:val="0"/>
          <w:marTop w:val="0"/>
          <w:marBottom w:val="0"/>
          <w:divBdr>
            <w:top w:val="none" w:sz="0" w:space="0" w:color="auto"/>
            <w:left w:val="none" w:sz="0" w:space="0" w:color="auto"/>
            <w:bottom w:val="none" w:sz="0" w:space="0" w:color="auto"/>
            <w:right w:val="none" w:sz="0" w:space="0" w:color="auto"/>
          </w:divBdr>
        </w:div>
        <w:div w:id="550112275">
          <w:marLeft w:val="0"/>
          <w:marRight w:val="0"/>
          <w:marTop w:val="0"/>
          <w:marBottom w:val="0"/>
          <w:divBdr>
            <w:top w:val="none" w:sz="0" w:space="0" w:color="auto"/>
            <w:left w:val="none" w:sz="0" w:space="0" w:color="auto"/>
            <w:bottom w:val="none" w:sz="0" w:space="0" w:color="auto"/>
            <w:right w:val="none" w:sz="0" w:space="0" w:color="auto"/>
          </w:divBdr>
        </w:div>
        <w:div w:id="847331120">
          <w:marLeft w:val="0"/>
          <w:marRight w:val="0"/>
          <w:marTop w:val="0"/>
          <w:marBottom w:val="0"/>
          <w:divBdr>
            <w:top w:val="none" w:sz="0" w:space="0" w:color="auto"/>
            <w:left w:val="none" w:sz="0" w:space="0" w:color="auto"/>
            <w:bottom w:val="none" w:sz="0" w:space="0" w:color="auto"/>
            <w:right w:val="none" w:sz="0" w:space="0" w:color="auto"/>
          </w:divBdr>
        </w:div>
        <w:div w:id="1015228535">
          <w:marLeft w:val="0"/>
          <w:marRight w:val="0"/>
          <w:marTop w:val="0"/>
          <w:marBottom w:val="0"/>
          <w:divBdr>
            <w:top w:val="none" w:sz="0" w:space="0" w:color="auto"/>
            <w:left w:val="none" w:sz="0" w:space="0" w:color="auto"/>
            <w:bottom w:val="none" w:sz="0" w:space="0" w:color="auto"/>
            <w:right w:val="none" w:sz="0" w:space="0" w:color="auto"/>
          </w:divBdr>
        </w:div>
        <w:div w:id="1752584411">
          <w:marLeft w:val="0"/>
          <w:marRight w:val="0"/>
          <w:marTop w:val="0"/>
          <w:marBottom w:val="0"/>
          <w:divBdr>
            <w:top w:val="none" w:sz="0" w:space="0" w:color="auto"/>
            <w:left w:val="none" w:sz="0" w:space="0" w:color="auto"/>
            <w:bottom w:val="none" w:sz="0" w:space="0" w:color="auto"/>
            <w:right w:val="none" w:sz="0" w:space="0" w:color="auto"/>
          </w:divBdr>
        </w:div>
      </w:divsChild>
    </w:div>
    <w:div w:id="1614364782">
      <w:bodyDiv w:val="1"/>
      <w:marLeft w:val="0"/>
      <w:marRight w:val="0"/>
      <w:marTop w:val="0"/>
      <w:marBottom w:val="0"/>
      <w:divBdr>
        <w:top w:val="none" w:sz="0" w:space="0" w:color="auto"/>
        <w:left w:val="none" w:sz="0" w:space="0" w:color="auto"/>
        <w:bottom w:val="none" w:sz="0" w:space="0" w:color="auto"/>
        <w:right w:val="none" w:sz="0" w:space="0" w:color="auto"/>
      </w:divBdr>
      <w:divsChild>
        <w:div w:id="95834623">
          <w:marLeft w:val="0"/>
          <w:marRight w:val="0"/>
          <w:marTop w:val="0"/>
          <w:marBottom w:val="0"/>
          <w:divBdr>
            <w:top w:val="none" w:sz="0" w:space="0" w:color="auto"/>
            <w:left w:val="none" w:sz="0" w:space="0" w:color="auto"/>
            <w:bottom w:val="none" w:sz="0" w:space="0" w:color="auto"/>
            <w:right w:val="none" w:sz="0" w:space="0" w:color="auto"/>
          </w:divBdr>
        </w:div>
      </w:divsChild>
    </w:div>
    <w:div w:id="1694695465">
      <w:bodyDiv w:val="1"/>
      <w:marLeft w:val="0"/>
      <w:marRight w:val="0"/>
      <w:marTop w:val="0"/>
      <w:marBottom w:val="0"/>
      <w:divBdr>
        <w:top w:val="none" w:sz="0" w:space="0" w:color="auto"/>
        <w:left w:val="none" w:sz="0" w:space="0" w:color="auto"/>
        <w:bottom w:val="none" w:sz="0" w:space="0" w:color="auto"/>
        <w:right w:val="none" w:sz="0" w:space="0" w:color="auto"/>
      </w:divBdr>
      <w:divsChild>
        <w:div w:id="1171261506">
          <w:marLeft w:val="0"/>
          <w:marRight w:val="0"/>
          <w:marTop w:val="0"/>
          <w:marBottom w:val="0"/>
          <w:divBdr>
            <w:top w:val="none" w:sz="0" w:space="0" w:color="auto"/>
            <w:left w:val="none" w:sz="0" w:space="0" w:color="auto"/>
            <w:bottom w:val="none" w:sz="0" w:space="0" w:color="auto"/>
            <w:right w:val="none" w:sz="0" w:space="0" w:color="auto"/>
          </w:divBdr>
        </w:div>
        <w:div w:id="1661273496">
          <w:marLeft w:val="0"/>
          <w:marRight w:val="0"/>
          <w:marTop w:val="0"/>
          <w:marBottom w:val="0"/>
          <w:divBdr>
            <w:top w:val="none" w:sz="0" w:space="0" w:color="auto"/>
            <w:left w:val="none" w:sz="0" w:space="0" w:color="auto"/>
            <w:bottom w:val="none" w:sz="0" w:space="0" w:color="auto"/>
            <w:right w:val="none" w:sz="0" w:space="0" w:color="auto"/>
          </w:divBdr>
        </w:div>
        <w:div w:id="639307704">
          <w:marLeft w:val="0"/>
          <w:marRight w:val="0"/>
          <w:marTop w:val="0"/>
          <w:marBottom w:val="0"/>
          <w:divBdr>
            <w:top w:val="none" w:sz="0" w:space="0" w:color="auto"/>
            <w:left w:val="none" w:sz="0" w:space="0" w:color="auto"/>
            <w:bottom w:val="none" w:sz="0" w:space="0" w:color="auto"/>
            <w:right w:val="none" w:sz="0" w:space="0" w:color="auto"/>
          </w:divBdr>
        </w:div>
        <w:div w:id="74790693">
          <w:marLeft w:val="0"/>
          <w:marRight w:val="0"/>
          <w:marTop w:val="0"/>
          <w:marBottom w:val="0"/>
          <w:divBdr>
            <w:top w:val="none" w:sz="0" w:space="0" w:color="auto"/>
            <w:left w:val="none" w:sz="0" w:space="0" w:color="auto"/>
            <w:bottom w:val="none" w:sz="0" w:space="0" w:color="auto"/>
            <w:right w:val="none" w:sz="0" w:space="0" w:color="auto"/>
          </w:divBdr>
        </w:div>
        <w:div w:id="199906473">
          <w:marLeft w:val="0"/>
          <w:marRight w:val="0"/>
          <w:marTop w:val="0"/>
          <w:marBottom w:val="0"/>
          <w:divBdr>
            <w:top w:val="none" w:sz="0" w:space="0" w:color="auto"/>
            <w:left w:val="none" w:sz="0" w:space="0" w:color="auto"/>
            <w:bottom w:val="none" w:sz="0" w:space="0" w:color="auto"/>
            <w:right w:val="none" w:sz="0" w:space="0" w:color="auto"/>
          </w:divBdr>
        </w:div>
        <w:div w:id="1848787505">
          <w:marLeft w:val="0"/>
          <w:marRight w:val="0"/>
          <w:marTop w:val="0"/>
          <w:marBottom w:val="0"/>
          <w:divBdr>
            <w:top w:val="none" w:sz="0" w:space="0" w:color="auto"/>
            <w:left w:val="none" w:sz="0" w:space="0" w:color="auto"/>
            <w:bottom w:val="none" w:sz="0" w:space="0" w:color="auto"/>
            <w:right w:val="none" w:sz="0" w:space="0" w:color="auto"/>
          </w:divBdr>
        </w:div>
      </w:divsChild>
    </w:div>
    <w:div w:id="1823277975">
      <w:bodyDiv w:val="1"/>
      <w:marLeft w:val="0"/>
      <w:marRight w:val="0"/>
      <w:marTop w:val="0"/>
      <w:marBottom w:val="0"/>
      <w:divBdr>
        <w:top w:val="none" w:sz="0" w:space="0" w:color="auto"/>
        <w:left w:val="none" w:sz="0" w:space="0" w:color="auto"/>
        <w:bottom w:val="none" w:sz="0" w:space="0" w:color="auto"/>
        <w:right w:val="none" w:sz="0" w:space="0" w:color="auto"/>
      </w:divBdr>
      <w:divsChild>
        <w:div w:id="623196155">
          <w:marLeft w:val="0"/>
          <w:marRight w:val="0"/>
          <w:marTop w:val="0"/>
          <w:marBottom w:val="0"/>
          <w:divBdr>
            <w:top w:val="none" w:sz="0" w:space="0" w:color="auto"/>
            <w:left w:val="none" w:sz="0" w:space="0" w:color="auto"/>
            <w:bottom w:val="none" w:sz="0" w:space="0" w:color="auto"/>
            <w:right w:val="none" w:sz="0" w:space="0" w:color="auto"/>
          </w:divBdr>
        </w:div>
        <w:div w:id="620767690">
          <w:marLeft w:val="0"/>
          <w:marRight w:val="0"/>
          <w:marTop w:val="0"/>
          <w:marBottom w:val="0"/>
          <w:divBdr>
            <w:top w:val="none" w:sz="0" w:space="0" w:color="auto"/>
            <w:left w:val="none" w:sz="0" w:space="0" w:color="auto"/>
            <w:bottom w:val="none" w:sz="0" w:space="0" w:color="auto"/>
            <w:right w:val="none" w:sz="0" w:space="0" w:color="auto"/>
          </w:divBdr>
        </w:div>
        <w:div w:id="876504752">
          <w:marLeft w:val="0"/>
          <w:marRight w:val="0"/>
          <w:marTop w:val="0"/>
          <w:marBottom w:val="0"/>
          <w:divBdr>
            <w:top w:val="none" w:sz="0" w:space="0" w:color="auto"/>
            <w:left w:val="none" w:sz="0" w:space="0" w:color="auto"/>
            <w:bottom w:val="none" w:sz="0" w:space="0" w:color="auto"/>
            <w:right w:val="none" w:sz="0" w:space="0" w:color="auto"/>
          </w:divBdr>
        </w:div>
      </w:divsChild>
    </w:div>
    <w:div w:id="1851067905">
      <w:bodyDiv w:val="1"/>
      <w:marLeft w:val="0"/>
      <w:marRight w:val="0"/>
      <w:marTop w:val="0"/>
      <w:marBottom w:val="0"/>
      <w:divBdr>
        <w:top w:val="none" w:sz="0" w:space="0" w:color="auto"/>
        <w:left w:val="none" w:sz="0" w:space="0" w:color="auto"/>
        <w:bottom w:val="none" w:sz="0" w:space="0" w:color="auto"/>
        <w:right w:val="none" w:sz="0" w:space="0" w:color="auto"/>
      </w:divBdr>
      <w:divsChild>
        <w:div w:id="864320329">
          <w:marLeft w:val="0"/>
          <w:marRight w:val="0"/>
          <w:marTop w:val="0"/>
          <w:marBottom w:val="0"/>
          <w:divBdr>
            <w:top w:val="none" w:sz="0" w:space="0" w:color="auto"/>
            <w:left w:val="none" w:sz="0" w:space="0" w:color="auto"/>
            <w:bottom w:val="none" w:sz="0" w:space="0" w:color="auto"/>
            <w:right w:val="none" w:sz="0" w:space="0" w:color="auto"/>
          </w:divBdr>
        </w:div>
        <w:div w:id="1482117185">
          <w:marLeft w:val="0"/>
          <w:marRight w:val="0"/>
          <w:marTop w:val="0"/>
          <w:marBottom w:val="0"/>
          <w:divBdr>
            <w:top w:val="none" w:sz="0" w:space="0" w:color="auto"/>
            <w:left w:val="none" w:sz="0" w:space="0" w:color="auto"/>
            <w:bottom w:val="none" w:sz="0" w:space="0" w:color="auto"/>
            <w:right w:val="none" w:sz="0" w:space="0" w:color="auto"/>
          </w:divBdr>
        </w:div>
        <w:div w:id="2065716080">
          <w:marLeft w:val="0"/>
          <w:marRight w:val="0"/>
          <w:marTop w:val="0"/>
          <w:marBottom w:val="0"/>
          <w:divBdr>
            <w:top w:val="none" w:sz="0" w:space="0" w:color="auto"/>
            <w:left w:val="none" w:sz="0" w:space="0" w:color="auto"/>
            <w:bottom w:val="none" w:sz="0" w:space="0" w:color="auto"/>
            <w:right w:val="none" w:sz="0" w:space="0" w:color="auto"/>
          </w:divBdr>
        </w:div>
      </w:divsChild>
    </w:div>
    <w:div w:id="2013604328">
      <w:bodyDiv w:val="1"/>
      <w:marLeft w:val="0"/>
      <w:marRight w:val="0"/>
      <w:marTop w:val="0"/>
      <w:marBottom w:val="0"/>
      <w:divBdr>
        <w:top w:val="none" w:sz="0" w:space="0" w:color="auto"/>
        <w:left w:val="none" w:sz="0" w:space="0" w:color="auto"/>
        <w:bottom w:val="none" w:sz="0" w:space="0" w:color="auto"/>
        <w:right w:val="none" w:sz="0" w:space="0" w:color="auto"/>
      </w:divBdr>
      <w:divsChild>
        <w:div w:id="1566987303">
          <w:marLeft w:val="0"/>
          <w:marRight w:val="0"/>
          <w:marTop w:val="0"/>
          <w:marBottom w:val="0"/>
          <w:divBdr>
            <w:top w:val="none" w:sz="0" w:space="0" w:color="auto"/>
            <w:left w:val="none" w:sz="0" w:space="0" w:color="auto"/>
            <w:bottom w:val="none" w:sz="0" w:space="0" w:color="auto"/>
            <w:right w:val="none" w:sz="0" w:space="0" w:color="auto"/>
          </w:divBdr>
        </w:div>
        <w:div w:id="1825389547">
          <w:marLeft w:val="0"/>
          <w:marRight w:val="0"/>
          <w:marTop w:val="0"/>
          <w:marBottom w:val="0"/>
          <w:divBdr>
            <w:top w:val="none" w:sz="0" w:space="0" w:color="auto"/>
            <w:left w:val="none" w:sz="0" w:space="0" w:color="auto"/>
            <w:bottom w:val="none" w:sz="0" w:space="0" w:color="auto"/>
            <w:right w:val="none" w:sz="0" w:space="0" w:color="auto"/>
          </w:divBdr>
        </w:div>
        <w:div w:id="1158694676">
          <w:marLeft w:val="0"/>
          <w:marRight w:val="0"/>
          <w:marTop w:val="0"/>
          <w:marBottom w:val="0"/>
          <w:divBdr>
            <w:top w:val="none" w:sz="0" w:space="0" w:color="auto"/>
            <w:left w:val="none" w:sz="0" w:space="0" w:color="auto"/>
            <w:bottom w:val="none" w:sz="0" w:space="0" w:color="auto"/>
            <w:right w:val="none" w:sz="0" w:space="0" w:color="auto"/>
          </w:divBdr>
        </w:div>
      </w:divsChild>
    </w:div>
    <w:div w:id="2040931410">
      <w:bodyDiv w:val="1"/>
      <w:marLeft w:val="0"/>
      <w:marRight w:val="0"/>
      <w:marTop w:val="0"/>
      <w:marBottom w:val="0"/>
      <w:divBdr>
        <w:top w:val="none" w:sz="0" w:space="0" w:color="auto"/>
        <w:left w:val="none" w:sz="0" w:space="0" w:color="auto"/>
        <w:bottom w:val="none" w:sz="0" w:space="0" w:color="auto"/>
        <w:right w:val="none" w:sz="0" w:space="0" w:color="auto"/>
      </w:divBdr>
      <w:divsChild>
        <w:div w:id="202908253">
          <w:marLeft w:val="0"/>
          <w:marRight w:val="0"/>
          <w:marTop w:val="0"/>
          <w:marBottom w:val="0"/>
          <w:divBdr>
            <w:top w:val="none" w:sz="0" w:space="0" w:color="auto"/>
            <w:left w:val="none" w:sz="0" w:space="0" w:color="auto"/>
            <w:bottom w:val="none" w:sz="0" w:space="0" w:color="auto"/>
            <w:right w:val="none" w:sz="0" w:space="0" w:color="auto"/>
          </w:divBdr>
        </w:div>
        <w:div w:id="138297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3128-43EE-479B-996C-850B3FAC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10024</Words>
  <Characters>57142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MASTER</cp:lastModifiedBy>
  <cp:revision>7</cp:revision>
  <cp:lastPrinted>2022-08-16T00:25:00Z</cp:lastPrinted>
  <dcterms:created xsi:type="dcterms:W3CDTF">2022-08-22T00:47:00Z</dcterms:created>
  <dcterms:modified xsi:type="dcterms:W3CDTF">2023-02-01T03:36:00Z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262b6278-84ee-3161-a109-202febc8be30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