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65CE6" w14:textId="78478979" w:rsidR="00647027" w:rsidRPr="00AC22D3" w:rsidRDefault="006067A2" w:rsidP="00AC22D3">
      <w:pPr>
        <w:spacing w:after="0" w:line="360" w:lineRule="auto"/>
        <w:jc w:val="center"/>
        <w:rPr>
          <w:rFonts w:ascii="Times New Roman" w:hAnsi="Times New Roman" w:cs="Times New Roman"/>
          <w:b/>
          <w:sz w:val="24"/>
          <w:szCs w:val="24"/>
        </w:rPr>
      </w:pPr>
      <w:r w:rsidRPr="00AC22D3">
        <w:rPr>
          <w:rFonts w:ascii="Times New Roman" w:hAnsi="Times New Roman" w:cs="Times New Roman"/>
          <w:b/>
          <w:sz w:val="24"/>
          <w:szCs w:val="24"/>
        </w:rPr>
        <w:t>PENGARUH PEMBERIAN PENDIDIKAN KESEHATAN TERHADAP TINGKAT PENGETAHUAN</w:t>
      </w:r>
      <w:r w:rsidR="00647027" w:rsidRPr="00AC22D3">
        <w:rPr>
          <w:rFonts w:ascii="Times New Roman" w:hAnsi="Times New Roman" w:cs="Times New Roman"/>
          <w:b/>
          <w:sz w:val="24"/>
          <w:szCs w:val="24"/>
        </w:rPr>
        <w:t xml:space="preserve"> </w:t>
      </w:r>
      <w:r w:rsidRPr="00AC22D3">
        <w:rPr>
          <w:rFonts w:ascii="Times New Roman" w:hAnsi="Times New Roman" w:cs="Times New Roman"/>
          <w:b/>
          <w:sz w:val="24"/>
          <w:szCs w:val="24"/>
        </w:rPr>
        <w:t xml:space="preserve">TENTANG CARDIAC ARREST DAN BANTUAN HIDUP </w:t>
      </w:r>
    </w:p>
    <w:p w14:paraId="55E9B068" w14:textId="6473EDE8" w:rsidR="00E50313" w:rsidRPr="00AC22D3" w:rsidRDefault="00647027" w:rsidP="00AC22D3">
      <w:pPr>
        <w:spacing w:after="0" w:line="360" w:lineRule="auto"/>
        <w:jc w:val="center"/>
        <w:rPr>
          <w:rFonts w:ascii="Times New Roman" w:hAnsi="Times New Roman" w:cs="Times New Roman"/>
          <w:b/>
          <w:sz w:val="24"/>
          <w:szCs w:val="24"/>
        </w:rPr>
      </w:pPr>
      <w:r w:rsidRPr="00AC22D3">
        <w:rPr>
          <w:rFonts w:ascii="Times New Roman" w:hAnsi="Times New Roman" w:cs="Times New Roman"/>
          <w:b/>
          <w:sz w:val="24"/>
          <w:szCs w:val="24"/>
        </w:rPr>
        <w:t xml:space="preserve">DASAR </w:t>
      </w:r>
      <w:r w:rsidR="006067A2" w:rsidRPr="00AC22D3">
        <w:rPr>
          <w:rFonts w:ascii="Times New Roman" w:hAnsi="Times New Roman" w:cs="Times New Roman"/>
          <w:b/>
          <w:sz w:val="24"/>
          <w:szCs w:val="24"/>
        </w:rPr>
        <w:t>TIM KOMUNITAS GABUNGAN EMERGENCY</w:t>
      </w:r>
    </w:p>
    <w:p w14:paraId="4B927DEA" w14:textId="77777777" w:rsidR="00AC22D3" w:rsidRDefault="00AC22D3" w:rsidP="00AC22D3">
      <w:pPr>
        <w:spacing w:after="0" w:line="240" w:lineRule="auto"/>
        <w:jc w:val="center"/>
        <w:rPr>
          <w:rFonts w:ascii="Times New Roman" w:hAnsi="Times New Roman" w:cs="Times New Roman"/>
          <w:sz w:val="24"/>
          <w:szCs w:val="24"/>
        </w:rPr>
      </w:pPr>
    </w:p>
    <w:p w14:paraId="4182760F" w14:textId="034C4403" w:rsidR="00AC22D3" w:rsidRPr="00AC22D3" w:rsidRDefault="00FC1C0C" w:rsidP="00AC22D3">
      <w:pPr>
        <w:spacing w:after="0" w:line="360" w:lineRule="auto"/>
        <w:jc w:val="center"/>
        <w:rPr>
          <w:rFonts w:ascii="Times New Roman" w:hAnsi="Times New Roman" w:cs="Times New Roman"/>
          <w:sz w:val="24"/>
          <w:szCs w:val="24"/>
          <w:vertAlign w:val="superscript"/>
        </w:rPr>
      </w:pPr>
      <w:r w:rsidRPr="00AC22D3">
        <w:rPr>
          <w:rFonts w:ascii="Times New Roman" w:hAnsi="Times New Roman" w:cs="Times New Roman"/>
          <w:sz w:val="24"/>
          <w:szCs w:val="24"/>
        </w:rPr>
        <w:t>Noor Khalilati</w:t>
      </w:r>
      <w:r w:rsidR="00AC22D3" w:rsidRPr="00AC22D3">
        <w:rPr>
          <w:rFonts w:ascii="Times New Roman" w:hAnsi="Times New Roman" w:cs="Times New Roman"/>
          <w:sz w:val="24"/>
          <w:szCs w:val="24"/>
          <w:vertAlign w:val="superscript"/>
        </w:rPr>
        <w:t>1</w:t>
      </w:r>
      <w:r w:rsidRPr="00AC22D3">
        <w:rPr>
          <w:rFonts w:ascii="Times New Roman" w:hAnsi="Times New Roman" w:cs="Times New Roman"/>
          <w:sz w:val="24"/>
          <w:szCs w:val="24"/>
        </w:rPr>
        <w:t>,</w:t>
      </w:r>
      <w:r w:rsidR="00DC79CF" w:rsidRPr="00AC22D3">
        <w:rPr>
          <w:rFonts w:ascii="Times New Roman" w:hAnsi="Times New Roman" w:cs="Times New Roman"/>
          <w:sz w:val="24"/>
          <w:szCs w:val="24"/>
        </w:rPr>
        <w:t xml:space="preserve"> Ruslinawati</w:t>
      </w:r>
      <w:r w:rsidR="00AC22D3" w:rsidRPr="00AC22D3">
        <w:rPr>
          <w:rFonts w:ascii="Times New Roman" w:hAnsi="Times New Roman" w:cs="Times New Roman"/>
          <w:sz w:val="24"/>
          <w:szCs w:val="24"/>
          <w:vertAlign w:val="superscript"/>
        </w:rPr>
        <w:t>1</w:t>
      </w:r>
      <w:r w:rsidR="00DC79CF" w:rsidRPr="00AC22D3">
        <w:rPr>
          <w:rFonts w:ascii="Times New Roman" w:hAnsi="Times New Roman" w:cs="Times New Roman"/>
          <w:sz w:val="24"/>
          <w:szCs w:val="24"/>
        </w:rPr>
        <w:t>,</w:t>
      </w:r>
      <w:r w:rsidR="00AC22D3">
        <w:rPr>
          <w:rFonts w:ascii="Times New Roman" w:hAnsi="Times New Roman" w:cs="Times New Roman"/>
          <w:sz w:val="24"/>
          <w:szCs w:val="24"/>
        </w:rPr>
        <w:t xml:space="preserve"> </w:t>
      </w:r>
      <w:proofErr w:type="spellStart"/>
      <w:r w:rsidR="00647027" w:rsidRPr="00AC22D3">
        <w:rPr>
          <w:rFonts w:ascii="Times New Roman" w:hAnsi="Times New Roman" w:cs="Times New Roman"/>
          <w:sz w:val="24"/>
          <w:szCs w:val="24"/>
        </w:rPr>
        <w:t>Akhmad</w:t>
      </w:r>
      <w:proofErr w:type="spellEnd"/>
      <w:r w:rsidR="00647027" w:rsidRPr="00AC22D3">
        <w:rPr>
          <w:rFonts w:ascii="Times New Roman" w:hAnsi="Times New Roman" w:cs="Times New Roman"/>
          <w:sz w:val="24"/>
          <w:szCs w:val="24"/>
        </w:rPr>
        <w:t xml:space="preserve"> Nazarudin</w:t>
      </w:r>
      <w:r w:rsidR="00AC22D3">
        <w:rPr>
          <w:rFonts w:ascii="Times New Roman" w:hAnsi="Times New Roman" w:cs="Times New Roman"/>
          <w:sz w:val="24"/>
          <w:szCs w:val="24"/>
          <w:vertAlign w:val="superscript"/>
        </w:rPr>
        <w:t>1</w:t>
      </w:r>
    </w:p>
    <w:p w14:paraId="14609533" w14:textId="7AEC1FA4" w:rsidR="00141CA9" w:rsidRPr="00AC22D3" w:rsidRDefault="00AC22D3" w:rsidP="00AC22D3">
      <w:pPr>
        <w:spacing w:after="0" w:line="360" w:lineRule="auto"/>
        <w:jc w:val="center"/>
        <w:rPr>
          <w:rFonts w:ascii="Times New Roman" w:hAnsi="Times New Roman" w:cs="Times New Roman"/>
          <w:sz w:val="24"/>
          <w:szCs w:val="24"/>
        </w:rPr>
      </w:pPr>
      <w:r>
        <w:rPr>
          <w:rFonts w:ascii="Times New Roman" w:hAnsi="Times New Roman" w:cs="Times New Roman"/>
          <w:sz w:val="24"/>
          <w:szCs w:val="24"/>
          <w:vertAlign w:val="superscript"/>
        </w:rPr>
        <w:t xml:space="preserve">1 </w:t>
      </w:r>
      <w:proofErr w:type="spellStart"/>
      <w:r w:rsidR="00141CA9" w:rsidRPr="00AC22D3">
        <w:rPr>
          <w:rFonts w:ascii="Times New Roman" w:hAnsi="Times New Roman" w:cs="Times New Roman"/>
          <w:sz w:val="24"/>
          <w:szCs w:val="24"/>
        </w:rPr>
        <w:t>Fakultas</w:t>
      </w:r>
      <w:proofErr w:type="spellEnd"/>
      <w:r w:rsidR="00141CA9" w:rsidRPr="00AC22D3">
        <w:rPr>
          <w:rFonts w:ascii="Times New Roman" w:hAnsi="Times New Roman" w:cs="Times New Roman"/>
          <w:sz w:val="24"/>
          <w:szCs w:val="24"/>
        </w:rPr>
        <w:t xml:space="preserve"> </w:t>
      </w:r>
      <w:proofErr w:type="spellStart"/>
      <w:r w:rsidR="00141CA9" w:rsidRPr="00AC22D3">
        <w:rPr>
          <w:rFonts w:ascii="Times New Roman" w:hAnsi="Times New Roman" w:cs="Times New Roman"/>
          <w:sz w:val="24"/>
          <w:szCs w:val="24"/>
        </w:rPr>
        <w:t>Keperawatan</w:t>
      </w:r>
      <w:proofErr w:type="spellEnd"/>
      <w:r w:rsidR="00E04F78" w:rsidRPr="00AC22D3">
        <w:rPr>
          <w:rFonts w:ascii="Times New Roman" w:hAnsi="Times New Roman" w:cs="Times New Roman"/>
          <w:sz w:val="24"/>
          <w:szCs w:val="24"/>
        </w:rPr>
        <w:t xml:space="preserve"> dan</w:t>
      </w:r>
      <w:r w:rsidR="00141CA9" w:rsidRPr="00AC22D3">
        <w:rPr>
          <w:rFonts w:ascii="Times New Roman" w:hAnsi="Times New Roman" w:cs="Times New Roman"/>
          <w:sz w:val="24"/>
          <w:szCs w:val="24"/>
        </w:rPr>
        <w:t xml:space="preserve"> </w:t>
      </w:r>
      <w:proofErr w:type="spellStart"/>
      <w:r w:rsidR="00141CA9" w:rsidRPr="00AC22D3">
        <w:rPr>
          <w:rFonts w:ascii="Times New Roman" w:hAnsi="Times New Roman" w:cs="Times New Roman"/>
          <w:sz w:val="24"/>
          <w:szCs w:val="24"/>
        </w:rPr>
        <w:t>Ilmu</w:t>
      </w:r>
      <w:proofErr w:type="spellEnd"/>
      <w:r w:rsidR="00141CA9" w:rsidRPr="00AC22D3">
        <w:rPr>
          <w:rFonts w:ascii="Times New Roman" w:hAnsi="Times New Roman" w:cs="Times New Roman"/>
          <w:sz w:val="24"/>
          <w:szCs w:val="24"/>
        </w:rPr>
        <w:t xml:space="preserve"> Kesehatan</w:t>
      </w:r>
      <w:r>
        <w:rPr>
          <w:rFonts w:ascii="Times New Roman" w:hAnsi="Times New Roman" w:cs="Times New Roman"/>
          <w:sz w:val="24"/>
          <w:szCs w:val="24"/>
        </w:rPr>
        <w:t xml:space="preserve">, </w:t>
      </w:r>
      <w:r w:rsidR="00141CA9" w:rsidRPr="00AC22D3">
        <w:rPr>
          <w:rFonts w:ascii="Times New Roman" w:hAnsi="Times New Roman" w:cs="Times New Roman"/>
          <w:sz w:val="24"/>
          <w:szCs w:val="24"/>
        </w:rPr>
        <w:t xml:space="preserve">Universitas Muhammadiyah Banjarmasin </w:t>
      </w:r>
    </w:p>
    <w:p w14:paraId="584877F4" w14:textId="7476AB0F" w:rsidR="00141CA9" w:rsidRPr="00AC22D3" w:rsidRDefault="00AC22D3" w:rsidP="00AC22D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Correspondence author: </w:t>
      </w:r>
      <w:hyperlink r:id="rId7" w:history="1">
        <w:r w:rsidRPr="002E28EF">
          <w:rPr>
            <w:rStyle w:val="Hyperlink"/>
            <w:rFonts w:ascii="Times New Roman" w:hAnsi="Times New Roman" w:cs="Times New Roman"/>
            <w:sz w:val="24"/>
            <w:szCs w:val="24"/>
          </w:rPr>
          <w:t>noor_khalilati@umbjm.ac.id</w:t>
        </w:r>
      </w:hyperlink>
      <w:r>
        <w:rPr>
          <w:rFonts w:ascii="Times New Roman" w:hAnsi="Times New Roman" w:cs="Times New Roman"/>
          <w:sz w:val="24"/>
          <w:szCs w:val="24"/>
        </w:rPr>
        <w:t xml:space="preserve"> </w:t>
      </w:r>
    </w:p>
    <w:p w14:paraId="774FB310" w14:textId="47955BC8" w:rsidR="00AC22D3" w:rsidRPr="00AC22D3" w:rsidRDefault="00AC22D3" w:rsidP="00AC22D3">
      <w:pPr>
        <w:spacing w:after="0" w:line="240" w:lineRule="auto"/>
        <w:jc w:val="both"/>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9855"/>
      </w:tblGrid>
      <w:tr w:rsidR="00AC22D3" w14:paraId="02832B21" w14:textId="77777777" w:rsidTr="00AC22D3">
        <w:tc>
          <w:tcPr>
            <w:tcW w:w="10563" w:type="dxa"/>
          </w:tcPr>
          <w:p w14:paraId="44FF1D4F" w14:textId="6907384D" w:rsidR="00AC22D3" w:rsidRPr="00AC22D3" w:rsidRDefault="00AC22D3" w:rsidP="00DA3BC9">
            <w:pPr>
              <w:jc w:val="center"/>
              <w:rPr>
                <w:rFonts w:ascii="Times New Roman" w:hAnsi="Times New Roman" w:cs="Times New Roman"/>
                <w:bCs/>
                <w:sz w:val="24"/>
                <w:szCs w:val="24"/>
              </w:rPr>
            </w:pPr>
            <w:proofErr w:type="spellStart"/>
            <w:r w:rsidRPr="00AC22D3">
              <w:rPr>
                <w:rFonts w:ascii="Times New Roman" w:hAnsi="Times New Roman" w:cs="Times New Roman"/>
                <w:b/>
                <w:sz w:val="24"/>
                <w:szCs w:val="24"/>
              </w:rPr>
              <w:t>Abstrak</w:t>
            </w:r>
            <w:proofErr w:type="spellEnd"/>
          </w:p>
          <w:p w14:paraId="467A0316" w14:textId="77777777" w:rsidR="00AC22D3" w:rsidRPr="00AC22D3" w:rsidRDefault="00AC22D3" w:rsidP="00AC22D3">
            <w:pPr>
              <w:jc w:val="both"/>
              <w:rPr>
                <w:rFonts w:ascii="Times New Roman" w:hAnsi="Times New Roman" w:cs="Times New Roman"/>
                <w:bCs/>
                <w:sz w:val="24"/>
                <w:szCs w:val="24"/>
              </w:rPr>
            </w:pPr>
          </w:p>
          <w:p w14:paraId="5560DF3E" w14:textId="77777777" w:rsidR="00AC22D3" w:rsidRDefault="00AC22D3" w:rsidP="00AC22D3">
            <w:pPr>
              <w:jc w:val="both"/>
              <w:rPr>
                <w:rFonts w:ascii="Times New Roman" w:hAnsi="Times New Roman" w:cs="Times New Roman"/>
                <w:color w:val="000000" w:themeColor="text1"/>
                <w:sz w:val="24"/>
                <w:szCs w:val="24"/>
              </w:rPr>
            </w:pPr>
            <w:r w:rsidRPr="00AC22D3">
              <w:rPr>
                <w:rFonts w:ascii="Times New Roman" w:hAnsi="Times New Roman" w:cs="Times New Roman"/>
                <w:b/>
                <w:bCs/>
                <w:color w:val="000000" w:themeColor="text1"/>
                <w:sz w:val="24"/>
                <w:szCs w:val="24"/>
              </w:rPr>
              <w:t>LATAR BELAKANG</w:t>
            </w:r>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Kurangnya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pengetahuan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masyarakat</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tentang</w:t>
            </w:r>
            <w:proofErr w:type="spellEnd"/>
            <w:r w:rsidRPr="00AC22D3">
              <w:rPr>
                <w:rFonts w:ascii="Times New Roman" w:hAnsi="Times New Roman" w:cs="Times New Roman"/>
                <w:i/>
                <w:sz w:val="24"/>
                <w:szCs w:val="24"/>
              </w:rPr>
              <w:t xml:space="preserve"> Cardiac Arrest</w:t>
            </w:r>
            <w:r w:rsidRPr="00AC22D3">
              <w:rPr>
                <w:rFonts w:ascii="Times New Roman" w:hAnsi="Times New Roman" w:cs="Times New Roman"/>
                <w:color w:val="000000" w:themeColor="text1"/>
                <w:sz w:val="24"/>
                <w:szCs w:val="24"/>
              </w:rPr>
              <w:t xml:space="preserve"> dan </w:t>
            </w:r>
            <w:proofErr w:type="spellStart"/>
            <w:r w:rsidRPr="00AC22D3">
              <w:rPr>
                <w:rFonts w:ascii="Times New Roman" w:hAnsi="Times New Roman" w:cs="Times New Roman"/>
                <w:color w:val="000000" w:themeColor="text1"/>
                <w:sz w:val="24"/>
                <w:szCs w:val="24"/>
              </w:rPr>
              <w:t>Bantuan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Hidup</w:t>
            </w:r>
            <w:proofErr w:type="spellEnd"/>
            <w:r w:rsidRPr="00AC22D3">
              <w:rPr>
                <w:rFonts w:ascii="Times New Roman" w:hAnsi="Times New Roman" w:cs="Times New Roman"/>
                <w:color w:val="000000" w:themeColor="text1"/>
                <w:sz w:val="24"/>
                <w:szCs w:val="24"/>
              </w:rPr>
              <w:t xml:space="preserve"> Dasar </w:t>
            </w:r>
            <w:proofErr w:type="spellStart"/>
            <w:r w:rsidRPr="00AC22D3">
              <w:rPr>
                <w:rFonts w:ascii="Times New Roman" w:hAnsi="Times New Roman" w:cs="Times New Roman"/>
                <w:color w:val="000000" w:themeColor="text1"/>
                <w:sz w:val="24"/>
                <w:szCs w:val="24"/>
              </w:rPr>
              <w:t>dalam</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melakukan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pertolongan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kegawatdaruratan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sehingga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pengetahuan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masyarakat</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tentang</w:t>
            </w:r>
            <w:proofErr w:type="spellEnd"/>
            <w:r w:rsidRPr="00AC22D3">
              <w:rPr>
                <w:rFonts w:ascii="Times New Roman" w:hAnsi="Times New Roman" w:cs="Times New Roman"/>
                <w:color w:val="000000" w:themeColor="text1"/>
                <w:sz w:val="24"/>
                <w:szCs w:val="24"/>
              </w:rPr>
              <w:t xml:space="preserve"> </w:t>
            </w:r>
            <w:r w:rsidRPr="00AC22D3">
              <w:rPr>
                <w:rFonts w:ascii="Times New Roman" w:hAnsi="Times New Roman" w:cs="Times New Roman"/>
                <w:i/>
                <w:sz w:val="24"/>
                <w:szCs w:val="24"/>
              </w:rPr>
              <w:t>Cardiac Arrest</w:t>
            </w:r>
            <w:r w:rsidRPr="00AC22D3">
              <w:rPr>
                <w:rFonts w:ascii="Times New Roman" w:hAnsi="Times New Roman" w:cs="Times New Roman"/>
                <w:color w:val="000000" w:themeColor="text1"/>
                <w:sz w:val="24"/>
                <w:szCs w:val="24"/>
              </w:rPr>
              <w:t xml:space="preserve"> dan </w:t>
            </w:r>
            <w:proofErr w:type="spellStart"/>
            <w:r w:rsidRPr="00AC22D3">
              <w:rPr>
                <w:rFonts w:ascii="Times New Roman" w:hAnsi="Times New Roman" w:cs="Times New Roman"/>
                <w:color w:val="000000" w:themeColor="text1"/>
                <w:sz w:val="24"/>
                <w:szCs w:val="24"/>
              </w:rPr>
              <w:t>Bantuan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Hidup</w:t>
            </w:r>
            <w:proofErr w:type="spellEnd"/>
            <w:r w:rsidRPr="00AC22D3">
              <w:rPr>
                <w:rFonts w:ascii="Times New Roman" w:hAnsi="Times New Roman" w:cs="Times New Roman"/>
                <w:color w:val="000000" w:themeColor="text1"/>
                <w:sz w:val="24"/>
                <w:szCs w:val="24"/>
              </w:rPr>
              <w:t xml:space="preserve"> Dasar </w:t>
            </w:r>
            <w:proofErr w:type="spellStart"/>
            <w:r w:rsidRPr="00AC22D3">
              <w:rPr>
                <w:rFonts w:ascii="Times New Roman" w:hAnsi="Times New Roman" w:cs="Times New Roman"/>
                <w:color w:val="000000" w:themeColor="text1"/>
                <w:sz w:val="24"/>
                <w:szCs w:val="24"/>
              </w:rPr>
              <w:t>dirasa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perlu</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dikaji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karena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kondisi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gawat</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darurat</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dapat</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terjadi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kapan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saja</w:t>
            </w:r>
            <w:proofErr w:type="spellEnd"/>
            <w:r w:rsidRPr="00AC22D3">
              <w:rPr>
                <w:rFonts w:ascii="Times New Roman" w:hAnsi="Times New Roman" w:cs="Times New Roman"/>
                <w:color w:val="000000" w:themeColor="text1"/>
                <w:sz w:val="24"/>
                <w:szCs w:val="24"/>
              </w:rPr>
              <w:t xml:space="preserve"> dan </w:t>
            </w:r>
            <w:proofErr w:type="spellStart"/>
            <w:r w:rsidRPr="00AC22D3">
              <w:rPr>
                <w:rFonts w:ascii="Times New Roman" w:hAnsi="Times New Roman" w:cs="Times New Roman"/>
                <w:color w:val="000000" w:themeColor="text1"/>
                <w:sz w:val="24"/>
                <w:szCs w:val="24"/>
              </w:rPr>
              <w:t>dimana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saja</w:t>
            </w:r>
            <w:proofErr w:type="spellEnd"/>
            <w:r w:rsidRPr="00AC22D3">
              <w:rPr>
                <w:rFonts w:ascii="Times New Roman" w:hAnsi="Times New Roman" w:cs="Times New Roman"/>
                <w:color w:val="000000" w:themeColor="text1"/>
                <w:sz w:val="24"/>
                <w:szCs w:val="24"/>
              </w:rPr>
              <w:t xml:space="preserve">. </w:t>
            </w:r>
          </w:p>
          <w:p w14:paraId="6596D18A" w14:textId="10D47CB5" w:rsidR="00AC22D3" w:rsidRDefault="00AC22D3" w:rsidP="00AC22D3">
            <w:pPr>
              <w:jc w:val="both"/>
              <w:rPr>
                <w:rFonts w:ascii="Times New Roman" w:hAnsi="Times New Roman" w:cs="Times New Roman"/>
                <w:sz w:val="24"/>
                <w:szCs w:val="24"/>
              </w:rPr>
            </w:pPr>
            <w:r w:rsidRPr="00AC22D3">
              <w:rPr>
                <w:rFonts w:ascii="Times New Roman" w:hAnsi="Times New Roman" w:cs="Times New Roman"/>
                <w:b/>
                <w:bCs/>
                <w:color w:val="000000" w:themeColor="text1"/>
                <w:sz w:val="24"/>
                <w:szCs w:val="24"/>
              </w:rPr>
              <w:t>TUJUAN</w:t>
            </w:r>
            <w:r w:rsidRPr="00AC22D3">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w:t>
            </w:r>
            <w:r w:rsidRPr="00AC22D3">
              <w:rPr>
                <w:rFonts w:ascii="Times New Roman" w:hAnsi="Times New Roman" w:cs="Times New Roman"/>
                <w:sz w:val="24"/>
                <w:szCs w:val="24"/>
              </w:rPr>
              <w:t>ntuk</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mengetahui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pengaruh</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pemberian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pendidikan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kesehatan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tentang</w:t>
            </w:r>
            <w:proofErr w:type="spellEnd"/>
            <w:r w:rsidRPr="00AC22D3">
              <w:rPr>
                <w:rFonts w:ascii="Times New Roman" w:hAnsi="Times New Roman" w:cs="Times New Roman"/>
                <w:sz w:val="24"/>
                <w:szCs w:val="24"/>
              </w:rPr>
              <w:t xml:space="preserve"> </w:t>
            </w:r>
            <w:r w:rsidRPr="00AC22D3">
              <w:rPr>
                <w:rFonts w:ascii="Times New Roman" w:hAnsi="Times New Roman" w:cs="Times New Roman"/>
                <w:i/>
                <w:sz w:val="24"/>
                <w:szCs w:val="24"/>
              </w:rPr>
              <w:t>cardiac arrest</w:t>
            </w:r>
            <w:r w:rsidRPr="00AC22D3">
              <w:rPr>
                <w:rFonts w:ascii="Times New Roman" w:hAnsi="Times New Roman" w:cs="Times New Roman"/>
                <w:sz w:val="24"/>
                <w:szCs w:val="24"/>
              </w:rPr>
              <w:t xml:space="preserve"> dan </w:t>
            </w:r>
            <w:proofErr w:type="spellStart"/>
            <w:r w:rsidRPr="00AC22D3">
              <w:rPr>
                <w:rFonts w:ascii="Times New Roman" w:hAnsi="Times New Roman" w:cs="Times New Roman"/>
                <w:sz w:val="24"/>
                <w:szCs w:val="24"/>
              </w:rPr>
              <w:t>bantuan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hidup</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dasar</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terhadap</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tingkat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 xml:space="preserve"> Tim </w:t>
            </w:r>
            <w:proofErr w:type="spellStart"/>
            <w:r w:rsidRPr="00AC22D3">
              <w:rPr>
                <w:rFonts w:ascii="Times New Roman" w:hAnsi="Times New Roman" w:cs="Times New Roman"/>
                <w:sz w:val="24"/>
                <w:szCs w:val="24"/>
              </w:rPr>
              <w:t>K</w:t>
            </w:r>
            <w:r w:rsidR="00DA3BC9">
              <w:rPr>
                <w:rFonts w:ascii="Times New Roman" w:hAnsi="Times New Roman" w:cs="Times New Roman"/>
                <w:sz w:val="24"/>
                <w:szCs w:val="24"/>
              </w:rPr>
              <w:t>omunitas</w:t>
            </w:r>
            <w:proofErr w:type="spellEnd"/>
            <w:r w:rsidR="00DA3BC9">
              <w:rPr>
                <w:rFonts w:ascii="Times New Roman" w:hAnsi="Times New Roman" w:cs="Times New Roman"/>
                <w:sz w:val="24"/>
                <w:szCs w:val="24"/>
              </w:rPr>
              <w:t xml:space="preserve"> </w:t>
            </w:r>
            <w:proofErr w:type="spellStart"/>
            <w:r w:rsidR="00DA3BC9">
              <w:rPr>
                <w:rFonts w:ascii="Times New Roman" w:hAnsi="Times New Roman" w:cs="Times New Roman"/>
                <w:sz w:val="24"/>
                <w:szCs w:val="24"/>
              </w:rPr>
              <w:t>Gabungan</w:t>
            </w:r>
            <w:proofErr w:type="spellEnd"/>
            <w:r w:rsidR="00DA3BC9">
              <w:rPr>
                <w:rFonts w:ascii="Times New Roman" w:hAnsi="Times New Roman" w:cs="Times New Roman"/>
                <w:sz w:val="24"/>
                <w:szCs w:val="24"/>
              </w:rPr>
              <w:t xml:space="preserve"> </w:t>
            </w:r>
            <w:r w:rsidRPr="00AC22D3">
              <w:rPr>
                <w:rFonts w:ascii="Times New Roman" w:hAnsi="Times New Roman" w:cs="Times New Roman"/>
                <w:sz w:val="24"/>
                <w:szCs w:val="24"/>
              </w:rPr>
              <w:t>E</w:t>
            </w:r>
            <w:r w:rsidR="00DA3BC9">
              <w:rPr>
                <w:rFonts w:ascii="Times New Roman" w:hAnsi="Times New Roman" w:cs="Times New Roman"/>
                <w:sz w:val="24"/>
                <w:szCs w:val="24"/>
              </w:rPr>
              <w:t>mergency (KGE)</w:t>
            </w:r>
            <w:r w:rsidRPr="00AC22D3">
              <w:rPr>
                <w:rFonts w:ascii="Times New Roman" w:hAnsi="Times New Roman" w:cs="Times New Roman"/>
                <w:sz w:val="24"/>
                <w:szCs w:val="24"/>
              </w:rPr>
              <w:t xml:space="preserve">. </w:t>
            </w:r>
          </w:p>
          <w:p w14:paraId="5FFF8494" w14:textId="6BD6F87A" w:rsidR="00AC22D3" w:rsidRPr="00DA3BC9" w:rsidRDefault="00AC22D3" w:rsidP="00AC22D3">
            <w:pPr>
              <w:jc w:val="both"/>
              <w:rPr>
                <w:rFonts w:ascii="Times New Roman" w:hAnsi="Times New Roman" w:cs="Times New Roman"/>
                <w:iCs/>
                <w:sz w:val="24"/>
                <w:szCs w:val="24"/>
              </w:rPr>
            </w:pPr>
            <w:r w:rsidRPr="00AC22D3">
              <w:rPr>
                <w:rFonts w:ascii="Times New Roman" w:hAnsi="Times New Roman" w:cs="Times New Roman"/>
                <w:b/>
                <w:bCs/>
                <w:sz w:val="24"/>
                <w:szCs w:val="24"/>
              </w:rPr>
              <w:t>METODE</w:t>
            </w:r>
            <w:r>
              <w:rPr>
                <w:rFonts w:ascii="Times New Roman" w:hAnsi="Times New Roman" w:cs="Times New Roman"/>
                <w:sz w:val="24"/>
                <w:szCs w:val="24"/>
              </w:rPr>
              <w:t xml:space="preserve"> </w:t>
            </w:r>
            <w:r w:rsidRPr="00AC22D3">
              <w:rPr>
                <w:rFonts w:ascii="Times New Roman" w:hAnsi="Times New Roman" w:cs="Times New Roman"/>
                <w:sz w:val="24"/>
                <w:szCs w:val="24"/>
              </w:rPr>
              <w:t xml:space="preserve">Desain </w:t>
            </w:r>
            <w:proofErr w:type="spellStart"/>
            <w:r w:rsidRPr="00AC22D3">
              <w:rPr>
                <w:rFonts w:ascii="Times New Roman" w:hAnsi="Times New Roman" w:cs="Times New Roman"/>
                <w:sz w:val="24"/>
                <w:szCs w:val="24"/>
              </w:rPr>
              <w:t>penelitian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yaitu</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quasy</w:t>
            </w:r>
            <w:proofErr w:type="spellEnd"/>
            <w:r w:rsidRPr="00AC22D3">
              <w:rPr>
                <w:rFonts w:ascii="Times New Roman" w:hAnsi="Times New Roman" w:cs="Times New Roman"/>
                <w:sz w:val="24"/>
                <w:szCs w:val="24"/>
              </w:rPr>
              <w:t xml:space="preserve"> experiment with one group pre-posttest dan </w:t>
            </w:r>
            <w:proofErr w:type="spellStart"/>
            <w:r w:rsidRPr="00AC22D3">
              <w:rPr>
                <w:rFonts w:ascii="Times New Roman" w:hAnsi="Times New Roman" w:cs="Times New Roman"/>
                <w:sz w:val="24"/>
                <w:szCs w:val="24"/>
              </w:rPr>
              <w:t>menggunakan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lembar</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kuesioner</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untuk</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mendapatkan</w:t>
            </w:r>
            <w:proofErr w:type="spellEnd"/>
            <w:r w:rsidRPr="00AC22D3">
              <w:rPr>
                <w:rFonts w:ascii="Times New Roman" w:hAnsi="Times New Roman" w:cs="Times New Roman"/>
                <w:sz w:val="24"/>
                <w:szCs w:val="24"/>
              </w:rPr>
              <w:t xml:space="preserve"> data </w:t>
            </w:r>
            <w:proofErr w:type="spellStart"/>
            <w:r w:rsidRPr="00AC22D3">
              <w:rPr>
                <w:rFonts w:ascii="Times New Roman" w:hAnsi="Times New Roman" w:cs="Times New Roman"/>
                <w:sz w:val="24"/>
                <w:szCs w:val="24"/>
              </w:rPr>
              <w:t>dari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responden</w:t>
            </w:r>
            <w:proofErr w:type="spellEnd"/>
            <w:r w:rsidRPr="00AC22D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Sampel</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berjumlah</w:t>
            </w:r>
            <w:proofErr w:type="spellEnd"/>
            <w:r w:rsidRPr="00AC22D3">
              <w:rPr>
                <w:rFonts w:ascii="Times New Roman" w:hAnsi="Times New Roman" w:cs="Times New Roman"/>
                <w:sz w:val="24"/>
                <w:szCs w:val="24"/>
              </w:rPr>
              <w:t xml:space="preserve"> 30 </w:t>
            </w:r>
            <w:proofErr w:type="spellStart"/>
            <w:r w:rsidRPr="00AC22D3">
              <w:rPr>
                <w:rFonts w:ascii="Times New Roman" w:hAnsi="Times New Roman" w:cs="Times New Roman"/>
                <w:sz w:val="24"/>
                <w:szCs w:val="24"/>
              </w:rPr>
              <w:t>responden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dengan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menggunakan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teknik</w:t>
            </w:r>
            <w:proofErr w:type="spellEnd"/>
            <w:r w:rsidRPr="00AC22D3">
              <w:rPr>
                <w:rFonts w:ascii="Times New Roman" w:hAnsi="Times New Roman" w:cs="Times New Roman"/>
                <w:i/>
                <w:sz w:val="24"/>
                <w:szCs w:val="24"/>
              </w:rPr>
              <w:t xml:space="preserve"> probability sampling</w:t>
            </w:r>
            <w:r w:rsidR="00DA3BC9">
              <w:rPr>
                <w:rFonts w:ascii="Times New Roman" w:hAnsi="Times New Roman" w:cs="Times New Roman"/>
                <w:iCs/>
                <w:sz w:val="24"/>
                <w:szCs w:val="24"/>
              </w:rPr>
              <w:t>.</w:t>
            </w:r>
          </w:p>
          <w:p w14:paraId="1B574BA8" w14:textId="77777777" w:rsidR="000A02C8" w:rsidRDefault="00AC22D3" w:rsidP="00AC22D3">
            <w:pPr>
              <w:jc w:val="both"/>
              <w:rPr>
                <w:rFonts w:ascii="Times New Roman" w:hAnsi="Times New Roman" w:cs="Times New Roman"/>
                <w:sz w:val="24"/>
                <w:szCs w:val="24"/>
              </w:rPr>
            </w:pPr>
            <w:r w:rsidRPr="00AC22D3">
              <w:rPr>
                <w:rFonts w:ascii="Times New Roman" w:hAnsi="Times New Roman" w:cs="Times New Roman"/>
                <w:b/>
                <w:bCs/>
                <w:sz w:val="24"/>
                <w:szCs w:val="24"/>
              </w:rPr>
              <w:t>HASIL</w:t>
            </w:r>
            <w:r w:rsidRPr="00AC22D3">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AC22D3">
              <w:rPr>
                <w:rFonts w:ascii="Times New Roman" w:hAnsi="Times New Roman" w:cs="Times New Roman"/>
                <w:sz w:val="24"/>
                <w:szCs w:val="24"/>
              </w:rPr>
              <w:t>enelitian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didapatkan</w:t>
            </w:r>
            <w:proofErr w:type="spellEnd"/>
            <w:r w:rsidRPr="00AC22D3">
              <w:rPr>
                <w:rFonts w:ascii="Times New Roman" w:hAnsi="Times New Roman" w:cs="Times New Roman"/>
                <w:sz w:val="24"/>
                <w:szCs w:val="24"/>
              </w:rPr>
              <w:t xml:space="preserve"> rata-rata </w:t>
            </w:r>
            <w:proofErr w:type="spellStart"/>
            <w:r w:rsidRPr="00AC22D3">
              <w:rPr>
                <w:rFonts w:ascii="Times New Roman" w:hAnsi="Times New Roman" w:cs="Times New Roman"/>
                <w:sz w:val="24"/>
                <w:szCs w:val="24"/>
              </w:rPr>
              <w:t>nilai</w:t>
            </w:r>
            <w:proofErr w:type="spellEnd"/>
            <w:r w:rsidRPr="00AC22D3">
              <w:rPr>
                <w:rFonts w:ascii="Times New Roman" w:hAnsi="Times New Roman" w:cs="Times New Roman"/>
                <w:sz w:val="24"/>
                <w:szCs w:val="24"/>
              </w:rPr>
              <w:t xml:space="preserve"> pretest 72,33 dan </w:t>
            </w:r>
            <w:proofErr w:type="spellStart"/>
            <w:r w:rsidRPr="00AC22D3">
              <w:rPr>
                <w:rFonts w:ascii="Times New Roman" w:hAnsi="Times New Roman" w:cs="Times New Roman"/>
                <w:sz w:val="24"/>
                <w:szCs w:val="24"/>
              </w:rPr>
              <w:t>nilai</w:t>
            </w:r>
            <w:proofErr w:type="spellEnd"/>
            <w:r w:rsidRPr="00AC22D3">
              <w:rPr>
                <w:rFonts w:ascii="Times New Roman" w:hAnsi="Times New Roman" w:cs="Times New Roman"/>
                <w:sz w:val="24"/>
                <w:szCs w:val="24"/>
              </w:rPr>
              <w:t xml:space="preserve"> posttest 87,50 dan di </w:t>
            </w:r>
            <w:proofErr w:type="spellStart"/>
            <w:r w:rsidRPr="00AC22D3">
              <w:rPr>
                <w:rFonts w:ascii="Times New Roman" w:hAnsi="Times New Roman" w:cs="Times New Roman"/>
                <w:sz w:val="24"/>
                <w:szCs w:val="24"/>
              </w:rPr>
              <w:t>dapat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nilai</w:t>
            </w:r>
            <w:proofErr w:type="spellEnd"/>
            <w:r w:rsidRPr="00AC22D3">
              <w:rPr>
                <w:rFonts w:ascii="Times New Roman" w:hAnsi="Times New Roman" w:cs="Times New Roman"/>
                <w:sz w:val="24"/>
                <w:szCs w:val="24"/>
              </w:rPr>
              <w:t xml:space="preserve"> p</w:t>
            </w:r>
            <w:r w:rsidRPr="00AC22D3">
              <w:rPr>
                <w:rFonts w:ascii="Times New Roman" w:hAnsi="Times New Roman" w:cs="Times New Roman"/>
                <w:i/>
                <w:sz w:val="24"/>
                <w:szCs w:val="24"/>
              </w:rPr>
              <w:t>-value = 0,000 (α &lt; 0,05).</w:t>
            </w:r>
            <w:r w:rsidRPr="00AC22D3">
              <w:rPr>
                <w:rFonts w:ascii="Times New Roman" w:hAnsi="Times New Roman" w:cs="Times New Roman"/>
                <w:sz w:val="24"/>
                <w:szCs w:val="24"/>
              </w:rPr>
              <w:t xml:space="preserve"> </w:t>
            </w:r>
          </w:p>
          <w:p w14:paraId="7E1B1712" w14:textId="673860ED" w:rsidR="00AC22D3" w:rsidRPr="000A02C8" w:rsidRDefault="000A02C8" w:rsidP="00AC22D3">
            <w:pPr>
              <w:jc w:val="both"/>
              <w:rPr>
                <w:rFonts w:ascii="Times New Roman" w:hAnsi="Times New Roman" w:cs="Times New Roman"/>
                <w:sz w:val="24"/>
                <w:szCs w:val="24"/>
              </w:rPr>
            </w:pPr>
            <w:r w:rsidRPr="000A02C8">
              <w:rPr>
                <w:rFonts w:ascii="Times New Roman" w:hAnsi="Times New Roman" w:cs="Times New Roman"/>
                <w:b/>
                <w:bCs/>
                <w:sz w:val="24"/>
                <w:szCs w:val="24"/>
              </w:rPr>
              <w:t>KESIMPULAN</w:t>
            </w:r>
            <w:r>
              <w:rPr>
                <w:rFonts w:ascii="Times New Roman" w:hAnsi="Times New Roman" w:cs="Times New Roman"/>
                <w:b/>
                <w:bCs/>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sidR="00AC22D3" w:rsidRPr="00AC22D3">
              <w:rPr>
                <w:rFonts w:ascii="Times New Roman" w:hAnsi="Times New Roman" w:cs="Times New Roman"/>
                <w:sz w:val="24"/>
                <w:szCs w:val="24"/>
              </w:rPr>
              <w:t>pengaruh</w:t>
            </w:r>
            <w:proofErr w:type="spellEnd"/>
            <w:r w:rsidR="00AC22D3" w:rsidRPr="00AC22D3">
              <w:rPr>
                <w:rFonts w:ascii="Times New Roman" w:hAnsi="Times New Roman" w:cs="Times New Roman"/>
                <w:sz w:val="24"/>
                <w:szCs w:val="24"/>
              </w:rPr>
              <w:t xml:space="preserve"> </w:t>
            </w:r>
            <w:proofErr w:type="spellStart"/>
            <w:r w:rsidR="00AC22D3" w:rsidRPr="00AC22D3">
              <w:rPr>
                <w:rFonts w:ascii="Times New Roman" w:hAnsi="Times New Roman" w:cs="Times New Roman"/>
                <w:sz w:val="24"/>
                <w:szCs w:val="24"/>
              </w:rPr>
              <w:t>pendidikan</w:t>
            </w:r>
            <w:proofErr w:type="spellEnd"/>
            <w:r w:rsidR="00AC22D3" w:rsidRPr="00AC22D3">
              <w:rPr>
                <w:rFonts w:ascii="Times New Roman" w:hAnsi="Times New Roman" w:cs="Times New Roman"/>
                <w:sz w:val="24"/>
                <w:szCs w:val="24"/>
              </w:rPr>
              <w:t xml:space="preserve"> </w:t>
            </w:r>
            <w:proofErr w:type="spellStart"/>
            <w:r w:rsidR="00AC22D3" w:rsidRPr="00AC22D3">
              <w:rPr>
                <w:rFonts w:ascii="Times New Roman" w:hAnsi="Times New Roman" w:cs="Times New Roman"/>
                <w:sz w:val="24"/>
                <w:szCs w:val="24"/>
              </w:rPr>
              <w:t>kesehatan</w:t>
            </w:r>
            <w:proofErr w:type="spellEnd"/>
            <w:r w:rsidR="00AC22D3" w:rsidRPr="00AC22D3">
              <w:rPr>
                <w:rFonts w:ascii="Times New Roman" w:hAnsi="Times New Roman" w:cs="Times New Roman"/>
                <w:sz w:val="24"/>
                <w:szCs w:val="24"/>
              </w:rPr>
              <w:t xml:space="preserve"> </w:t>
            </w:r>
            <w:proofErr w:type="spellStart"/>
            <w:r w:rsidR="00AC22D3" w:rsidRPr="00AC22D3">
              <w:rPr>
                <w:rFonts w:ascii="Times New Roman" w:hAnsi="Times New Roman" w:cs="Times New Roman"/>
                <w:sz w:val="24"/>
                <w:szCs w:val="24"/>
              </w:rPr>
              <w:t>tentang</w:t>
            </w:r>
            <w:proofErr w:type="spellEnd"/>
            <w:r w:rsidR="00AC22D3" w:rsidRPr="00AC22D3">
              <w:rPr>
                <w:rFonts w:ascii="Times New Roman" w:hAnsi="Times New Roman" w:cs="Times New Roman"/>
                <w:sz w:val="24"/>
                <w:szCs w:val="24"/>
              </w:rPr>
              <w:t xml:space="preserve"> </w:t>
            </w:r>
            <w:r w:rsidR="00AC22D3" w:rsidRPr="00AC22D3">
              <w:rPr>
                <w:rFonts w:ascii="Times New Roman" w:hAnsi="Times New Roman" w:cs="Times New Roman"/>
                <w:i/>
                <w:sz w:val="24"/>
                <w:szCs w:val="24"/>
              </w:rPr>
              <w:t xml:space="preserve">Cardiac Arrest </w:t>
            </w:r>
            <w:r w:rsidR="00AC22D3" w:rsidRPr="00AC22D3">
              <w:rPr>
                <w:rFonts w:ascii="Times New Roman" w:hAnsi="Times New Roman" w:cs="Times New Roman"/>
                <w:sz w:val="24"/>
                <w:szCs w:val="24"/>
              </w:rPr>
              <w:t xml:space="preserve">dan </w:t>
            </w:r>
            <w:proofErr w:type="spellStart"/>
            <w:r w:rsidR="00AC22D3" w:rsidRPr="00AC22D3">
              <w:rPr>
                <w:rFonts w:ascii="Times New Roman" w:hAnsi="Times New Roman" w:cs="Times New Roman"/>
                <w:sz w:val="24"/>
                <w:szCs w:val="24"/>
              </w:rPr>
              <w:t>Bantuan</w:t>
            </w:r>
            <w:proofErr w:type="spellEnd"/>
            <w:r w:rsidR="00AC22D3" w:rsidRPr="00AC22D3">
              <w:rPr>
                <w:rFonts w:ascii="Times New Roman" w:hAnsi="Times New Roman" w:cs="Times New Roman"/>
                <w:sz w:val="24"/>
                <w:szCs w:val="24"/>
              </w:rPr>
              <w:t xml:space="preserve"> </w:t>
            </w:r>
            <w:proofErr w:type="spellStart"/>
            <w:r w:rsidR="00AC22D3" w:rsidRPr="00AC22D3">
              <w:rPr>
                <w:rFonts w:ascii="Times New Roman" w:hAnsi="Times New Roman" w:cs="Times New Roman"/>
                <w:sz w:val="24"/>
                <w:szCs w:val="24"/>
              </w:rPr>
              <w:t>Hidup</w:t>
            </w:r>
            <w:proofErr w:type="spellEnd"/>
            <w:r w:rsidR="00AC22D3" w:rsidRPr="00AC22D3">
              <w:rPr>
                <w:rFonts w:ascii="Times New Roman" w:hAnsi="Times New Roman" w:cs="Times New Roman"/>
                <w:sz w:val="24"/>
                <w:szCs w:val="24"/>
              </w:rPr>
              <w:t xml:space="preserve"> Dasar </w:t>
            </w:r>
            <w:proofErr w:type="spellStart"/>
            <w:r w:rsidR="00AC22D3" w:rsidRPr="00AC22D3">
              <w:rPr>
                <w:rFonts w:ascii="Times New Roman" w:hAnsi="Times New Roman" w:cs="Times New Roman"/>
                <w:sz w:val="24"/>
                <w:szCs w:val="24"/>
              </w:rPr>
              <w:t>terhadap</w:t>
            </w:r>
            <w:proofErr w:type="spellEnd"/>
            <w:r w:rsidR="00AC22D3" w:rsidRPr="00AC22D3">
              <w:rPr>
                <w:rFonts w:ascii="Times New Roman" w:hAnsi="Times New Roman" w:cs="Times New Roman"/>
                <w:sz w:val="24"/>
                <w:szCs w:val="24"/>
              </w:rPr>
              <w:t xml:space="preserve"> </w:t>
            </w:r>
            <w:proofErr w:type="spellStart"/>
            <w:r w:rsidR="00AC22D3" w:rsidRPr="00AC22D3">
              <w:rPr>
                <w:rFonts w:ascii="Times New Roman" w:hAnsi="Times New Roman" w:cs="Times New Roman"/>
                <w:sz w:val="24"/>
                <w:szCs w:val="24"/>
              </w:rPr>
              <w:t>tingkat</w:t>
            </w:r>
            <w:proofErr w:type="spellEnd"/>
            <w:r w:rsidR="00AC22D3" w:rsidRPr="00AC22D3">
              <w:rPr>
                <w:rFonts w:ascii="Times New Roman" w:hAnsi="Times New Roman" w:cs="Times New Roman"/>
                <w:sz w:val="24"/>
                <w:szCs w:val="24"/>
              </w:rPr>
              <w:t xml:space="preserve"> </w:t>
            </w:r>
            <w:proofErr w:type="spellStart"/>
            <w:r w:rsidR="00AC22D3" w:rsidRPr="00AC22D3">
              <w:rPr>
                <w:rFonts w:ascii="Times New Roman" w:hAnsi="Times New Roman" w:cs="Times New Roman"/>
                <w:sz w:val="24"/>
                <w:szCs w:val="24"/>
              </w:rPr>
              <w:t>pengetahuan</w:t>
            </w:r>
            <w:proofErr w:type="spellEnd"/>
            <w:r w:rsidR="00AC22D3" w:rsidRPr="00AC22D3">
              <w:rPr>
                <w:rFonts w:ascii="Times New Roman" w:hAnsi="Times New Roman" w:cs="Times New Roman"/>
                <w:sz w:val="24"/>
                <w:szCs w:val="24"/>
              </w:rPr>
              <w:t xml:space="preserve"> Tim </w:t>
            </w:r>
            <w:proofErr w:type="spellStart"/>
            <w:r w:rsidR="00AC22D3" w:rsidRPr="00AC22D3">
              <w:rPr>
                <w:rFonts w:ascii="Times New Roman" w:hAnsi="Times New Roman" w:cs="Times New Roman"/>
                <w:sz w:val="24"/>
                <w:szCs w:val="24"/>
              </w:rPr>
              <w:t>Komunitas</w:t>
            </w:r>
            <w:proofErr w:type="spellEnd"/>
            <w:r w:rsidR="00AC22D3" w:rsidRPr="00AC22D3">
              <w:rPr>
                <w:rFonts w:ascii="Times New Roman" w:hAnsi="Times New Roman" w:cs="Times New Roman"/>
                <w:sz w:val="24"/>
                <w:szCs w:val="24"/>
              </w:rPr>
              <w:t xml:space="preserve"> </w:t>
            </w:r>
            <w:proofErr w:type="spellStart"/>
            <w:r w:rsidR="00AC22D3" w:rsidRPr="00AC22D3">
              <w:rPr>
                <w:rFonts w:ascii="Times New Roman" w:hAnsi="Times New Roman" w:cs="Times New Roman"/>
                <w:sz w:val="24"/>
                <w:szCs w:val="24"/>
              </w:rPr>
              <w:t>Gabungan</w:t>
            </w:r>
            <w:proofErr w:type="spellEnd"/>
            <w:r w:rsidR="00AC22D3" w:rsidRPr="00AC22D3">
              <w:rPr>
                <w:rFonts w:ascii="Times New Roman" w:hAnsi="Times New Roman" w:cs="Times New Roman"/>
                <w:sz w:val="24"/>
                <w:szCs w:val="24"/>
              </w:rPr>
              <w:t xml:space="preserve"> Emergency HSU. </w:t>
            </w:r>
            <w:proofErr w:type="spellStart"/>
            <w:r w:rsidR="00AC22D3" w:rsidRPr="00AC22D3">
              <w:rPr>
                <w:rFonts w:ascii="Times New Roman" w:hAnsi="Times New Roman" w:cs="Times New Roman"/>
                <w:sz w:val="24"/>
                <w:szCs w:val="24"/>
              </w:rPr>
              <w:t>Peranan</w:t>
            </w:r>
            <w:proofErr w:type="spellEnd"/>
            <w:r w:rsidR="00AC22D3" w:rsidRPr="00AC22D3">
              <w:rPr>
                <w:rFonts w:ascii="Times New Roman" w:hAnsi="Times New Roman" w:cs="Times New Roman"/>
                <w:sz w:val="24"/>
                <w:szCs w:val="24"/>
              </w:rPr>
              <w:t xml:space="preserve"> </w:t>
            </w:r>
            <w:proofErr w:type="spellStart"/>
            <w:r w:rsidR="00AC22D3" w:rsidRPr="00AC22D3">
              <w:rPr>
                <w:rFonts w:ascii="Times New Roman" w:hAnsi="Times New Roman" w:cs="Times New Roman"/>
                <w:sz w:val="24"/>
                <w:szCs w:val="24"/>
              </w:rPr>
              <w:t>relawan</w:t>
            </w:r>
            <w:proofErr w:type="spellEnd"/>
            <w:r w:rsidR="00AC22D3" w:rsidRPr="00AC22D3">
              <w:rPr>
                <w:rFonts w:ascii="Times New Roman" w:hAnsi="Times New Roman" w:cs="Times New Roman"/>
                <w:sz w:val="24"/>
                <w:szCs w:val="24"/>
              </w:rPr>
              <w:t xml:space="preserve"> </w:t>
            </w:r>
            <w:proofErr w:type="spellStart"/>
            <w:r w:rsidR="00AC22D3" w:rsidRPr="00AC22D3">
              <w:rPr>
                <w:rFonts w:ascii="Times New Roman" w:hAnsi="Times New Roman" w:cs="Times New Roman"/>
                <w:sz w:val="24"/>
                <w:szCs w:val="24"/>
              </w:rPr>
              <w:t>sebagai</w:t>
            </w:r>
            <w:proofErr w:type="spellEnd"/>
            <w:r w:rsidR="00AC22D3" w:rsidRPr="00AC22D3">
              <w:rPr>
                <w:rFonts w:ascii="Times New Roman" w:hAnsi="Times New Roman" w:cs="Times New Roman"/>
                <w:sz w:val="24"/>
                <w:szCs w:val="24"/>
              </w:rPr>
              <w:t xml:space="preserve"> </w:t>
            </w:r>
            <w:proofErr w:type="spellStart"/>
            <w:r w:rsidR="00AC22D3" w:rsidRPr="00AC22D3">
              <w:rPr>
                <w:rFonts w:ascii="Times New Roman" w:hAnsi="Times New Roman" w:cs="Times New Roman"/>
                <w:sz w:val="24"/>
                <w:szCs w:val="24"/>
              </w:rPr>
              <w:t>penemu</w:t>
            </w:r>
            <w:proofErr w:type="spellEnd"/>
            <w:r w:rsidR="00AC22D3" w:rsidRPr="00AC22D3">
              <w:rPr>
                <w:rFonts w:ascii="Times New Roman" w:hAnsi="Times New Roman" w:cs="Times New Roman"/>
                <w:sz w:val="24"/>
                <w:szCs w:val="24"/>
              </w:rPr>
              <w:t xml:space="preserve"> </w:t>
            </w:r>
            <w:proofErr w:type="spellStart"/>
            <w:r w:rsidR="00AC22D3" w:rsidRPr="00AC22D3">
              <w:rPr>
                <w:rFonts w:ascii="Times New Roman" w:hAnsi="Times New Roman" w:cs="Times New Roman"/>
                <w:sz w:val="24"/>
                <w:szCs w:val="24"/>
              </w:rPr>
              <w:t>pertama</w:t>
            </w:r>
            <w:proofErr w:type="spellEnd"/>
            <w:r w:rsidR="00AC22D3" w:rsidRPr="00AC22D3">
              <w:rPr>
                <w:rFonts w:ascii="Times New Roman" w:hAnsi="Times New Roman" w:cs="Times New Roman"/>
                <w:sz w:val="24"/>
                <w:szCs w:val="24"/>
              </w:rPr>
              <w:t xml:space="preserve"> </w:t>
            </w:r>
            <w:proofErr w:type="spellStart"/>
            <w:r w:rsidR="00AC22D3" w:rsidRPr="00AC22D3">
              <w:rPr>
                <w:rFonts w:ascii="Times New Roman" w:hAnsi="Times New Roman" w:cs="Times New Roman"/>
                <w:sz w:val="24"/>
                <w:szCs w:val="24"/>
              </w:rPr>
              <w:t>sangat</w:t>
            </w:r>
            <w:proofErr w:type="spellEnd"/>
            <w:r w:rsidR="00AC22D3" w:rsidRPr="00AC22D3">
              <w:rPr>
                <w:rFonts w:ascii="Times New Roman" w:hAnsi="Times New Roman" w:cs="Times New Roman"/>
                <w:sz w:val="24"/>
                <w:szCs w:val="24"/>
              </w:rPr>
              <w:t xml:space="preserve"> </w:t>
            </w:r>
            <w:proofErr w:type="spellStart"/>
            <w:r w:rsidR="00AC22D3" w:rsidRPr="00AC22D3">
              <w:rPr>
                <w:rFonts w:ascii="Times New Roman" w:hAnsi="Times New Roman" w:cs="Times New Roman"/>
                <w:sz w:val="24"/>
                <w:szCs w:val="24"/>
              </w:rPr>
              <w:t>berpengaruh</w:t>
            </w:r>
            <w:proofErr w:type="spellEnd"/>
            <w:r w:rsidR="00AC22D3" w:rsidRPr="00AC22D3">
              <w:rPr>
                <w:rFonts w:ascii="Times New Roman" w:hAnsi="Times New Roman" w:cs="Times New Roman"/>
                <w:sz w:val="24"/>
                <w:szCs w:val="24"/>
              </w:rPr>
              <w:t xml:space="preserve">. </w:t>
            </w:r>
            <w:proofErr w:type="spellStart"/>
            <w:r w:rsidR="00AC22D3" w:rsidRPr="00AC22D3">
              <w:rPr>
                <w:rFonts w:ascii="Times New Roman" w:hAnsi="Times New Roman" w:cs="Times New Roman"/>
                <w:sz w:val="24"/>
                <w:szCs w:val="24"/>
              </w:rPr>
              <w:t>Sehingga</w:t>
            </w:r>
            <w:proofErr w:type="spellEnd"/>
            <w:r w:rsidR="00AC22D3" w:rsidRPr="00AC22D3">
              <w:rPr>
                <w:rFonts w:ascii="Times New Roman" w:hAnsi="Times New Roman" w:cs="Times New Roman"/>
                <w:sz w:val="24"/>
                <w:szCs w:val="24"/>
              </w:rPr>
              <w:t xml:space="preserve"> </w:t>
            </w:r>
            <w:proofErr w:type="spellStart"/>
            <w:r w:rsidR="00AC22D3" w:rsidRPr="00AC22D3">
              <w:rPr>
                <w:rFonts w:ascii="Times New Roman" w:hAnsi="Times New Roman" w:cs="Times New Roman"/>
                <w:sz w:val="24"/>
                <w:szCs w:val="24"/>
              </w:rPr>
              <w:t>dirasa</w:t>
            </w:r>
            <w:proofErr w:type="spellEnd"/>
            <w:r w:rsidR="00AC22D3" w:rsidRPr="00AC22D3">
              <w:rPr>
                <w:rFonts w:ascii="Times New Roman" w:hAnsi="Times New Roman" w:cs="Times New Roman"/>
                <w:sz w:val="24"/>
                <w:szCs w:val="24"/>
              </w:rPr>
              <w:t xml:space="preserve"> </w:t>
            </w:r>
            <w:proofErr w:type="spellStart"/>
            <w:r w:rsidR="00AC22D3" w:rsidRPr="00AC22D3">
              <w:rPr>
                <w:rFonts w:ascii="Times New Roman" w:hAnsi="Times New Roman" w:cs="Times New Roman"/>
                <w:sz w:val="24"/>
                <w:szCs w:val="24"/>
              </w:rPr>
              <w:t>perlu</w:t>
            </w:r>
            <w:proofErr w:type="spellEnd"/>
            <w:r w:rsidR="00AC22D3" w:rsidRPr="00AC22D3">
              <w:rPr>
                <w:rFonts w:ascii="Times New Roman" w:hAnsi="Times New Roman" w:cs="Times New Roman"/>
                <w:sz w:val="24"/>
                <w:szCs w:val="24"/>
              </w:rPr>
              <w:t xml:space="preserve"> </w:t>
            </w:r>
            <w:proofErr w:type="spellStart"/>
            <w:r w:rsidR="00AC22D3" w:rsidRPr="00AC22D3">
              <w:rPr>
                <w:rFonts w:ascii="Times New Roman" w:hAnsi="Times New Roman" w:cs="Times New Roman"/>
                <w:sz w:val="24"/>
                <w:szCs w:val="24"/>
              </w:rPr>
              <w:t>untuk</w:t>
            </w:r>
            <w:proofErr w:type="spellEnd"/>
            <w:r w:rsidR="00AC22D3" w:rsidRPr="00AC22D3">
              <w:rPr>
                <w:rFonts w:ascii="Times New Roman" w:hAnsi="Times New Roman" w:cs="Times New Roman"/>
                <w:sz w:val="24"/>
                <w:szCs w:val="24"/>
              </w:rPr>
              <w:t xml:space="preserve"> </w:t>
            </w:r>
            <w:proofErr w:type="spellStart"/>
            <w:r w:rsidR="00AC22D3" w:rsidRPr="00AC22D3">
              <w:rPr>
                <w:rFonts w:ascii="Times New Roman" w:hAnsi="Times New Roman" w:cs="Times New Roman"/>
                <w:sz w:val="24"/>
                <w:szCs w:val="24"/>
              </w:rPr>
              <w:t>mengikuti</w:t>
            </w:r>
            <w:proofErr w:type="spellEnd"/>
            <w:r w:rsidR="00AC22D3" w:rsidRPr="00AC22D3">
              <w:rPr>
                <w:rFonts w:ascii="Times New Roman" w:hAnsi="Times New Roman" w:cs="Times New Roman"/>
                <w:sz w:val="24"/>
                <w:szCs w:val="24"/>
              </w:rPr>
              <w:t xml:space="preserve"> </w:t>
            </w:r>
            <w:proofErr w:type="spellStart"/>
            <w:r w:rsidR="00AC22D3" w:rsidRPr="00AC22D3">
              <w:rPr>
                <w:rFonts w:ascii="Times New Roman" w:hAnsi="Times New Roman" w:cs="Times New Roman"/>
                <w:sz w:val="24"/>
                <w:szCs w:val="24"/>
              </w:rPr>
              <w:t>pendidikan</w:t>
            </w:r>
            <w:proofErr w:type="spellEnd"/>
            <w:r w:rsidR="00AC22D3" w:rsidRPr="00AC22D3">
              <w:rPr>
                <w:rFonts w:ascii="Times New Roman" w:hAnsi="Times New Roman" w:cs="Times New Roman"/>
                <w:sz w:val="24"/>
                <w:szCs w:val="24"/>
              </w:rPr>
              <w:t xml:space="preserve"> </w:t>
            </w:r>
            <w:proofErr w:type="spellStart"/>
            <w:r w:rsidR="00AC22D3" w:rsidRPr="00AC22D3">
              <w:rPr>
                <w:rFonts w:ascii="Times New Roman" w:hAnsi="Times New Roman" w:cs="Times New Roman"/>
                <w:sz w:val="24"/>
                <w:szCs w:val="24"/>
              </w:rPr>
              <w:t>kesehatan</w:t>
            </w:r>
            <w:proofErr w:type="spellEnd"/>
            <w:r w:rsidR="00AC22D3" w:rsidRPr="00AC22D3">
              <w:rPr>
                <w:rFonts w:ascii="Times New Roman" w:hAnsi="Times New Roman" w:cs="Times New Roman"/>
                <w:sz w:val="24"/>
                <w:szCs w:val="24"/>
              </w:rPr>
              <w:t xml:space="preserve"> </w:t>
            </w:r>
            <w:proofErr w:type="spellStart"/>
            <w:r w:rsidR="00AC22D3" w:rsidRPr="00AC22D3">
              <w:rPr>
                <w:rFonts w:ascii="Times New Roman" w:hAnsi="Times New Roman" w:cs="Times New Roman"/>
                <w:sz w:val="24"/>
                <w:szCs w:val="24"/>
              </w:rPr>
              <w:t>berupa</w:t>
            </w:r>
            <w:proofErr w:type="spellEnd"/>
            <w:r w:rsidR="00AC22D3" w:rsidRPr="00AC22D3">
              <w:rPr>
                <w:rFonts w:ascii="Times New Roman" w:hAnsi="Times New Roman" w:cs="Times New Roman"/>
                <w:sz w:val="24"/>
                <w:szCs w:val="24"/>
              </w:rPr>
              <w:t xml:space="preserve"> seminar </w:t>
            </w:r>
            <w:proofErr w:type="spellStart"/>
            <w:r w:rsidR="00AC22D3" w:rsidRPr="00AC22D3">
              <w:rPr>
                <w:rFonts w:ascii="Times New Roman" w:hAnsi="Times New Roman" w:cs="Times New Roman"/>
                <w:sz w:val="24"/>
                <w:szCs w:val="24"/>
              </w:rPr>
              <w:t>atau</w:t>
            </w:r>
            <w:proofErr w:type="spellEnd"/>
            <w:r w:rsidR="00AC22D3" w:rsidRPr="00AC22D3">
              <w:rPr>
                <w:rFonts w:ascii="Times New Roman" w:hAnsi="Times New Roman" w:cs="Times New Roman"/>
                <w:sz w:val="24"/>
                <w:szCs w:val="24"/>
              </w:rPr>
              <w:t xml:space="preserve"> </w:t>
            </w:r>
            <w:proofErr w:type="spellStart"/>
            <w:r w:rsidR="00AC22D3" w:rsidRPr="00AC22D3">
              <w:rPr>
                <w:rFonts w:ascii="Times New Roman" w:hAnsi="Times New Roman" w:cs="Times New Roman"/>
                <w:sz w:val="24"/>
                <w:szCs w:val="24"/>
              </w:rPr>
              <w:t>pelatihan</w:t>
            </w:r>
            <w:proofErr w:type="spellEnd"/>
            <w:r w:rsidR="00AC22D3" w:rsidRPr="00AC22D3">
              <w:rPr>
                <w:rFonts w:ascii="Times New Roman" w:hAnsi="Times New Roman" w:cs="Times New Roman"/>
                <w:sz w:val="24"/>
                <w:szCs w:val="24"/>
              </w:rPr>
              <w:t xml:space="preserve"> yang </w:t>
            </w:r>
            <w:proofErr w:type="spellStart"/>
            <w:r w:rsidR="00AC22D3" w:rsidRPr="00AC22D3">
              <w:rPr>
                <w:rFonts w:ascii="Times New Roman" w:hAnsi="Times New Roman" w:cs="Times New Roman"/>
                <w:sz w:val="24"/>
                <w:szCs w:val="24"/>
              </w:rPr>
              <w:t>berkaitan</w:t>
            </w:r>
            <w:proofErr w:type="spellEnd"/>
            <w:r w:rsidR="00AC22D3" w:rsidRPr="00AC22D3">
              <w:rPr>
                <w:rFonts w:ascii="Times New Roman" w:hAnsi="Times New Roman" w:cs="Times New Roman"/>
                <w:sz w:val="24"/>
                <w:szCs w:val="24"/>
              </w:rPr>
              <w:t xml:space="preserve"> </w:t>
            </w:r>
            <w:proofErr w:type="spellStart"/>
            <w:r w:rsidR="00AC22D3" w:rsidRPr="00AC22D3">
              <w:rPr>
                <w:rFonts w:ascii="Times New Roman" w:hAnsi="Times New Roman" w:cs="Times New Roman"/>
                <w:sz w:val="24"/>
                <w:szCs w:val="24"/>
              </w:rPr>
              <w:t>dengan</w:t>
            </w:r>
            <w:proofErr w:type="spellEnd"/>
            <w:r w:rsidR="00AC22D3" w:rsidRPr="00AC22D3">
              <w:rPr>
                <w:rFonts w:ascii="Times New Roman" w:hAnsi="Times New Roman" w:cs="Times New Roman"/>
                <w:sz w:val="24"/>
                <w:szCs w:val="24"/>
              </w:rPr>
              <w:t xml:space="preserve"> </w:t>
            </w:r>
            <w:r w:rsidR="00AC22D3" w:rsidRPr="00AC22D3">
              <w:rPr>
                <w:rFonts w:ascii="Times New Roman" w:hAnsi="Times New Roman" w:cs="Times New Roman"/>
                <w:i/>
                <w:sz w:val="24"/>
                <w:szCs w:val="24"/>
              </w:rPr>
              <w:t>Cardiac Arrest</w:t>
            </w:r>
            <w:r w:rsidR="00AC22D3" w:rsidRPr="00AC22D3">
              <w:rPr>
                <w:rFonts w:ascii="Times New Roman" w:hAnsi="Times New Roman" w:cs="Times New Roman"/>
                <w:color w:val="000000" w:themeColor="text1"/>
                <w:sz w:val="24"/>
                <w:szCs w:val="24"/>
              </w:rPr>
              <w:t xml:space="preserve"> dan</w:t>
            </w:r>
            <w:r w:rsidR="00AC22D3" w:rsidRPr="00AC22D3">
              <w:rPr>
                <w:rFonts w:ascii="Times New Roman" w:hAnsi="Times New Roman" w:cs="Times New Roman"/>
                <w:sz w:val="24"/>
                <w:szCs w:val="24"/>
              </w:rPr>
              <w:t xml:space="preserve"> </w:t>
            </w:r>
            <w:proofErr w:type="spellStart"/>
            <w:r w:rsidR="00AC22D3" w:rsidRPr="00AC22D3">
              <w:rPr>
                <w:rFonts w:ascii="Times New Roman" w:hAnsi="Times New Roman" w:cs="Times New Roman"/>
                <w:sz w:val="24"/>
                <w:szCs w:val="24"/>
              </w:rPr>
              <w:t>Bantuan</w:t>
            </w:r>
            <w:proofErr w:type="spellEnd"/>
            <w:r w:rsidR="00AC22D3" w:rsidRPr="00AC22D3">
              <w:rPr>
                <w:rFonts w:ascii="Times New Roman" w:hAnsi="Times New Roman" w:cs="Times New Roman"/>
                <w:sz w:val="24"/>
                <w:szCs w:val="24"/>
              </w:rPr>
              <w:t xml:space="preserve"> </w:t>
            </w:r>
            <w:proofErr w:type="spellStart"/>
            <w:r w:rsidR="00AC22D3" w:rsidRPr="00AC22D3">
              <w:rPr>
                <w:rFonts w:ascii="Times New Roman" w:hAnsi="Times New Roman" w:cs="Times New Roman"/>
                <w:sz w:val="24"/>
                <w:szCs w:val="24"/>
              </w:rPr>
              <w:t>Hidup</w:t>
            </w:r>
            <w:proofErr w:type="spellEnd"/>
            <w:r w:rsidR="00AC22D3" w:rsidRPr="00AC22D3">
              <w:rPr>
                <w:rFonts w:ascii="Times New Roman" w:hAnsi="Times New Roman" w:cs="Times New Roman"/>
                <w:sz w:val="24"/>
                <w:szCs w:val="24"/>
              </w:rPr>
              <w:t xml:space="preserve"> Dasar </w:t>
            </w:r>
            <w:proofErr w:type="spellStart"/>
            <w:r w:rsidR="00AC22D3" w:rsidRPr="00AC22D3">
              <w:rPr>
                <w:rFonts w:ascii="Times New Roman" w:hAnsi="Times New Roman" w:cs="Times New Roman"/>
                <w:sz w:val="24"/>
                <w:szCs w:val="24"/>
              </w:rPr>
              <w:t>secara</w:t>
            </w:r>
            <w:proofErr w:type="spellEnd"/>
            <w:r w:rsidR="00AC22D3" w:rsidRPr="00AC22D3">
              <w:rPr>
                <w:rFonts w:ascii="Times New Roman" w:hAnsi="Times New Roman" w:cs="Times New Roman"/>
                <w:sz w:val="24"/>
                <w:szCs w:val="24"/>
              </w:rPr>
              <w:t xml:space="preserve"> </w:t>
            </w:r>
            <w:proofErr w:type="spellStart"/>
            <w:r w:rsidR="00AC22D3" w:rsidRPr="00AC22D3">
              <w:rPr>
                <w:rFonts w:ascii="Times New Roman" w:hAnsi="Times New Roman" w:cs="Times New Roman"/>
                <w:sz w:val="24"/>
                <w:szCs w:val="24"/>
              </w:rPr>
              <w:t>berkala</w:t>
            </w:r>
            <w:proofErr w:type="spellEnd"/>
            <w:r w:rsidR="00AC22D3" w:rsidRPr="00AC22D3">
              <w:rPr>
                <w:rFonts w:ascii="Times New Roman" w:hAnsi="Times New Roman" w:cs="Times New Roman"/>
                <w:sz w:val="24"/>
                <w:szCs w:val="24"/>
              </w:rPr>
              <w:t xml:space="preserve"> </w:t>
            </w:r>
            <w:proofErr w:type="spellStart"/>
            <w:r w:rsidR="00AC22D3" w:rsidRPr="00AC22D3">
              <w:rPr>
                <w:rFonts w:ascii="Times New Roman" w:hAnsi="Times New Roman" w:cs="Times New Roman"/>
                <w:sz w:val="24"/>
                <w:szCs w:val="24"/>
              </w:rPr>
              <w:t>tiap</w:t>
            </w:r>
            <w:proofErr w:type="spellEnd"/>
            <w:r w:rsidR="00AC22D3" w:rsidRPr="00AC22D3">
              <w:rPr>
                <w:rFonts w:ascii="Times New Roman" w:hAnsi="Times New Roman" w:cs="Times New Roman"/>
                <w:sz w:val="24"/>
                <w:szCs w:val="24"/>
              </w:rPr>
              <w:t xml:space="preserve"> </w:t>
            </w:r>
            <w:proofErr w:type="spellStart"/>
            <w:r w:rsidR="00AC22D3" w:rsidRPr="00AC22D3">
              <w:rPr>
                <w:rFonts w:ascii="Times New Roman" w:hAnsi="Times New Roman" w:cs="Times New Roman"/>
                <w:sz w:val="24"/>
                <w:szCs w:val="24"/>
              </w:rPr>
              <w:t>tahun</w:t>
            </w:r>
            <w:proofErr w:type="spellEnd"/>
            <w:r w:rsidR="00AC22D3" w:rsidRPr="00AC22D3">
              <w:rPr>
                <w:rFonts w:ascii="Times New Roman" w:hAnsi="Times New Roman" w:cs="Times New Roman"/>
                <w:sz w:val="24"/>
                <w:szCs w:val="24"/>
              </w:rPr>
              <w:t>.</w:t>
            </w:r>
          </w:p>
          <w:p w14:paraId="7BAB49B5" w14:textId="77777777" w:rsidR="00AC22D3" w:rsidRPr="00AC22D3" w:rsidRDefault="00AC22D3" w:rsidP="00AC22D3">
            <w:pPr>
              <w:jc w:val="both"/>
              <w:rPr>
                <w:rFonts w:ascii="Times New Roman" w:hAnsi="Times New Roman" w:cs="Times New Roman"/>
                <w:bCs/>
                <w:sz w:val="24"/>
                <w:szCs w:val="24"/>
              </w:rPr>
            </w:pPr>
          </w:p>
          <w:p w14:paraId="60F48566" w14:textId="75A7A0FF" w:rsidR="00AC22D3" w:rsidRPr="00AC22D3" w:rsidRDefault="00AC22D3" w:rsidP="00AC22D3">
            <w:pPr>
              <w:jc w:val="both"/>
              <w:rPr>
                <w:rFonts w:ascii="Times New Roman" w:hAnsi="Times New Roman" w:cs="Times New Roman"/>
                <w:sz w:val="24"/>
                <w:szCs w:val="24"/>
              </w:rPr>
            </w:pPr>
            <w:r w:rsidRPr="00AC22D3">
              <w:rPr>
                <w:rFonts w:ascii="Times New Roman" w:hAnsi="Times New Roman" w:cs="Times New Roman"/>
                <w:b/>
                <w:bCs/>
                <w:sz w:val="24"/>
                <w:szCs w:val="24"/>
              </w:rPr>
              <w:t xml:space="preserve">Kata </w:t>
            </w:r>
            <w:proofErr w:type="spellStart"/>
            <w:r w:rsidRPr="00AC22D3">
              <w:rPr>
                <w:rFonts w:ascii="Times New Roman" w:hAnsi="Times New Roman" w:cs="Times New Roman"/>
                <w:b/>
                <w:bCs/>
                <w:sz w:val="24"/>
                <w:szCs w:val="24"/>
              </w:rPr>
              <w:t>Kunci</w:t>
            </w:r>
            <w:proofErr w:type="spellEnd"/>
            <w:r w:rsidRPr="00AC22D3">
              <w:rPr>
                <w:rFonts w:ascii="Times New Roman" w:hAnsi="Times New Roman" w:cs="Times New Roman"/>
                <w:sz w:val="24"/>
                <w:szCs w:val="24"/>
              </w:rPr>
              <w:t>:</w:t>
            </w:r>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 xml:space="preserve">, </w:t>
            </w:r>
            <w:r w:rsidRPr="00AC22D3">
              <w:rPr>
                <w:rFonts w:ascii="Times New Roman" w:hAnsi="Times New Roman" w:cs="Times New Roman"/>
                <w:i/>
                <w:sz w:val="24"/>
                <w:szCs w:val="24"/>
              </w:rPr>
              <w:t>Cardiac Arrest</w:t>
            </w:r>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Bantuan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Hidup</w:t>
            </w:r>
            <w:proofErr w:type="spellEnd"/>
            <w:r w:rsidRPr="00AC22D3">
              <w:rPr>
                <w:rFonts w:ascii="Times New Roman" w:hAnsi="Times New Roman" w:cs="Times New Roman"/>
                <w:sz w:val="24"/>
                <w:szCs w:val="24"/>
              </w:rPr>
              <w:t xml:space="preserve"> Dasar, </w:t>
            </w:r>
            <w:proofErr w:type="spellStart"/>
            <w:r w:rsidRPr="00AC22D3">
              <w:rPr>
                <w:rFonts w:ascii="Times New Roman" w:hAnsi="Times New Roman" w:cs="Times New Roman"/>
                <w:sz w:val="24"/>
                <w:szCs w:val="24"/>
              </w:rPr>
              <w:t>Komunitas</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Gabungan</w:t>
            </w:r>
            <w:proofErr w:type="spellEnd"/>
            <w:r w:rsidRPr="00AC22D3">
              <w:rPr>
                <w:rFonts w:ascii="Times New Roman" w:hAnsi="Times New Roman" w:cs="Times New Roman"/>
                <w:sz w:val="24"/>
                <w:szCs w:val="24"/>
              </w:rPr>
              <w:t xml:space="preserve"> emergency</w:t>
            </w:r>
            <w:r w:rsidR="00DA3BC9">
              <w:rPr>
                <w:rFonts w:ascii="Times New Roman" w:hAnsi="Times New Roman" w:cs="Times New Roman"/>
                <w:sz w:val="24"/>
                <w:szCs w:val="24"/>
              </w:rPr>
              <w:t xml:space="preserve"> (KGE)</w:t>
            </w:r>
          </w:p>
          <w:p w14:paraId="605FE975" w14:textId="6D13C427" w:rsidR="00AC22D3" w:rsidRDefault="00AC22D3" w:rsidP="00DA3BC9">
            <w:pPr>
              <w:jc w:val="both"/>
              <w:rPr>
                <w:rFonts w:ascii="Times New Roman" w:hAnsi="Times New Roman" w:cs="Times New Roman"/>
                <w:sz w:val="24"/>
                <w:szCs w:val="24"/>
              </w:rPr>
            </w:pPr>
          </w:p>
          <w:p w14:paraId="2A590C4D" w14:textId="6DBA8B12" w:rsidR="000A02C8" w:rsidRPr="000A02C8" w:rsidRDefault="000A02C8" w:rsidP="000A02C8">
            <w:pPr>
              <w:jc w:val="center"/>
              <w:rPr>
                <w:rFonts w:ascii="Times New Roman" w:hAnsi="Times New Roman" w:cs="Times New Roman"/>
                <w:b/>
                <w:bCs/>
                <w:i/>
                <w:iCs/>
                <w:sz w:val="24"/>
                <w:szCs w:val="24"/>
              </w:rPr>
            </w:pPr>
            <w:r w:rsidRPr="000A02C8">
              <w:rPr>
                <w:rFonts w:ascii="Times New Roman" w:hAnsi="Times New Roman" w:cs="Times New Roman"/>
                <w:b/>
                <w:bCs/>
                <w:i/>
                <w:iCs/>
                <w:sz w:val="24"/>
                <w:szCs w:val="24"/>
              </w:rPr>
              <w:t>Abstract</w:t>
            </w:r>
          </w:p>
          <w:p w14:paraId="287629A7" w14:textId="5828A5BC" w:rsidR="000A02C8" w:rsidRDefault="000A02C8" w:rsidP="000A02C8">
            <w:pPr>
              <w:rPr>
                <w:rFonts w:ascii="Times New Roman" w:hAnsi="Times New Roman" w:cs="Times New Roman"/>
                <w:sz w:val="24"/>
                <w:szCs w:val="24"/>
              </w:rPr>
            </w:pPr>
          </w:p>
          <w:p w14:paraId="2A6B14BC" w14:textId="48BA770F" w:rsidR="000A02C8" w:rsidRPr="00DA3BC9" w:rsidRDefault="00DA3BC9" w:rsidP="00DA3BC9">
            <w:pPr>
              <w:jc w:val="both"/>
              <w:rPr>
                <w:rFonts w:ascii="Times New Roman" w:hAnsi="Times New Roman" w:cs="Times New Roman"/>
                <w:i/>
                <w:iCs/>
                <w:sz w:val="24"/>
                <w:szCs w:val="24"/>
              </w:rPr>
            </w:pPr>
            <w:r w:rsidRPr="00DA3BC9">
              <w:rPr>
                <w:rFonts w:ascii="Times New Roman" w:hAnsi="Times New Roman" w:cs="Times New Roman"/>
                <w:b/>
                <w:bCs/>
                <w:i/>
                <w:iCs/>
                <w:sz w:val="24"/>
                <w:szCs w:val="24"/>
              </w:rPr>
              <w:t>BACKGROUND</w:t>
            </w:r>
            <w:r>
              <w:rPr>
                <w:rFonts w:ascii="Times New Roman" w:hAnsi="Times New Roman" w:cs="Times New Roman"/>
                <w:b/>
                <w:bCs/>
                <w:i/>
                <w:iCs/>
                <w:sz w:val="24"/>
                <w:szCs w:val="24"/>
              </w:rPr>
              <w:t xml:space="preserve"> </w:t>
            </w:r>
            <w:r w:rsidRPr="00DA3BC9">
              <w:rPr>
                <w:rFonts w:ascii="Times New Roman" w:hAnsi="Times New Roman" w:cs="Times New Roman"/>
                <w:i/>
                <w:iCs/>
                <w:sz w:val="24"/>
                <w:szCs w:val="24"/>
              </w:rPr>
              <w:t>P</w:t>
            </w:r>
            <w:r w:rsidRPr="00DA3BC9">
              <w:rPr>
                <w:rFonts w:ascii="Times New Roman" w:hAnsi="Times New Roman" w:cs="Times New Roman"/>
                <w:i/>
                <w:iCs/>
                <w:sz w:val="24"/>
                <w:szCs w:val="24"/>
              </w:rPr>
              <w:t xml:space="preserve">ublic </w:t>
            </w:r>
            <w:r w:rsidRPr="00DA3BC9">
              <w:rPr>
                <w:rFonts w:ascii="Times New Roman" w:hAnsi="Times New Roman" w:cs="Times New Roman"/>
                <w:i/>
                <w:iCs/>
                <w:sz w:val="24"/>
                <w:szCs w:val="24"/>
              </w:rPr>
              <w:t>acknowledge</w:t>
            </w:r>
            <w:r>
              <w:rPr>
                <w:rFonts w:ascii="Times New Roman" w:hAnsi="Times New Roman" w:cs="Times New Roman"/>
                <w:i/>
                <w:iCs/>
                <w:sz w:val="24"/>
                <w:szCs w:val="24"/>
              </w:rPr>
              <w:t>ment</w:t>
            </w:r>
            <w:r w:rsidRPr="00DA3BC9">
              <w:rPr>
                <w:rFonts w:ascii="Times New Roman" w:hAnsi="Times New Roman" w:cs="Times New Roman"/>
                <w:i/>
                <w:iCs/>
                <w:sz w:val="24"/>
                <w:szCs w:val="24"/>
              </w:rPr>
              <w:t xml:space="preserve"> about Cardiac Arrest and Basic Life Support in providing emergency assistance so that public knowledge about Cardiac Arrest and Basic Life Support is deemed necessary because emergency conditions can occur anytime and anywhere</w:t>
            </w:r>
          </w:p>
          <w:p w14:paraId="30D37992" w14:textId="4565F5E9" w:rsidR="00DA3BC9" w:rsidRPr="00DA3BC9" w:rsidRDefault="00DA3BC9" w:rsidP="00DA3BC9">
            <w:pPr>
              <w:jc w:val="both"/>
              <w:rPr>
                <w:rFonts w:ascii="Times New Roman" w:hAnsi="Times New Roman" w:cs="Times New Roman"/>
                <w:i/>
                <w:iCs/>
                <w:sz w:val="24"/>
                <w:szCs w:val="24"/>
              </w:rPr>
            </w:pPr>
            <w:r w:rsidRPr="00DA3BC9">
              <w:rPr>
                <w:rFonts w:ascii="Times New Roman" w:hAnsi="Times New Roman" w:cs="Times New Roman"/>
                <w:b/>
                <w:bCs/>
                <w:i/>
                <w:iCs/>
                <w:sz w:val="24"/>
                <w:szCs w:val="24"/>
              </w:rPr>
              <w:t>OBJECTIVE</w:t>
            </w:r>
            <w:r>
              <w:rPr>
                <w:rFonts w:ascii="Times New Roman" w:hAnsi="Times New Roman" w:cs="Times New Roman"/>
                <w:b/>
                <w:bCs/>
                <w:i/>
                <w:iCs/>
                <w:sz w:val="24"/>
                <w:szCs w:val="24"/>
              </w:rPr>
              <w:t xml:space="preserve"> </w:t>
            </w:r>
            <w:r w:rsidRPr="00DA3BC9">
              <w:rPr>
                <w:rFonts w:ascii="Times New Roman" w:hAnsi="Times New Roman" w:cs="Times New Roman"/>
                <w:i/>
                <w:iCs/>
                <w:sz w:val="24"/>
                <w:szCs w:val="24"/>
              </w:rPr>
              <w:t>To determine the effect of providing health education about cardiac arrest and basic life support on the level of knowledge of the KGE Team</w:t>
            </w:r>
          </w:p>
          <w:p w14:paraId="355E8EB7" w14:textId="6C3B9F37" w:rsidR="00DA3BC9" w:rsidRPr="00DA3BC9" w:rsidRDefault="00DA3BC9" w:rsidP="00DA3BC9">
            <w:pPr>
              <w:jc w:val="both"/>
              <w:rPr>
                <w:rFonts w:ascii="Times New Roman" w:hAnsi="Times New Roman" w:cs="Times New Roman"/>
                <w:i/>
                <w:iCs/>
                <w:sz w:val="24"/>
                <w:szCs w:val="24"/>
              </w:rPr>
            </w:pPr>
            <w:r w:rsidRPr="00DA3BC9">
              <w:rPr>
                <w:rFonts w:ascii="Times New Roman" w:hAnsi="Times New Roman" w:cs="Times New Roman"/>
                <w:b/>
                <w:bCs/>
                <w:i/>
                <w:iCs/>
                <w:sz w:val="24"/>
                <w:szCs w:val="24"/>
              </w:rPr>
              <w:t>METHODS</w:t>
            </w:r>
            <w:r>
              <w:rPr>
                <w:rFonts w:ascii="Times New Roman" w:hAnsi="Times New Roman" w:cs="Times New Roman"/>
                <w:i/>
                <w:iCs/>
                <w:sz w:val="24"/>
                <w:szCs w:val="24"/>
              </w:rPr>
              <w:t xml:space="preserve"> </w:t>
            </w:r>
            <w:r w:rsidRPr="00DA3BC9">
              <w:rPr>
                <w:rFonts w:ascii="Times New Roman" w:hAnsi="Times New Roman" w:cs="Times New Roman"/>
                <w:i/>
                <w:iCs/>
                <w:sz w:val="24"/>
                <w:szCs w:val="24"/>
              </w:rPr>
              <w:t>Th</w:t>
            </w:r>
            <w:r>
              <w:rPr>
                <w:rFonts w:ascii="Times New Roman" w:hAnsi="Times New Roman" w:cs="Times New Roman"/>
                <w:i/>
                <w:iCs/>
                <w:sz w:val="24"/>
                <w:szCs w:val="24"/>
              </w:rPr>
              <w:t>is</w:t>
            </w:r>
            <w:r w:rsidRPr="00DA3BC9">
              <w:rPr>
                <w:rFonts w:ascii="Times New Roman" w:hAnsi="Times New Roman" w:cs="Times New Roman"/>
                <w:i/>
                <w:iCs/>
                <w:sz w:val="24"/>
                <w:szCs w:val="24"/>
              </w:rPr>
              <w:t xml:space="preserve"> research </w:t>
            </w:r>
            <w:r>
              <w:rPr>
                <w:rFonts w:ascii="Times New Roman" w:hAnsi="Times New Roman" w:cs="Times New Roman"/>
                <w:i/>
                <w:iCs/>
                <w:sz w:val="24"/>
                <w:szCs w:val="24"/>
              </w:rPr>
              <w:t>using</w:t>
            </w:r>
            <w:r w:rsidRPr="00DA3BC9">
              <w:rPr>
                <w:rFonts w:ascii="Times New Roman" w:hAnsi="Times New Roman" w:cs="Times New Roman"/>
                <w:i/>
                <w:iCs/>
                <w:sz w:val="24"/>
                <w:szCs w:val="24"/>
              </w:rPr>
              <w:t xml:space="preserve"> a quasi</w:t>
            </w:r>
            <w:r>
              <w:rPr>
                <w:rFonts w:ascii="Times New Roman" w:hAnsi="Times New Roman" w:cs="Times New Roman"/>
                <w:i/>
                <w:iCs/>
                <w:sz w:val="24"/>
                <w:szCs w:val="24"/>
              </w:rPr>
              <w:t>-</w:t>
            </w:r>
            <w:r w:rsidRPr="00DA3BC9">
              <w:rPr>
                <w:rFonts w:ascii="Times New Roman" w:hAnsi="Times New Roman" w:cs="Times New Roman"/>
                <w:i/>
                <w:iCs/>
                <w:sz w:val="24"/>
                <w:szCs w:val="24"/>
              </w:rPr>
              <w:t xml:space="preserve">experiment </w:t>
            </w:r>
            <w:r>
              <w:rPr>
                <w:rFonts w:ascii="Times New Roman" w:hAnsi="Times New Roman" w:cs="Times New Roman"/>
                <w:i/>
                <w:iCs/>
                <w:sz w:val="24"/>
                <w:szCs w:val="24"/>
              </w:rPr>
              <w:t xml:space="preserve">design </w:t>
            </w:r>
            <w:r w:rsidRPr="00DA3BC9">
              <w:rPr>
                <w:rFonts w:ascii="Times New Roman" w:hAnsi="Times New Roman" w:cs="Times New Roman"/>
                <w:i/>
                <w:iCs/>
                <w:sz w:val="24"/>
                <w:szCs w:val="24"/>
              </w:rPr>
              <w:t xml:space="preserve">with one group pre-posttest and uses a questionnaire sheet to obtain data from respondents. 30 respondents </w:t>
            </w:r>
            <w:r>
              <w:rPr>
                <w:rFonts w:ascii="Times New Roman" w:hAnsi="Times New Roman" w:cs="Times New Roman"/>
                <w:i/>
                <w:iCs/>
                <w:sz w:val="24"/>
                <w:szCs w:val="24"/>
              </w:rPr>
              <w:t xml:space="preserve">sample </w:t>
            </w:r>
            <w:r w:rsidRPr="00DA3BC9">
              <w:rPr>
                <w:rFonts w:ascii="Times New Roman" w:hAnsi="Times New Roman" w:cs="Times New Roman"/>
                <w:i/>
                <w:iCs/>
                <w:sz w:val="24"/>
                <w:szCs w:val="24"/>
              </w:rPr>
              <w:t>us</w:t>
            </w:r>
            <w:r>
              <w:rPr>
                <w:rFonts w:ascii="Times New Roman" w:hAnsi="Times New Roman" w:cs="Times New Roman"/>
                <w:i/>
                <w:iCs/>
                <w:sz w:val="24"/>
                <w:szCs w:val="24"/>
              </w:rPr>
              <w:t>e for this research with</w:t>
            </w:r>
            <w:r w:rsidRPr="00DA3BC9">
              <w:rPr>
                <w:rFonts w:ascii="Times New Roman" w:hAnsi="Times New Roman" w:cs="Times New Roman"/>
                <w:i/>
                <w:iCs/>
                <w:sz w:val="24"/>
                <w:szCs w:val="24"/>
              </w:rPr>
              <w:t xml:space="preserve"> probability sampling technique</w:t>
            </w:r>
          </w:p>
          <w:p w14:paraId="49ECF4AC" w14:textId="46D302B3" w:rsidR="00DA3BC9" w:rsidRPr="00DA3BC9" w:rsidRDefault="00DA3BC9" w:rsidP="00DA3BC9">
            <w:pPr>
              <w:jc w:val="both"/>
              <w:rPr>
                <w:rFonts w:ascii="Times New Roman" w:hAnsi="Times New Roman" w:cs="Times New Roman"/>
                <w:i/>
                <w:iCs/>
                <w:sz w:val="24"/>
                <w:szCs w:val="24"/>
              </w:rPr>
            </w:pPr>
            <w:r w:rsidRPr="00DA3BC9">
              <w:rPr>
                <w:rFonts w:ascii="Times New Roman" w:hAnsi="Times New Roman" w:cs="Times New Roman"/>
                <w:b/>
                <w:bCs/>
                <w:i/>
                <w:iCs/>
                <w:sz w:val="24"/>
                <w:szCs w:val="24"/>
              </w:rPr>
              <w:t>RESULT</w:t>
            </w:r>
            <w:r>
              <w:rPr>
                <w:rFonts w:ascii="Times New Roman" w:hAnsi="Times New Roman" w:cs="Times New Roman"/>
                <w:b/>
                <w:bCs/>
                <w:i/>
                <w:iCs/>
                <w:sz w:val="24"/>
                <w:szCs w:val="24"/>
              </w:rPr>
              <w:t xml:space="preserve"> </w:t>
            </w:r>
            <w:r w:rsidRPr="00DA3BC9">
              <w:rPr>
                <w:rFonts w:ascii="Times New Roman" w:hAnsi="Times New Roman" w:cs="Times New Roman"/>
                <w:i/>
                <w:iCs/>
                <w:sz w:val="24"/>
                <w:szCs w:val="24"/>
              </w:rPr>
              <w:t>Th</w:t>
            </w:r>
            <w:r>
              <w:rPr>
                <w:rFonts w:ascii="Times New Roman" w:hAnsi="Times New Roman" w:cs="Times New Roman"/>
                <w:i/>
                <w:iCs/>
                <w:sz w:val="24"/>
                <w:szCs w:val="24"/>
              </w:rPr>
              <w:t>is</w:t>
            </w:r>
            <w:r w:rsidRPr="00DA3BC9">
              <w:rPr>
                <w:rFonts w:ascii="Times New Roman" w:hAnsi="Times New Roman" w:cs="Times New Roman"/>
                <w:i/>
                <w:iCs/>
                <w:sz w:val="24"/>
                <w:szCs w:val="24"/>
              </w:rPr>
              <w:t xml:space="preserve"> </w:t>
            </w:r>
            <w:r>
              <w:rPr>
                <w:rFonts w:ascii="Times New Roman" w:hAnsi="Times New Roman" w:cs="Times New Roman"/>
                <w:i/>
                <w:iCs/>
                <w:sz w:val="24"/>
                <w:szCs w:val="24"/>
              </w:rPr>
              <w:t>research</w:t>
            </w:r>
            <w:r w:rsidRPr="00DA3BC9">
              <w:rPr>
                <w:rFonts w:ascii="Times New Roman" w:hAnsi="Times New Roman" w:cs="Times New Roman"/>
                <w:i/>
                <w:iCs/>
                <w:sz w:val="24"/>
                <w:szCs w:val="24"/>
              </w:rPr>
              <w:t xml:space="preserve"> obtained an average pretest value of 72.33 and a posttest value of 87.50 and the p-value = 0.000 (α &lt;0.05)</w:t>
            </w:r>
          </w:p>
          <w:p w14:paraId="2A81D538" w14:textId="0305E489" w:rsidR="00DA3BC9" w:rsidRPr="00DA3BC9" w:rsidRDefault="00DA3BC9" w:rsidP="00DA3BC9">
            <w:pPr>
              <w:jc w:val="both"/>
              <w:rPr>
                <w:rFonts w:ascii="Times New Roman" w:hAnsi="Times New Roman" w:cs="Times New Roman"/>
                <w:i/>
                <w:iCs/>
                <w:sz w:val="24"/>
                <w:szCs w:val="24"/>
              </w:rPr>
            </w:pPr>
            <w:r w:rsidRPr="00DA3BC9">
              <w:rPr>
                <w:rFonts w:ascii="Times New Roman" w:hAnsi="Times New Roman" w:cs="Times New Roman"/>
                <w:b/>
                <w:bCs/>
                <w:i/>
                <w:iCs/>
                <w:sz w:val="24"/>
                <w:szCs w:val="24"/>
              </w:rPr>
              <w:t>CONCLUSION</w:t>
            </w:r>
            <w:r>
              <w:rPr>
                <w:rFonts w:ascii="Times New Roman" w:hAnsi="Times New Roman" w:cs="Times New Roman"/>
                <w:b/>
                <w:bCs/>
                <w:i/>
                <w:iCs/>
                <w:sz w:val="24"/>
                <w:szCs w:val="24"/>
              </w:rPr>
              <w:t xml:space="preserve"> </w:t>
            </w:r>
            <w:r w:rsidRPr="00DA3BC9">
              <w:rPr>
                <w:rFonts w:ascii="Times New Roman" w:hAnsi="Times New Roman" w:cs="Times New Roman"/>
                <w:i/>
                <w:iCs/>
                <w:sz w:val="24"/>
                <w:szCs w:val="24"/>
              </w:rPr>
              <w:t xml:space="preserve">There is an effect of health education on Cardiac Arrest and Basic Life Support on the level of knowledge of the HSU Emergency Joint Community Team. The role of volunteers as the first inventors is very influential. </w:t>
            </w:r>
            <w:r>
              <w:rPr>
                <w:rFonts w:ascii="Times New Roman" w:hAnsi="Times New Roman" w:cs="Times New Roman"/>
                <w:i/>
                <w:iCs/>
                <w:sz w:val="24"/>
                <w:szCs w:val="24"/>
              </w:rPr>
              <w:t>I</w:t>
            </w:r>
            <w:r w:rsidRPr="00DA3BC9">
              <w:rPr>
                <w:rFonts w:ascii="Times New Roman" w:hAnsi="Times New Roman" w:cs="Times New Roman"/>
                <w:i/>
                <w:iCs/>
                <w:sz w:val="24"/>
                <w:szCs w:val="24"/>
              </w:rPr>
              <w:t>t is necessary to attend health education in the form of seminars or training related to Cardiac Arrest and Basic Life Support on a regular basis every year</w:t>
            </w:r>
            <w:r>
              <w:rPr>
                <w:rFonts w:ascii="Times New Roman" w:hAnsi="Times New Roman" w:cs="Times New Roman"/>
                <w:i/>
                <w:iCs/>
                <w:sz w:val="24"/>
                <w:szCs w:val="24"/>
              </w:rPr>
              <w:t>.</w:t>
            </w:r>
          </w:p>
          <w:p w14:paraId="2177E3DE" w14:textId="51DD8448" w:rsidR="00DA3BC9" w:rsidRPr="00DA3BC9" w:rsidRDefault="00DA3BC9" w:rsidP="00DA3BC9">
            <w:pPr>
              <w:jc w:val="both"/>
              <w:rPr>
                <w:rFonts w:ascii="Times New Roman" w:hAnsi="Times New Roman" w:cs="Times New Roman"/>
                <w:i/>
                <w:iCs/>
                <w:sz w:val="24"/>
                <w:szCs w:val="24"/>
              </w:rPr>
            </w:pPr>
          </w:p>
          <w:p w14:paraId="18C1C545" w14:textId="77777777" w:rsidR="00AC22D3" w:rsidRDefault="00DA3BC9" w:rsidP="00AC22D3">
            <w:pPr>
              <w:jc w:val="both"/>
              <w:rPr>
                <w:rFonts w:ascii="Times New Roman" w:hAnsi="Times New Roman" w:cs="Times New Roman"/>
                <w:bCs/>
                <w:i/>
                <w:iCs/>
                <w:sz w:val="24"/>
                <w:szCs w:val="24"/>
              </w:rPr>
            </w:pPr>
            <w:r w:rsidRPr="00DA3BC9">
              <w:rPr>
                <w:rFonts w:ascii="Times New Roman" w:hAnsi="Times New Roman" w:cs="Times New Roman"/>
                <w:b/>
                <w:i/>
                <w:iCs/>
                <w:sz w:val="24"/>
                <w:szCs w:val="24"/>
              </w:rPr>
              <w:t>Keywords</w:t>
            </w:r>
            <w:r>
              <w:rPr>
                <w:rFonts w:ascii="Times New Roman" w:hAnsi="Times New Roman" w:cs="Times New Roman"/>
                <w:bCs/>
                <w:sz w:val="24"/>
                <w:szCs w:val="24"/>
              </w:rPr>
              <w:t xml:space="preserve">: </w:t>
            </w:r>
            <w:r w:rsidRPr="00DA3BC9">
              <w:rPr>
                <w:rFonts w:ascii="Times New Roman" w:hAnsi="Times New Roman" w:cs="Times New Roman"/>
                <w:bCs/>
                <w:i/>
                <w:iCs/>
                <w:sz w:val="24"/>
                <w:szCs w:val="24"/>
              </w:rPr>
              <w:t>Knowledge, Cardiac Arrest, BLS, KGE Team</w:t>
            </w:r>
          </w:p>
          <w:p w14:paraId="175DBF5E" w14:textId="3AD85857" w:rsidR="00DA3BC9" w:rsidRPr="00DA3BC9" w:rsidRDefault="00DA3BC9" w:rsidP="00AC22D3">
            <w:pPr>
              <w:jc w:val="both"/>
              <w:rPr>
                <w:rFonts w:ascii="Times New Roman" w:hAnsi="Times New Roman" w:cs="Times New Roman"/>
                <w:bCs/>
                <w:sz w:val="24"/>
                <w:szCs w:val="24"/>
              </w:rPr>
            </w:pPr>
          </w:p>
        </w:tc>
      </w:tr>
    </w:tbl>
    <w:p w14:paraId="3100D04B" w14:textId="77777777" w:rsidR="00B86CFE" w:rsidRDefault="00B86CFE" w:rsidP="000A02C8">
      <w:pPr>
        <w:pStyle w:val="ListParagraph"/>
        <w:spacing w:after="0" w:line="240" w:lineRule="auto"/>
        <w:ind w:left="0"/>
        <w:contextualSpacing w:val="0"/>
        <w:jc w:val="both"/>
        <w:rPr>
          <w:rFonts w:ascii="Times New Roman" w:hAnsi="Times New Roman" w:cs="Times New Roman"/>
          <w:b/>
          <w:bCs/>
          <w:color w:val="000000" w:themeColor="text1"/>
          <w:sz w:val="24"/>
          <w:szCs w:val="24"/>
        </w:rPr>
        <w:sectPr w:rsidR="00B86CFE" w:rsidSect="000A02C8">
          <w:footerReference w:type="default" r:id="rId8"/>
          <w:type w:val="continuous"/>
          <w:pgSz w:w="11907" w:h="16839" w:code="9"/>
          <w:pgMar w:top="1134" w:right="1134" w:bottom="1134" w:left="1134" w:header="720" w:footer="720" w:gutter="0"/>
          <w:cols w:space="720"/>
          <w:docGrid w:linePitch="360"/>
        </w:sectPr>
      </w:pPr>
    </w:p>
    <w:p w14:paraId="2049C993" w14:textId="26A55D80" w:rsidR="000A02C8" w:rsidRPr="000A02C8" w:rsidRDefault="000A02C8" w:rsidP="00B86CFE">
      <w:pPr>
        <w:pStyle w:val="ListParagraph"/>
        <w:spacing w:after="0" w:line="360" w:lineRule="auto"/>
        <w:ind w:left="0"/>
        <w:contextualSpacing w:val="0"/>
        <w:jc w:val="both"/>
        <w:rPr>
          <w:rFonts w:ascii="Times New Roman" w:hAnsi="Times New Roman" w:cs="Times New Roman"/>
          <w:b/>
          <w:bCs/>
          <w:color w:val="000000" w:themeColor="text1"/>
          <w:sz w:val="24"/>
          <w:szCs w:val="24"/>
        </w:rPr>
      </w:pPr>
      <w:proofErr w:type="spellStart"/>
      <w:r w:rsidRPr="000A02C8">
        <w:rPr>
          <w:rFonts w:ascii="Times New Roman" w:hAnsi="Times New Roman" w:cs="Times New Roman"/>
          <w:b/>
          <w:bCs/>
          <w:color w:val="000000" w:themeColor="text1"/>
          <w:sz w:val="24"/>
          <w:szCs w:val="24"/>
        </w:rPr>
        <w:lastRenderedPageBreak/>
        <w:t>Pendahuluan</w:t>
      </w:r>
      <w:proofErr w:type="spellEnd"/>
    </w:p>
    <w:p w14:paraId="49B05800" w14:textId="7EBC7E64" w:rsidR="00E221D0" w:rsidRPr="00AC22D3" w:rsidRDefault="00E221D0" w:rsidP="00B86CFE">
      <w:pPr>
        <w:pStyle w:val="ListParagraph"/>
        <w:spacing w:after="0" w:line="360" w:lineRule="auto"/>
        <w:ind w:left="0" w:firstLine="720"/>
        <w:contextualSpacing w:val="0"/>
        <w:jc w:val="both"/>
        <w:rPr>
          <w:rFonts w:ascii="Times New Roman" w:hAnsi="Times New Roman" w:cs="Times New Roman"/>
          <w:color w:val="000000" w:themeColor="text1"/>
          <w:sz w:val="24"/>
          <w:szCs w:val="24"/>
        </w:rPr>
      </w:pPr>
      <w:proofErr w:type="spellStart"/>
      <w:r w:rsidRPr="00AC22D3">
        <w:rPr>
          <w:rFonts w:ascii="Times New Roman" w:hAnsi="Times New Roman" w:cs="Times New Roman"/>
          <w:color w:val="000000" w:themeColor="text1"/>
          <w:sz w:val="24"/>
          <w:szCs w:val="24"/>
        </w:rPr>
        <w:t>Kondisi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kegawatdaruratan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bisa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terjadi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dimana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saja</w:t>
      </w:r>
      <w:proofErr w:type="spellEnd"/>
      <w:r w:rsidRPr="00AC22D3">
        <w:rPr>
          <w:rFonts w:ascii="Times New Roman" w:hAnsi="Times New Roman" w:cs="Times New Roman"/>
          <w:color w:val="000000" w:themeColor="text1"/>
          <w:sz w:val="24"/>
          <w:szCs w:val="24"/>
        </w:rPr>
        <w:t xml:space="preserve"> dan </w:t>
      </w:r>
      <w:proofErr w:type="spellStart"/>
      <w:r w:rsidRPr="00AC22D3">
        <w:rPr>
          <w:rFonts w:ascii="Times New Roman" w:hAnsi="Times New Roman" w:cs="Times New Roman"/>
          <w:color w:val="000000" w:themeColor="text1"/>
          <w:sz w:val="24"/>
          <w:szCs w:val="24"/>
        </w:rPr>
        <w:t>kapan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saja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Bahkan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tidak</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sedikit</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kondisi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gawat</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darurat</w:t>
      </w:r>
      <w:proofErr w:type="spellEnd"/>
      <w:r w:rsidRPr="00AC22D3">
        <w:rPr>
          <w:rFonts w:ascii="Times New Roman" w:hAnsi="Times New Roman" w:cs="Times New Roman"/>
          <w:color w:val="000000" w:themeColor="text1"/>
          <w:sz w:val="24"/>
          <w:szCs w:val="24"/>
        </w:rPr>
        <w:t xml:space="preserve"> yang </w:t>
      </w:r>
      <w:proofErr w:type="spellStart"/>
      <w:r w:rsidRPr="00AC22D3">
        <w:rPr>
          <w:rFonts w:ascii="Times New Roman" w:hAnsi="Times New Roman" w:cs="Times New Roman"/>
          <w:color w:val="000000" w:themeColor="text1"/>
          <w:sz w:val="24"/>
          <w:szCs w:val="24"/>
        </w:rPr>
        <w:t>dapat</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menimbulkan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kematian</w:t>
      </w:r>
      <w:proofErr w:type="spellEnd"/>
      <w:r w:rsidRPr="00AC22D3">
        <w:rPr>
          <w:rFonts w:ascii="Times New Roman" w:hAnsi="Times New Roman" w:cs="Times New Roman"/>
          <w:color w:val="000000" w:themeColor="text1"/>
          <w:sz w:val="24"/>
          <w:szCs w:val="24"/>
        </w:rPr>
        <w:t xml:space="preserve"> pada </w:t>
      </w:r>
      <w:proofErr w:type="spellStart"/>
      <w:r w:rsidRPr="00AC22D3">
        <w:rPr>
          <w:rFonts w:ascii="Times New Roman" w:hAnsi="Times New Roman" w:cs="Times New Roman"/>
          <w:color w:val="000000" w:themeColor="text1"/>
          <w:sz w:val="24"/>
          <w:szCs w:val="24"/>
        </w:rPr>
        <w:t>seseorang</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Kondisi</w:t>
      </w:r>
      <w:proofErr w:type="spellEnd"/>
      <w:r w:rsidRPr="00AC22D3">
        <w:rPr>
          <w:rFonts w:ascii="Times New Roman" w:hAnsi="Times New Roman" w:cs="Times New Roman"/>
          <w:color w:val="000000" w:themeColor="text1"/>
          <w:sz w:val="24"/>
          <w:szCs w:val="24"/>
        </w:rPr>
        <w:t xml:space="preserve"> yang </w:t>
      </w:r>
      <w:proofErr w:type="spellStart"/>
      <w:r w:rsidRPr="00AC22D3">
        <w:rPr>
          <w:rFonts w:ascii="Times New Roman" w:hAnsi="Times New Roman" w:cs="Times New Roman"/>
          <w:color w:val="000000" w:themeColor="text1"/>
          <w:sz w:val="24"/>
          <w:szCs w:val="24"/>
        </w:rPr>
        <w:t>bisa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menyebabkan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kematian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jika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tidak</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segera</w:t>
      </w:r>
      <w:proofErr w:type="spellEnd"/>
      <w:r w:rsidRPr="00AC22D3">
        <w:rPr>
          <w:rFonts w:ascii="Times New Roman" w:hAnsi="Times New Roman" w:cs="Times New Roman"/>
          <w:color w:val="000000" w:themeColor="text1"/>
          <w:sz w:val="24"/>
          <w:szCs w:val="24"/>
        </w:rPr>
        <w:t xml:space="preserve"> di </w:t>
      </w:r>
      <w:proofErr w:type="spellStart"/>
      <w:r w:rsidRPr="00AC22D3">
        <w:rPr>
          <w:rFonts w:ascii="Times New Roman" w:hAnsi="Times New Roman" w:cs="Times New Roman"/>
          <w:color w:val="000000" w:themeColor="text1"/>
          <w:sz w:val="24"/>
          <w:szCs w:val="24"/>
        </w:rPr>
        <w:t>tangani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adalah</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kematian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jantung</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mendadak</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atau</w:t>
      </w:r>
      <w:proofErr w:type="spellEnd"/>
      <w:r w:rsidRPr="00AC22D3">
        <w:rPr>
          <w:rFonts w:ascii="Times New Roman" w:hAnsi="Times New Roman" w:cs="Times New Roman"/>
          <w:color w:val="000000" w:themeColor="text1"/>
          <w:sz w:val="24"/>
          <w:szCs w:val="24"/>
        </w:rPr>
        <w:t xml:space="preserve"> </w:t>
      </w:r>
      <w:r w:rsidRPr="00AC22D3">
        <w:rPr>
          <w:rFonts w:ascii="Times New Roman" w:hAnsi="Times New Roman" w:cs="Times New Roman"/>
          <w:i/>
          <w:color w:val="000000" w:themeColor="text1"/>
          <w:sz w:val="24"/>
          <w:szCs w:val="24"/>
        </w:rPr>
        <w:t>cardiac arrest</w:t>
      </w:r>
      <w:r w:rsidRPr="00AC22D3">
        <w:rPr>
          <w:rFonts w:ascii="Times New Roman" w:hAnsi="Times New Roman" w:cs="Times New Roman"/>
          <w:color w:val="000000" w:themeColor="text1"/>
          <w:sz w:val="24"/>
          <w:szCs w:val="24"/>
        </w:rPr>
        <w:t xml:space="preserve">. Tindakan yang </w:t>
      </w:r>
      <w:proofErr w:type="spellStart"/>
      <w:r w:rsidRPr="00AC22D3">
        <w:rPr>
          <w:rFonts w:ascii="Times New Roman" w:hAnsi="Times New Roman" w:cs="Times New Roman"/>
          <w:color w:val="000000" w:themeColor="text1"/>
          <w:sz w:val="24"/>
          <w:szCs w:val="24"/>
        </w:rPr>
        <w:t>pertama</w:t>
      </w:r>
      <w:proofErr w:type="spellEnd"/>
      <w:r w:rsidRPr="00AC22D3">
        <w:rPr>
          <w:rFonts w:ascii="Times New Roman" w:hAnsi="Times New Roman" w:cs="Times New Roman"/>
          <w:color w:val="000000" w:themeColor="text1"/>
          <w:sz w:val="24"/>
          <w:szCs w:val="24"/>
        </w:rPr>
        <w:t xml:space="preserve"> kali </w:t>
      </w:r>
      <w:proofErr w:type="spellStart"/>
      <w:r w:rsidRPr="00AC22D3">
        <w:rPr>
          <w:rFonts w:ascii="Times New Roman" w:hAnsi="Times New Roman" w:cs="Times New Roman"/>
          <w:color w:val="000000" w:themeColor="text1"/>
          <w:sz w:val="24"/>
          <w:szCs w:val="24"/>
        </w:rPr>
        <w:t>dilakukan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untuk</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mempertahankan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kehidupan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saat</w:t>
      </w:r>
      <w:proofErr w:type="spellEnd"/>
      <w:r w:rsidRPr="00AC22D3">
        <w:rPr>
          <w:rFonts w:ascii="Times New Roman" w:hAnsi="Times New Roman" w:cs="Times New Roman"/>
          <w:color w:val="000000" w:themeColor="text1"/>
          <w:sz w:val="24"/>
          <w:szCs w:val="24"/>
        </w:rPr>
        <w:t xml:space="preserve"> korban </w:t>
      </w:r>
      <w:proofErr w:type="spellStart"/>
      <w:r w:rsidRPr="00AC22D3">
        <w:rPr>
          <w:rFonts w:ascii="Times New Roman" w:hAnsi="Times New Roman" w:cs="Times New Roman"/>
          <w:color w:val="000000" w:themeColor="text1"/>
          <w:sz w:val="24"/>
          <w:szCs w:val="24"/>
        </w:rPr>
        <w:t>mengalami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kematian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jantung</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mendadak</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atau</w:t>
      </w:r>
      <w:proofErr w:type="spellEnd"/>
      <w:r w:rsidRPr="00AC22D3">
        <w:rPr>
          <w:rFonts w:ascii="Times New Roman" w:hAnsi="Times New Roman" w:cs="Times New Roman"/>
          <w:color w:val="000000" w:themeColor="text1"/>
          <w:sz w:val="24"/>
          <w:szCs w:val="24"/>
        </w:rPr>
        <w:t xml:space="preserve"> </w:t>
      </w:r>
      <w:r w:rsidRPr="00AC22D3">
        <w:rPr>
          <w:rFonts w:ascii="Times New Roman" w:hAnsi="Times New Roman" w:cs="Times New Roman"/>
          <w:i/>
          <w:color w:val="000000" w:themeColor="text1"/>
          <w:sz w:val="24"/>
          <w:szCs w:val="24"/>
        </w:rPr>
        <w:t>cardiac arrest</w:t>
      </w:r>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adalah</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Bantuan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Hidup</w:t>
      </w:r>
      <w:proofErr w:type="spellEnd"/>
      <w:r w:rsidRPr="00AC22D3">
        <w:rPr>
          <w:rFonts w:ascii="Times New Roman" w:hAnsi="Times New Roman" w:cs="Times New Roman"/>
          <w:color w:val="000000" w:themeColor="text1"/>
          <w:sz w:val="24"/>
          <w:szCs w:val="24"/>
        </w:rPr>
        <w:t xml:space="preserve"> Dasar (BHD). </w:t>
      </w:r>
    </w:p>
    <w:p w14:paraId="0D2CE147" w14:textId="34324A24" w:rsidR="00E221D0" w:rsidRPr="00AC22D3" w:rsidRDefault="00E221D0" w:rsidP="00B86CFE">
      <w:pPr>
        <w:pStyle w:val="ListParagraph"/>
        <w:spacing w:after="0" w:line="360" w:lineRule="auto"/>
        <w:ind w:left="0" w:firstLine="567"/>
        <w:contextualSpacing w:val="0"/>
        <w:jc w:val="both"/>
        <w:rPr>
          <w:rFonts w:ascii="Times New Roman" w:hAnsi="Times New Roman" w:cs="Times New Roman"/>
          <w:color w:val="000000" w:themeColor="text1"/>
          <w:sz w:val="24"/>
          <w:szCs w:val="24"/>
        </w:rPr>
      </w:pPr>
      <w:r w:rsidRPr="00AC22D3">
        <w:rPr>
          <w:rFonts w:ascii="Times New Roman" w:hAnsi="Times New Roman" w:cs="Times New Roman"/>
          <w:color w:val="000000" w:themeColor="text1"/>
          <w:sz w:val="24"/>
          <w:szCs w:val="24"/>
        </w:rPr>
        <w:t xml:space="preserve">Data </w:t>
      </w:r>
      <w:proofErr w:type="spellStart"/>
      <w:r w:rsidRPr="00AC22D3">
        <w:rPr>
          <w:rFonts w:ascii="Times New Roman" w:hAnsi="Times New Roman" w:cs="Times New Roman"/>
          <w:color w:val="000000" w:themeColor="text1"/>
          <w:sz w:val="24"/>
          <w:szCs w:val="24"/>
        </w:rPr>
        <w:t>dari</w:t>
      </w:r>
      <w:proofErr w:type="spellEnd"/>
      <w:r w:rsidRPr="00AC22D3">
        <w:rPr>
          <w:rFonts w:ascii="Times New Roman" w:hAnsi="Times New Roman" w:cs="Times New Roman"/>
          <w:i/>
          <w:color w:val="000000" w:themeColor="text1"/>
          <w:sz w:val="24"/>
          <w:szCs w:val="24"/>
        </w:rPr>
        <w:t xml:space="preserve"> the American Heart Association </w:t>
      </w:r>
      <w:r w:rsidRPr="00AC22D3">
        <w:rPr>
          <w:rFonts w:ascii="Times New Roman" w:hAnsi="Times New Roman" w:cs="Times New Roman"/>
          <w:color w:val="000000" w:themeColor="text1"/>
          <w:sz w:val="24"/>
          <w:szCs w:val="24"/>
        </w:rPr>
        <w:t xml:space="preserve">(AHA) (2019), </w:t>
      </w:r>
      <w:proofErr w:type="spellStart"/>
      <w:r w:rsidRPr="00AC22D3">
        <w:rPr>
          <w:rFonts w:ascii="Times New Roman" w:hAnsi="Times New Roman" w:cs="Times New Roman"/>
          <w:color w:val="000000" w:themeColor="text1"/>
          <w:sz w:val="24"/>
          <w:szCs w:val="24"/>
        </w:rPr>
        <w:t>sedikitnya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terdapat</w:t>
      </w:r>
      <w:proofErr w:type="spellEnd"/>
      <w:r w:rsidRPr="00AC22D3">
        <w:rPr>
          <w:rFonts w:ascii="Times New Roman" w:hAnsi="Times New Roman" w:cs="Times New Roman"/>
          <w:color w:val="000000" w:themeColor="text1"/>
          <w:sz w:val="24"/>
          <w:szCs w:val="24"/>
        </w:rPr>
        <w:t xml:space="preserve"> 2 </w:t>
      </w:r>
      <w:proofErr w:type="spellStart"/>
      <w:r w:rsidRPr="00AC22D3">
        <w:rPr>
          <w:rFonts w:ascii="Times New Roman" w:hAnsi="Times New Roman" w:cs="Times New Roman"/>
          <w:color w:val="000000" w:themeColor="text1"/>
          <w:sz w:val="24"/>
          <w:szCs w:val="24"/>
        </w:rPr>
        <w:t>juta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kematian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akibat</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henti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jantung</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diseluruh</w:t>
      </w:r>
      <w:proofErr w:type="spellEnd"/>
      <w:r w:rsidRPr="00AC22D3">
        <w:rPr>
          <w:rFonts w:ascii="Times New Roman" w:hAnsi="Times New Roman" w:cs="Times New Roman"/>
          <w:color w:val="000000" w:themeColor="text1"/>
          <w:sz w:val="24"/>
          <w:szCs w:val="24"/>
        </w:rPr>
        <w:t xml:space="preserve"> dunia. Di Indonesia </w:t>
      </w:r>
      <w:proofErr w:type="spellStart"/>
      <w:r w:rsidRPr="00AC22D3">
        <w:rPr>
          <w:rFonts w:ascii="Times New Roman" w:hAnsi="Times New Roman" w:cs="Times New Roman"/>
          <w:color w:val="000000" w:themeColor="text1"/>
          <w:sz w:val="24"/>
          <w:szCs w:val="24"/>
        </w:rPr>
        <w:t>berdasarkan</w:t>
      </w:r>
      <w:proofErr w:type="spellEnd"/>
      <w:r w:rsidRPr="00AC22D3">
        <w:rPr>
          <w:rFonts w:ascii="Times New Roman" w:hAnsi="Times New Roman" w:cs="Times New Roman"/>
          <w:color w:val="000000" w:themeColor="text1"/>
          <w:sz w:val="24"/>
          <w:szCs w:val="24"/>
        </w:rPr>
        <w:t xml:space="preserve"> data </w:t>
      </w:r>
      <w:proofErr w:type="spellStart"/>
      <w:r w:rsidRPr="00AC22D3">
        <w:rPr>
          <w:rFonts w:ascii="Times New Roman" w:hAnsi="Times New Roman" w:cs="Times New Roman"/>
          <w:color w:val="000000" w:themeColor="text1"/>
          <w:sz w:val="24"/>
          <w:szCs w:val="24"/>
        </w:rPr>
        <w:t>dari</w:t>
      </w:r>
      <w:proofErr w:type="spellEnd"/>
      <w:r w:rsidRPr="00AC22D3">
        <w:rPr>
          <w:rFonts w:ascii="Times New Roman" w:hAnsi="Times New Roman" w:cs="Times New Roman"/>
          <w:color w:val="000000" w:themeColor="text1"/>
          <w:sz w:val="24"/>
          <w:szCs w:val="24"/>
        </w:rPr>
        <w:t xml:space="preserve"> PERKI </w:t>
      </w:r>
      <w:proofErr w:type="spellStart"/>
      <w:r w:rsidRPr="00AC22D3">
        <w:rPr>
          <w:rFonts w:ascii="Times New Roman" w:hAnsi="Times New Roman" w:cs="Times New Roman"/>
          <w:color w:val="000000" w:themeColor="text1"/>
          <w:sz w:val="24"/>
          <w:szCs w:val="24"/>
        </w:rPr>
        <w:t>tahun</w:t>
      </w:r>
      <w:proofErr w:type="spellEnd"/>
      <w:r w:rsidRPr="00AC22D3">
        <w:rPr>
          <w:rFonts w:ascii="Times New Roman" w:hAnsi="Times New Roman" w:cs="Times New Roman"/>
          <w:color w:val="000000" w:themeColor="text1"/>
          <w:sz w:val="24"/>
          <w:szCs w:val="24"/>
        </w:rPr>
        <w:t xml:space="preserve"> 2016, </w:t>
      </w:r>
      <w:proofErr w:type="spellStart"/>
      <w:r w:rsidRPr="00AC22D3">
        <w:rPr>
          <w:rFonts w:ascii="Times New Roman" w:hAnsi="Times New Roman" w:cs="Times New Roman"/>
          <w:color w:val="000000" w:themeColor="text1"/>
          <w:sz w:val="24"/>
          <w:szCs w:val="24"/>
        </w:rPr>
        <w:t>angka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kejadian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henti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Jantung</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mendadak</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berkisar</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antara</w:t>
      </w:r>
      <w:proofErr w:type="spellEnd"/>
      <w:r w:rsidRPr="00AC22D3">
        <w:rPr>
          <w:rFonts w:ascii="Times New Roman" w:hAnsi="Times New Roman" w:cs="Times New Roman"/>
          <w:color w:val="000000" w:themeColor="text1"/>
          <w:sz w:val="24"/>
          <w:szCs w:val="24"/>
        </w:rPr>
        <w:t xml:space="preserve"> 300.000</w:t>
      </w:r>
      <w:r w:rsidR="00AB7A07">
        <w:rPr>
          <w:rFonts w:ascii="Times New Roman" w:hAnsi="Times New Roman" w:cs="Times New Roman"/>
          <w:color w:val="000000" w:themeColor="text1"/>
          <w:sz w:val="24"/>
          <w:szCs w:val="24"/>
        </w:rPr>
        <w:t>-</w:t>
      </w:r>
      <w:r w:rsidRPr="00AC22D3">
        <w:rPr>
          <w:rFonts w:ascii="Times New Roman" w:hAnsi="Times New Roman" w:cs="Times New Roman"/>
          <w:color w:val="000000" w:themeColor="text1"/>
          <w:sz w:val="24"/>
          <w:szCs w:val="24"/>
        </w:rPr>
        <w:t xml:space="preserve">350.000 </w:t>
      </w:r>
      <w:proofErr w:type="spellStart"/>
      <w:r w:rsidRPr="00AC22D3">
        <w:rPr>
          <w:rFonts w:ascii="Times New Roman" w:hAnsi="Times New Roman" w:cs="Times New Roman"/>
          <w:color w:val="000000" w:themeColor="text1"/>
          <w:sz w:val="24"/>
          <w:szCs w:val="24"/>
        </w:rPr>
        <w:t>insiden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setiap</w:t>
      </w:r>
      <w:proofErr w:type="spellEnd"/>
      <w:r w:rsidRPr="00AC22D3">
        <w:rPr>
          <w:rFonts w:ascii="Times New Roman" w:hAnsi="Times New Roman" w:cs="Times New Roman"/>
          <w:color w:val="000000" w:themeColor="text1"/>
          <w:sz w:val="24"/>
          <w:szCs w:val="24"/>
        </w:rPr>
        <w:t xml:space="preserve"> </w:t>
      </w:r>
      <w:proofErr w:type="spellStart"/>
      <w:proofErr w:type="gramStart"/>
      <w:r w:rsidRPr="00AC22D3">
        <w:rPr>
          <w:rFonts w:ascii="Times New Roman" w:hAnsi="Times New Roman" w:cs="Times New Roman"/>
          <w:color w:val="000000" w:themeColor="text1"/>
          <w:sz w:val="24"/>
          <w:szCs w:val="24"/>
        </w:rPr>
        <w:t>tahunnya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semakin</w:t>
      </w:r>
      <w:proofErr w:type="spellEnd"/>
      <w:proofErr w:type="gram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meningkat</w:t>
      </w:r>
      <w:proofErr w:type="spellEnd"/>
      <w:r w:rsidRPr="00AC22D3">
        <w:rPr>
          <w:rFonts w:ascii="Times New Roman" w:hAnsi="Times New Roman" w:cs="Times New Roman"/>
          <w:color w:val="000000" w:themeColor="text1"/>
          <w:sz w:val="24"/>
          <w:szCs w:val="24"/>
        </w:rPr>
        <w:t xml:space="preserve">. Data di Kalimantan Selatan pada </w:t>
      </w:r>
      <w:proofErr w:type="spellStart"/>
      <w:r w:rsidRPr="00AC22D3">
        <w:rPr>
          <w:rFonts w:ascii="Times New Roman" w:hAnsi="Times New Roman" w:cs="Times New Roman"/>
          <w:color w:val="000000" w:themeColor="text1"/>
          <w:sz w:val="24"/>
          <w:szCs w:val="24"/>
        </w:rPr>
        <w:t>tahun</w:t>
      </w:r>
      <w:proofErr w:type="spellEnd"/>
      <w:r w:rsidRPr="00AC22D3">
        <w:rPr>
          <w:rFonts w:ascii="Times New Roman" w:hAnsi="Times New Roman" w:cs="Times New Roman"/>
          <w:color w:val="000000" w:themeColor="text1"/>
          <w:sz w:val="24"/>
          <w:szCs w:val="24"/>
        </w:rPr>
        <w:t xml:space="preserve"> 2018 </w:t>
      </w:r>
      <w:proofErr w:type="spellStart"/>
      <w:r w:rsidRPr="00AC22D3">
        <w:rPr>
          <w:rFonts w:ascii="Times New Roman" w:hAnsi="Times New Roman" w:cs="Times New Roman"/>
          <w:color w:val="000000" w:themeColor="text1"/>
          <w:sz w:val="24"/>
          <w:szCs w:val="24"/>
        </w:rPr>
        <w:t>penyakit</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jantung</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koroner</w:t>
      </w:r>
      <w:proofErr w:type="spellEnd"/>
      <w:r w:rsidRPr="00AC22D3">
        <w:rPr>
          <w:rFonts w:ascii="Times New Roman" w:hAnsi="Times New Roman" w:cs="Times New Roman"/>
          <w:color w:val="000000" w:themeColor="text1"/>
          <w:sz w:val="24"/>
          <w:szCs w:val="24"/>
        </w:rPr>
        <w:t xml:space="preserve"> yang mana salah </w:t>
      </w:r>
      <w:proofErr w:type="spellStart"/>
      <w:r w:rsidRPr="00AC22D3">
        <w:rPr>
          <w:rFonts w:ascii="Times New Roman" w:hAnsi="Times New Roman" w:cs="Times New Roman"/>
          <w:color w:val="000000" w:themeColor="text1"/>
          <w:sz w:val="24"/>
          <w:szCs w:val="24"/>
        </w:rPr>
        <w:t>satu</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dari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penyebab</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terjadinya</w:t>
      </w:r>
      <w:proofErr w:type="spellEnd"/>
      <w:r w:rsidRPr="00AC22D3">
        <w:rPr>
          <w:rFonts w:ascii="Times New Roman" w:hAnsi="Times New Roman" w:cs="Times New Roman"/>
          <w:color w:val="000000" w:themeColor="text1"/>
          <w:sz w:val="24"/>
          <w:szCs w:val="24"/>
        </w:rPr>
        <w:t xml:space="preserve"> </w:t>
      </w:r>
      <w:r w:rsidRPr="00AC22D3">
        <w:rPr>
          <w:rFonts w:ascii="Times New Roman" w:hAnsi="Times New Roman" w:cs="Times New Roman"/>
          <w:i/>
          <w:color w:val="000000" w:themeColor="text1"/>
          <w:sz w:val="24"/>
          <w:szCs w:val="24"/>
        </w:rPr>
        <w:t xml:space="preserve">cardiac arrest </w:t>
      </w:r>
      <w:proofErr w:type="spellStart"/>
      <w:r w:rsidRPr="00AC22D3">
        <w:rPr>
          <w:rFonts w:ascii="Times New Roman" w:hAnsi="Times New Roman" w:cs="Times New Roman"/>
          <w:color w:val="000000" w:themeColor="text1"/>
          <w:sz w:val="24"/>
          <w:szCs w:val="24"/>
        </w:rPr>
        <w:t>menjadi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penyakit</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tidak</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menular</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terbanyak</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nomor</w:t>
      </w:r>
      <w:proofErr w:type="spellEnd"/>
      <w:r w:rsidRPr="00AC22D3">
        <w:rPr>
          <w:rFonts w:ascii="Times New Roman" w:hAnsi="Times New Roman" w:cs="Times New Roman"/>
          <w:color w:val="000000" w:themeColor="text1"/>
          <w:sz w:val="24"/>
          <w:szCs w:val="24"/>
        </w:rPr>
        <w:t xml:space="preserve"> 2 </w:t>
      </w:r>
      <w:proofErr w:type="spellStart"/>
      <w:r w:rsidRPr="00AC22D3">
        <w:rPr>
          <w:rFonts w:ascii="Times New Roman" w:hAnsi="Times New Roman" w:cs="Times New Roman"/>
          <w:color w:val="000000" w:themeColor="text1"/>
          <w:sz w:val="24"/>
          <w:szCs w:val="24"/>
        </w:rPr>
        <w:t>setelah</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Hipertensi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tercatat</w:t>
      </w:r>
      <w:proofErr w:type="spellEnd"/>
      <w:r w:rsidRPr="00AC22D3">
        <w:rPr>
          <w:rFonts w:ascii="Times New Roman" w:hAnsi="Times New Roman" w:cs="Times New Roman"/>
          <w:color w:val="000000" w:themeColor="text1"/>
          <w:sz w:val="24"/>
          <w:szCs w:val="24"/>
        </w:rPr>
        <w:t xml:space="preserve"> 11994 orang yang </w:t>
      </w:r>
      <w:proofErr w:type="spellStart"/>
      <w:r w:rsidRPr="00AC22D3">
        <w:rPr>
          <w:rFonts w:ascii="Times New Roman" w:hAnsi="Times New Roman" w:cs="Times New Roman"/>
          <w:color w:val="000000" w:themeColor="text1"/>
          <w:sz w:val="24"/>
          <w:szCs w:val="24"/>
        </w:rPr>
        <w:t>mempunyai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penyakit</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jantung</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koroner</w:t>
      </w:r>
      <w:proofErr w:type="spellEnd"/>
      <w:r w:rsidRPr="00AC22D3">
        <w:rPr>
          <w:rFonts w:ascii="Times New Roman" w:hAnsi="Times New Roman" w:cs="Times New Roman"/>
          <w:color w:val="000000" w:themeColor="text1"/>
          <w:sz w:val="24"/>
          <w:szCs w:val="24"/>
        </w:rPr>
        <w:t xml:space="preserve"> dan yang </w:t>
      </w:r>
      <w:proofErr w:type="spellStart"/>
      <w:r w:rsidRPr="00AC22D3">
        <w:rPr>
          <w:rFonts w:ascii="Times New Roman" w:hAnsi="Times New Roman" w:cs="Times New Roman"/>
          <w:color w:val="000000" w:themeColor="text1"/>
          <w:sz w:val="24"/>
          <w:szCs w:val="24"/>
        </w:rPr>
        <w:t>meninggal</w:t>
      </w:r>
      <w:proofErr w:type="spellEnd"/>
      <w:r w:rsidRPr="00AC22D3">
        <w:rPr>
          <w:rFonts w:ascii="Times New Roman" w:hAnsi="Times New Roman" w:cs="Times New Roman"/>
          <w:color w:val="000000" w:themeColor="text1"/>
          <w:sz w:val="24"/>
          <w:szCs w:val="24"/>
        </w:rPr>
        <w:t xml:space="preserve"> dunia </w:t>
      </w:r>
      <w:proofErr w:type="spellStart"/>
      <w:r w:rsidRPr="00AC22D3">
        <w:rPr>
          <w:rFonts w:ascii="Times New Roman" w:hAnsi="Times New Roman" w:cs="Times New Roman"/>
          <w:color w:val="000000" w:themeColor="text1"/>
          <w:sz w:val="24"/>
          <w:szCs w:val="24"/>
        </w:rPr>
        <w:t>karena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penyakit</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jantung</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koroner</w:t>
      </w:r>
      <w:proofErr w:type="spellEnd"/>
      <w:r w:rsidRPr="00AC22D3">
        <w:rPr>
          <w:rFonts w:ascii="Times New Roman" w:hAnsi="Times New Roman" w:cs="Times New Roman"/>
          <w:color w:val="000000" w:themeColor="text1"/>
          <w:sz w:val="24"/>
          <w:szCs w:val="24"/>
        </w:rPr>
        <w:t xml:space="preserve"> pada </w:t>
      </w:r>
      <w:proofErr w:type="spellStart"/>
      <w:r w:rsidRPr="00AC22D3">
        <w:rPr>
          <w:rFonts w:ascii="Times New Roman" w:hAnsi="Times New Roman" w:cs="Times New Roman"/>
          <w:color w:val="000000" w:themeColor="text1"/>
          <w:sz w:val="24"/>
          <w:szCs w:val="24"/>
        </w:rPr>
        <w:t>tahun</w:t>
      </w:r>
      <w:proofErr w:type="spellEnd"/>
      <w:r w:rsidRPr="00AC22D3">
        <w:rPr>
          <w:rFonts w:ascii="Times New Roman" w:hAnsi="Times New Roman" w:cs="Times New Roman"/>
          <w:color w:val="000000" w:themeColor="text1"/>
          <w:sz w:val="24"/>
          <w:szCs w:val="24"/>
        </w:rPr>
        <w:t xml:space="preserve"> 2018 </w:t>
      </w:r>
      <w:proofErr w:type="spellStart"/>
      <w:r w:rsidRPr="00AC22D3">
        <w:rPr>
          <w:rFonts w:ascii="Times New Roman" w:hAnsi="Times New Roman" w:cs="Times New Roman"/>
          <w:color w:val="000000" w:themeColor="text1"/>
          <w:sz w:val="24"/>
          <w:szCs w:val="24"/>
        </w:rPr>
        <w:t>tercatat</w:t>
      </w:r>
      <w:proofErr w:type="spellEnd"/>
      <w:r w:rsidRPr="00AC22D3">
        <w:rPr>
          <w:rFonts w:ascii="Times New Roman" w:hAnsi="Times New Roman" w:cs="Times New Roman"/>
          <w:color w:val="000000" w:themeColor="text1"/>
          <w:sz w:val="24"/>
          <w:szCs w:val="24"/>
        </w:rPr>
        <w:t xml:space="preserve"> 182 orang. (Dinas Kesehatan </w:t>
      </w:r>
      <w:proofErr w:type="spellStart"/>
      <w:r w:rsidRPr="00AC22D3">
        <w:rPr>
          <w:rFonts w:ascii="Times New Roman" w:hAnsi="Times New Roman" w:cs="Times New Roman"/>
          <w:color w:val="000000" w:themeColor="text1"/>
          <w:sz w:val="24"/>
          <w:szCs w:val="24"/>
        </w:rPr>
        <w:t>Provinsi</w:t>
      </w:r>
      <w:proofErr w:type="spellEnd"/>
      <w:r w:rsidRPr="00AC22D3">
        <w:rPr>
          <w:rFonts w:ascii="Times New Roman" w:hAnsi="Times New Roman" w:cs="Times New Roman"/>
          <w:color w:val="000000" w:themeColor="text1"/>
          <w:sz w:val="24"/>
          <w:szCs w:val="24"/>
        </w:rPr>
        <w:t xml:space="preserve"> Kalimantan Selatan, 2018</w:t>
      </w:r>
      <w:proofErr w:type="gramStart"/>
      <w:r w:rsidRPr="00AC22D3">
        <w:rPr>
          <w:rFonts w:ascii="Times New Roman" w:hAnsi="Times New Roman" w:cs="Times New Roman"/>
          <w:color w:val="000000" w:themeColor="text1"/>
          <w:sz w:val="24"/>
          <w:szCs w:val="24"/>
        </w:rPr>
        <w:t>).</w:t>
      </w:r>
      <w:proofErr w:type="spellStart"/>
      <w:r w:rsidRPr="00AC22D3">
        <w:rPr>
          <w:rFonts w:ascii="Times New Roman" w:hAnsi="Times New Roman" w:cs="Times New Roman"/>
          <w:color w:val="000000" w:themeColor="text1"/>
          <w:sz w:val="24"/>
          <w:szCs w:val="24"/>
        </w:rPr>
        <w:t>sedangkan</w:t>
      </w:r>
      <w:proofErr w:type="spellEnd"/>
      <w:proofErr w:type="gramEnd"/>
      <w:r w:rsidRPr="00AC22D3">
        <w:rPr>
          <w:rFonts w:ascii="Times New Roman" w:hAnsi="Times New Roman" w:cs="Times New Roman"/>
          <w:color w:val="000000" w:themeColor="text1"/>
          <w:sz w:val="24"/>
          <w:szCs w:val="24"/>
        </w:rPr>
        <w:t xml:space="preserve"> di Hulu Sungai Utara pada </w:t>
      </w:r>
      <w:proofErr w:type="spellStart"/>
      <w:r w:rsidRPr="00AC22D3">
        <w:rPr>
          <w:rFonts w:ascii="Times New Roman" w:hAnsi="Times New Roman" w:cs="Times New Roman"/>
          <w:color w:val="000000" w:themeColor="text1"/>
          <w:sz w:val="24"/>
          <w:szCs w:val="24"/>
        </w:rPr>
        <w:t>tahun</w:t>
      </w:r>
      <w:proofErr w:type="spellEnd"/>
      <w:r w:rsidRPr="00AC22D3">
        <w:rPr>
          <w:rFonts w:ascii="Times New Roman" w:hAnsi="Times New Roman" w:cs="Times New Roman"/>
          <w:color w:val="000000" w:themeColor="text1"/>
          <w:sz w:val="24"/>
          <w:szCs w:val="24"/>
        </w:rPr>
        <w:t xml:space="preserve"> 2019 </w:t>
      </w:r>
      <w:proofErr w:type="spellStart"/>
      <w:r w:rsidRPr="00AC22D3">
        <w:rPr>
          <w:rFonts w:ascii="Times New Roman" w:hAnsi="Times New Roman" w:cs="Times New Roman"/>
          <w:color w:val="000000" w:themeColor="text1"/>
          <w:sz w:val="24"/>
          <w:szCs w:val="24"/>
        </w:rPr>
        <w:t>penyakit</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hipertensi</w:t>
      </w:r>
      <w:proofErr w:type="spellEnd"/>
      <w:r w:rsidRPr="00AC22D3">
        <w:rPr>
          <w:rFonts w:ascii="Times New Roman" w:hAnsi="Times New Roman" w:cs="Times New Roman"/>
          <w:color w:val="000000" w:themeColor="text1"/>
          <w:sz w:val="24"/>
          <w:szCs w:val="24"/>
        </w:rPr>
        <w:t xml:space="preserve"> yang mana salah </w:t>
      </w:r>
      <w:proofErr w:type="spellStart"/>
      <w:r w:rsidRPr="00AC22D3">
        <w:rPr>
          <w:rFonts w:ascii="Times New Roman" w:hAnsi="Times New Roman" w:cs="Times New Roman"/>
          <w:color w:val="000000" w:themeColor="text1"/>
          <w:sz w:val="24"/>
          <w:szCs w:val="24"/>
        </w:rPr>
        <w:t>satu</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penyebab</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terjadinya</w:t>
      </w:r>
      <w:proofErr w:type="spellEnd"/>
      <w:r w:rsidRPr="00AC22D3">
        <w:rPr>
          <w:rFonts w:ascii="Times New Roman" w:hAnsi="Times New Roman" w:cs="Times New Roman"/>
          <w:color w:val="000000" w:themeColor="text1"/>
          <w:sz w:val="24"/>
          <w:szCs w:val="24"/>
        </w:rPr>
        <w:t xml:space="preserve"> </w:t>
      </w:r>
      <w:r w:rsidRPr="00AC22D3">
        <w:rPr>
          <w:rFonts w:ascii="Times New Roman" w:hAnsi="Times New Roman" w:cs="Times New Roman"/>
          <w:i/>
          <w:color w:val="000000" w:themeColor="text1"/>
          <w:sz w:val="24"/>
          <w:szCs w:val="24"/>
        </w:rPr>
        <w:t xml:space="preserve">cardiac arrest </w:t>
      </w:r>
      <w:proofErr w:type="spellStart"/>
      <w:r w:rsidRPr="00AC22D3">
        <w:rPr>
          <w:rFonts w:ascii="Times New Roman" w:hAnsi="Times New Roman" w:cs="Times New Roman"/>
          <w:color w:val="000000" w:themeColor="text1"/>
          <w:sz w:val="24"/>
          <w:szCs w:val="24"/>
        </w:rPr>
        <w:t>menjadi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nomor</w:t>
      </w:r>
      <w:proofErr w:type="spellEnd"/>
      <w:r w:rsidRPr="00AC22D3">
        <w:rPr>
          <w:rFonts w:ascii="Times New Roman" w:hAnsi="Times New Roman" w:cs="Times New Roman"/>
          <w:color w:val="000000" w:themeColor="text1"/>
          <w:sz w:val="24"/>
          <w:szCs w:val="24"/>
        </w:rPr>
        <w:t xml:space="preserve"> 1 </w:t>
      </w:r>
      <w:proofErr w:type="spellStart"/>
      <w:r w:rsidRPr="00AC22D3">
        <w:rPr>
          <w:rFonts w:ascii="Times New Roman" w:hAnsi="Times New Roman" w:cs="Times New Roman"/>
          <w:color w:val="000000" w:themeColor="text1"/>
          <w:sz w:val="24"/>
          <w:szCs w:val="24"/>
        </w:rPr>
        <w:t>dari</w:t>
      </w:r>
      <w:proofErr w:type="spellEnd"/>
      <w:r w:rsidRPr="00AC22D3">
        <w:rPr>
          <w:rFonts w:ascii="Times New Roman" w:hAnsi="Times New Roman" w:cs="Times New Roman"/>
          <w:color w:val="000000" w:themeColor="text1"/>
          <w:sz w:val="24"/>
          <w:szCs w:val="24"/>
        </w:rPr>
        <w:t xml:space="preserve"> 10 </w:t>
      </w:r>
      <w:proofErr w:type="spellStart"/>
      <w:r w:rsidRPr="00AC22D3">
        <w:rPr>
          <w:rFonts w:ascii="Times New Roman" w:hAnsi="Times New Roman" w:cs="Times New Roman"/>
          <w:color w:val="000000" w:themeColor="text1"/>
          <w:sz w:val="24"/>
          <w:szCs w:val="24"/>
        </w:rPr>
        <w:t>penyakit</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terbanyak</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tercatat</w:t>
      </w:r>
      <w:proofErr w:type="spellEnd"/>
      <w:r w:rsidRPr="00AC22D3">
        <w:rPr>
          <w:rFonts w:ascii="Times New Roman" w:hAnsi="Times New Roman" w:cs="Times New Roman"/>
          <w:color w:val="000000" w:themeColor="text1"/>
          <w:sz w:val="24"/>
          <w:szCs w:val="24"/>
        </w:rPr>
        <w:t xml:space="preserve"> 13121 orang </w:t>
      </w:r>
      <w:r w:rsidRPr="00AC22D3">
        <w:rPr>
          <w:rFonts w:ascii="Times New Roman" w:hAnsi="Times New Roman" w:cs="Times New Roman"/>
          <w:color w:val="000000" w:themeColor="text1"/>
          <w:sz w:val="24"/>
          <w:szCs w:val="24"/>
        </w:rPr>
        <w:t xml:space="preserve">(Dinas Kesehatan </w:t>
      </w:r>
      <w:proofErr w:type="spellStart"/>
      <w:r w:rsidRPr="00AC22D3">
        <w:rPr>
          <w:rFonts w:ascii="Times New Roman" w:hAnsi="Times New Roman" w:cs="Times New Roman"/>
          <w:color w:val="000000" w:themeColor="text1"/>
          <w:sz w:val="24"/>
          <w:szCs w:val="24"/>
        </w:rPr>
        <w:t>Kabupaten</w:t>
      </w:r>
      <w:proofErr w:type="spellEnd"/>
      <w:r w:rsidRPr="00AC22D3">
        <w:rPr>
          <w:rFonts w:ascii="Times New Roman" w:hAnsi="Times New Roman" w:cs="Times New Roman"/>
          <w:color w:val="000000" w:themeColor="text1"/>
          <w:sz w:val="24"/>
          <w:szCs w:val="24"/>
        </w:rPr>
        <w:t xml:space="preserve"> Hulu Sungai Utara, 2019).</w:t>
      </w:r>
    </w:p>
    <w:p w14:paraId="0DCB1C24" w14:textId="77777777" w:rsidR="00D63640" w:rsidRPr="00AC22D3" w:rsidRDefault="00E221D0" w:rsidP="00B86CFE">
      <w:pPr>
        <w:pStyle w:val="ListParagraph"/>
        <w:spacing w:after="0" w:line="360" w:lineRule="auto"/>
        <w:ind w:left="0" w:firstLine="567"/>
        <w:contextualSpacing w:val="0"/>
        <w:jc w:val="both"/>
        <w:rPr>
          <w:rFonts w:ascii="Times New Roman" w:hAnsi="Times New Roman" w:cs="Times New Roman"/>
          <w:color w:val="000000" w:themeColor="text1"/>
          <w:sz w:val="24"/>
          <w:szCs w:val="24"/>
        </w:rPr>
      </w:pPr>
      <w:proofErr w:type="spellStart"/>
      <w:r w:rsidRPr="00AC22D3">
        <w:rPr>
          <w:rFonts w:ascii="Times New Roman" w:hAnsi="Times New Roman" w:cs="Times New Roman"/>
          <w:color w:val="000000" w:themeColor="text1"/>
          <w:sz w:val="24"/>
          <w:szCs w:val="24"/>
        </w:rPr>
        <w:t>Kurangnya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pengetahuan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masyarakat</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tentang</w:t>
      </w:r>
      <w:proofErr w:type="spellEnd"/>
      <w:r w:rsidRPr="00AC22D3">
        <w:rPr>
          <w:rFonts w:ascii="Times New Roman" w:hAnsi="Times New Roman" w:cs="Times New Roman"/>
          <w:color w:val="000000" w:themeColor="text1"/>
          <w:sz w:val="24"/>
          <w:szCs w:val="24"/>
        </w:rPr>
        <w:t xml:space="preserve"> Basic Life Support (BLS) </w:t>
      </w:r>
      <w:proofErr w:type="spellStart"/>
      <w:r w:rsidRPr="00AC22D3">
        <w:rPr>
          <w:rFonts w:ascii="Times New Roman" w:hAnsi="Times New Roman" w:cs="Times New Roman"/>
          <w:color w:val="000000" w:themeColor="text1"/>
          <w:sz w:val="24"/>
          <w:szCs w:val="24"/>
        </w:rPr>
        <w:t>atau</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dalam</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bahasa</w:t>
      </w:r>
      <w:proofErr w:type="spellEnd"/>
      <w:r w:rsidRPr="00AC22D3">
        <w:rPr>
          <w:rFonts w:ascii="Times New Roman" w:hAnsi="Times New Roman" w:cs="Times New Roman"/>
          <w:color w:val="000000" w:themeColor="text1"/>
          <w:sz w:val="24"/>
          <w:szCs w:val="24"/>
        </w:rPr>
        <w:t xml:space="preserve"> Indonesia </w:t>
      </w:r>
      <w:proofErr w:type="spellStart"/>
      <w:r w:rsidRPr="00AC22D3">
        <w:rPr>
          <w:rFonts w:ascii="Times New Roman" w:hAnsi="Times New Roman" w:cs="Times New Roman"/>
          <w:color w:val="000000" w:themeColor="text1"/>
          <w:sz w:val="24"/>
          <w:szCs w:val="24"/>
        </w:rPr>
        <w:t>dikenal</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dengan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nama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Bantuan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Hidup</w:t>
      </w:r>
      <w:proofErr w:type="spellEnd"/>
      <w:r w:rsidRPr="00AC22D3">
        <w:rPr>
          <w:rFonts w:ascii="Times New Roman" w:hAnsi="Times New Roman" w:cs="Times New Roman"/>
          <w:color w:val="000000" w:themeColor="text1"/>
          <w:sz w:val="24"/>
          <w:szCs w:val="24"/>
        </w:rPr>
        <w:t xml:space="preserve"> Dasar (BHD) </w:t>
      </w:r>
      <w:proofErr w:type="spellStart"/>
      <w:r w:rsidRPr="00AC22D3">
        <w:rPr>
          <w:rFonts w:ascii="Times New Roman" w:hAnsi="Times New Roman" w:cs="Times New Roman"/>
          <w:color w:val="000000" w:themeColor="text1"/>
          <w:sz w:val="24"/>
          <w:szCs w:val="24"/>
        </w:rPr>
        <w:t>dalam</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melakukan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pertolongan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kegawatdaruratan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sehingga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pengetahuan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masyarakat</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untuk</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melakukan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bantuan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hidup</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dasar</w:t>
      </w:r>
      <w:proofErr w:type="spellEnd"/>
      <w:r w:rsidRPr="00AC22D3">
        <w:rPr>
          <w:rFonts w:ascii="Times New Roman" w:hAnsi="Times New Roman" w:cs="Times New Roman"/>
          <w:color w:val="000000" w:themeColor="text1"/>
          <w:sz w:val="24"/>
          <w:szCs w:val="24"/>
        </w:rPr>
        <w:t xml:space="preserve"> (BHD) </w:t>
      </w:r>
      <w:proofErr w:type="spellStart"/>
      <w:r w:rsidRPr="00AC22D3">
        <w:rPr>
          <w:rFonts w:ascii="Times New Roman" w:hAnsi="Times New Roman" w:cs="Times New Roman"/>
          <w:color w:val="000000" w:themeColor="text1"/>
          <w:sz w:val="24"/>
          <w:szCs w:val="24"/>
        </w:rPr>
        <w:t>dirasa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perlu</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dikaji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karena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kondisi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gawat</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darurat</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dapat</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terjadi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kapan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saja</w:t>
      </w:r>
      <w:proofErr w:type="spellEnd"/>
      <w:r w:rsidRPr="00AC22D3">
        <w:rPr>
          <w:rFonts w:ascii="Times New Roman" w:hAnsi="Times New Roman" w:cs="Times New Roman"/>
          <w:color w:val="000000" w:themeColor="text1"/>
          <w:sz w:val="24"/>
          <w:szCs w:val="24"/>
        </w:rPr>
        <w:t xml:space="preserve"> dan </w:t>
      </w:r>
      <w:proofErr w:type="spellStart"/>
      <w:r w:rsidRPr="00AC22D3">
        <w:rPr>
          <w:rFonts w:ascii="Times New Roman" w:hAnsi="Times New Roman" w:cs="Times New Roman"/>
          <w:color w:val="000000" w:themeColor="text1"/>
          <w:sz w:val="24"/>
          <w:szCs w:val="24"/>
        </w:rPr>
        <w:t>dimana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saja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Sudiharto</w:t>
      </w:r>
      <w:proofErr w:type="spellEnd"/>
      <w:r w:rsidRPr="00AC22D3">
        <w:rPr>
          <w:rFonts w:ascii="Times New Roman" w:hAnsi="Times New Roman" w:cs="Times New Roman"/>
          <w:color w:val="000000" w:themeColor="text1"/>
          <w:sz w:val="24"/>
          <w:szCs w:val="24"/>
        </w:rPr>
        <w:t xml:space="preserve"> &amp; </w:t>
      </w:r>
      <w:proofErr w:type="spellStart"/>
      <w:r w:rsidRPr="00AC22D3">
        <w:rPr>
          <w:rFonts w:ascii="Times New Roman" w:hAnsi="Times New Roman" w:cs="Times New Roman"/>
          <w:color w:val="000000" w:themeColor="text1"/>
          <w:sz w:val="24"/>
          <w:szCs w:val="24"/>
        </w:rPr>
        <w:t>Sartono</w:t>
      </w:r>
      <w:proofErr w:type="spellEnd"/>
      <w:r w:rsidRPr="00AC22D3">
        <w:rPr>
          <w:rFonts w:ascii="Times New Roman" w:hAnsi="Times New Roman" w:cs="Times New Roman"/>
          <w:color w:val="000000" w:themeColor="text1"/>
          <w:sz w:val="24"/>
          <w:szCs w:val="24"/>
        </w:rPr>
        <w:t>, 2011).</w:t>
      </w:r>
      <w:r w:rsidR="00141CA9" w:rsidRPr="00AC22D3">
        <w:rPr>
          <w:rFonts w:ascii="Times New Roman" w:hAnsi="Times New Roman" w:cs="Times New Roman"/>
          <w:color w:val="000000" w:themeColor="text1"/>
          <w:sz w:val="24"/>
          <w:szCs w:val="24"/>
        </w:rPr>
        <w:t xml:space="preserve"> </w:t>
      </w:r>
    </w:p>
    <w:p w14:paraId="44033F29" w14:textId="77777777" w:rsidR="00E221D0" w:rsidRPr="00AC22D3" w:rsidRDefault="00E221D0" w:rsidP="00B86CFE">
      <w:pPr>
        <w:pStyle w:val="ListParagraph"/>
        <w:spacing w:after="0" w:line="360" w:lineRule="auto"/>
        <w:ind w:left="0" w:firstLine="567"/>
        <w:contextualSpacing w:val="0"/>
        <w:jc w:val="both"/>
        <w:rPr>
          <w:rFonts w:ascii="Times New Roman" w:hAnsi="Times New Roman" w:cs="Times New Roman"/>
          <w:sz w:val="24"/>
          <w:szCs w:val="24"/>
        </w:rPr>
      </w:pPr>
      <w:proofErr w:type="spellStart"/>
      <w:r w:rsidRPr="00AC22D3">
        <w:rPr>
          <w:rFonts w:ascii="Times New Roman" w:hAnsi="Times New Roman" w:cs="Times New Roman"/>
          <w:sz w:val="24"/>
          <w:szCs w:val="24"/>
        </w:rPr>
        <w:t>Menurut</w:t>
      </w:r>
      <w:proofErr w:type="spellEnd"/>
      <w:r w:rsidRPr="00AC22D3">
        <w:rPr>
          <w:rFonts w:ascii="Times New Roman" w:hAnsi="Times New Roman" w:cs="Times New Roman"/>
          <w:sz w:val="24"/>
          <w:szCs w:val="24"/>
        </w:rPr>
        <w:t xml:space="preserve"> </w:t>
      </w:r>
      <w:r w:rsidRPr="00AC22D3">
        <w:rPr>
          <w:rFonts w:ascii="Times New Roman" w:hAnsi="Times New Roman" w:cs="Times New Roman"/>
          <w:sz w:val="24"/>
          <w:szCs w:val="24"/>
          <w:lang w:val="id-ID"/>
        </w:rPr>
        <w:t xml:space="preserve">Notoatmodjo (2014)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akan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meningkat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setelah</w:t>
      </w:r>
      <w:proofErr w:type="spellEnd"/>
      <w:r w:rsidRPr="00AC22D3">
        <w:rPr>
          <w:rFonts w:ascii="Times New Roman" w:hAnsi="Times New Roman" w:cs="Times New Roman"/>
          <w:sz w:val="24"/>
          <w:szCs w:val="24"/>
        </w:rPr>
        <w:t xml:space="preserve"> di </w:t>
      </w:r>
      <w:proofErr w:type="spellStart"/>
      <w:r w:rsidRPr="00AC22D3">
        <w:rPr>
          <w:rFonts w:ascii="Times New Roman" w:hAnsi="Times New Roman" w:cs="Times New Roman"/>
          <w:sz w:val="24"/>
          <w:szCs w:val="24"/>
        </w:rPr>
        <w:t>berikan</w:t>
      </w:r>
      <w:proofErr w:type="spellEnd"/>
      <w:r w:rsidRPr="00AC22D3">
        <w:rPr>
          <w:rFonts w:ascii="Times New Roman" w:hAnsi="Times New Roman" w:cs="Times New Roman"/>
          <w:sz w:val="24"/>
          <w:szCs w:val="24"/>
        </w:rPr>
        <w:t xml:space="preserve"> Pendidikan Kesehatan.</w:t>
      </w:r>
      <w:r w:rsidRPr="00AC22D3">
        <w:rPr>
          <w:rFonts w:ascii="Times New Roman" w:hAnsi="Times New Roman" w:cs="Times New Roman"/>
          <w:sz w:val="24"/>
          <w:szCs w:val="24"/>
          <w:lang w:val="en-GB"/>
        </w:rPr>
        <w:t xml:space="preserve"> Karena </w:t>
      </w:r>
      <w:proofErr w:type="spellStart"/>
      <w:r w:rsidRPr="00AC22D3">
        <w:rPr>
          <w:rFonts w:ascii="Times New Roman" w:hAnsi="Times New Roman" w:cs="Times New Roman"/>
          <w:sz w:val="24"/>
          <w:szCs w:val="24"/>
          <w:lang w:val="en-GB"/>
        </w:rPr>
        <w:t>dengan</w:t>
      </w:r>
      <w:proofErr w:type="spellEnd"/>
      <w:r w:rsidRPr="00AC22D3">
        <w:rPr>
          <w:rFonts w:ascii="Times New Roman" w:hAnsi="Times New Roman" w:cs="Times New Roman"/>
          <w:sz w:val="24"/>
          <w:szCs w:val="24"/>
          <w:lang w:val="id-ID"/>
        </w:rPr>
        <w:t xml:space="preserve"> </w:t>
      </w:r>
      <w:proofErr w:type="spellStart"/>
      <w:r w:rsidRPr="00AC22D3">
        <w:rPr>
          <w:rFonts w:ascii="Times New Roman" w:hAnsi="Times New Roman" w:cs="Times New Roman"/>
          <w:sz w:val="24"/>
          <w:szCs w:val="24"/>
        </w:rPr>
        <w:t>i</w:t>
      </w:r>
      <w:proofErr w:type="spellEnd"/>
      <w:r w:rsidRPr="00AC22D3">
        <w:rPr>
          <w:rFonts w:ascii="Times New Roman" w:hAnsi="Times New Roman" w:cs="Times New Roman"/>
          <w:sz w:val="24"/>
          <w:szCs w:val="24"/>
          <w:lang w:val="id-ID"/>
        </w:rPr>
        <w:t xml:space="preserve">nformasi yang diperoleh individu dapat mempengaruhi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 xml:space="preserve"> </w:t>
      </w:r>
      <w:r w:rsidRPr="00AC22D3">
        <w:rPr>
          <w:rFonts w:ascii="Times New Roman" w:hAnsi="Times New Roman" w:cs="Times New Roman"/>
          <w:sz w:val="24"/>
          <w:szCs w:val="24"/>
          <w:lang w:val="id-ID"/>
        </w:rPr>
        <w:t>pada diri individu</w:t>
      </w:r>
      <w:r w:rsidRPr="00AC22D3">
        <w:rPr>
          <w:rFonts w:ascii="Times New Roman" w:hAnsi="Times New Roman" w:cs="Times New Roman"/>
          <w:sz w:val="24"/>
          <w:szCs w:val="24"/>
        </w:rPr>
        <w:t>,</w:t>
      </w:r>
      <w:r w:rsidRPr="00AC22D3">
        <w:rPr>
          <w:rFonts w:ascii="Times New Roman" w:hAnsi="Times New Roman" w:cs="Times New Roman"/>
          <w:sz w:val="24"/>
          <w:szCs w:val="24"/>
          <w:lang w:val="id-ID"/>
        </w:rPr>
        <w:t xml:space="preserve"> yang selanjutnya</w:t>
      </w:r>
      <w:r w:rsidRPr="00AC22D3">
        <w:rPr>
          <w:rFonts w:ascii="Times New Roman" w:hAnsi="Times New Roman" w:cs="Times New Roman"/>
          <w:sz w:val="24"/>
          <w:szCs w:val="24"/>
          <w:lang w:val="en-GB"/>
        </w:rPr>
        <w:t xml:space="preserve"> </w:t>
      </w:r>
      <w:r w:rsidRPr="00AC22D3">
        <w:rPr>
          <w:rFonts w:ascii="Times New Roman" w:hAnsi="Times New Roman" w:cs="Times New Roman"/>
          <w:sz w:val="24"/>
          <w:szCs w:val="24"/>
          <w:lang w:val="id-ID"/>
        </w:rPr>
        <w:t>mengakibatkan perubahan atau</w:t>
      </w:r>
      <w:r w:rsidRPr="00AC22D3">
        <w:rPr>
          <w:rFonts w:ascii="Times New Roman" w:hAnsi="Times New Roman" w:cs="Times New Roman"/>
          <w:sz w:val="24"/>
          <w:szCs w:val="24"/>
          <w:lang w:val="en-GB"/>
        </w:rPr>
        <w:t xml:space="preserve"> </w:t>
      </w:r>
      <w:r w:rsidRPr="00AC22D3">
        <w:rPr>
          <w:rFonts w:ascii="Times New Roman" w:hAnsi="Times New Roman" w:cs="Times New Roman"/>
          <w:sz w:val="24"/>
          <w:szCs w:val="24"/>
          <w:lang w:val="id-ID"/>
        </w:rPr>
        <w:t>peningkatan pengetahuan karena</w:t>
      </w:r>
      <w:r w:rsidRPr="00AC22D3">
        <w:rPr>
          <w:rFonts w:ascii="Times New Roman" w:hAnsi="Times New Roman" w:cs="Times New Roman"/>
          <w:sz w:val="24"/>
          <w:szCs w:val="24"/>
          <w:lang w:val="en-GB"/>
        </w:rPr>
        <w:t xml:space="preserve"> </w:t>
      </w:r>
      <w:r w:rsidRPr="00AC22D3">
        <w:rPr>
          <w:rFonts w:ascii="Times New Roman" w:hAnsi="Times New Roman" w:cs="Times New Roman"/>
          <w:sz w:val="24"/>
          <w:szCs w:val="24"/>
          <w:lang w:val="id-ID"/>
        </w:rPr>
        <w:t>semakin banyak informasi semakin</w:t>
      </w:r>
      <w:r w:rsidRPr="00AC22D3">
        <w:rPr>
          <w:rFonts w:ascii="Times New Roman" w:hAnsi="Times New Roman" w:cs="Times New Roman"/>
          <w:sz w:val="24"/>
          <w:szCs w:val="24"/>
          <w:lang w:val="en-GB"/>
        </w:rPr>
        <w:t xml:space="preserve"> </w:t>
      </w:r>
      <w:r w:rsidRPr="00AC22D3">
        <w:rPr>
          <w:rFonts w:ascii="Times New Roman" w:hAnsi="Times New Roman" w:cs="Times New Roman"/>
          <w:sz w:val="24"/>
          <w:szCs w:val="24"/>
          <w:lang w:val="id-ID"/>
        </w:rPr>
        <w:t>banyak juga pengetahuan yang didapat.</w:t>
      </w:r>
    </w:p>
    <w:p w14:paraId="4B9AD692" w14:textId="5BB0CAB2" w:rsidR="00E221D0" w:rsidRPr="00AC22D3" w:rsidRDefault="00E221D0" w:rsidP="00B86CFE">
      <w:pPr>
        <w:pStyle w:val="ListParagraph"/>
        <w:spacing w:after="0" w:line="360" w:lineRule="auto"/>
        <w:ind w:left="0"/>
        <w:contextualSpacing w:val="0"/>
        <w:jc w:val="both"/>
        <w:rPr>
          <w:rFonts w:ascii="Times New Roman" w:eastAsia="Times New Roman" w:hAnsi="Times New Roman" w:cs="Times New Roman"/>
          <w:color w:val="000000" w:themeColor="text1"/>
          <w:sz w:val="24"/>
          <w:szCs w:val="24"/>
        </w:rPr>
      </w:pPr>
      <w:proofErr w:type="spellStart"/>
      <w:r w:rsidRPr="00AC22D3">
        <w:rPr>
          <w:rFonts w:ascii="Times New Roman" w:eastAsia="Times New Roman" w:hAnsi="Times New Roman" w:cs="Times New Roman"/>
          <w:color w:val="000000" w:themeColor="text1"/>
          <w:sz w:val="24"/>
          <w:szCs w:val="24"/>
        </w:rPr>
        <w:t>Bantuan</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Hidup</w:t>
      </w:r>
      <w:proofErr w:type="spellEnd"/>
      <w:r w:rsidRPr="00AC22D3">
        <w:rPr>
          <w:rFonts w:ascii="Times New Roman" w:eastAsia="Times New Roman" w:hAnsi="Times New Roman" w:cs="Times New Roman"/>
          <w:color w:val="000000" w:themeColor="text1"/>
          <w:sz w:val="24"/>
          <w:szCs w:val="24"/>
        </w:rPr>
        <w:t xml:space="preserve"> Dasar (BHD) </w:t>
      </w:r>
      <w:proofErr w:type="spellStart"/>
      <w:r w:rsidRPr="00AC22D3">
        <w:rPr>
          <w:rFonts w:ascii="Times New Roman" w:eastAsia="Times New Roman" w:hAnsi="Times New Roman" w:cs="Times New Roman"/>
          <w:color w:val="000000" w:themeColor="text1"/>
          <w:sz w:val="24"/>
          <w:szCs w:val="24"/>
        </w:rPr>
        <w:t>adalah</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segala</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usaha</w:t>
      </w:r>
      <w:proofErr w:type="spellEnd"/>
      <w:r w:rsidRPr="00AC22D3">
        <w:rPr>
          <w:rFonts w:ascii="Times New Roman" w:eastAsia="Times New Roman" w:hAnsi="Times New Roman" w:cs="Times New Roman"/>
          <w:color w:val="000000" w:themeColor="text1"/>
          <w:sz w:val="24"/>
          <w:szCs w:val="24"/>
        </w:rPr>
        <w:t xml:space="preserve"> yang </w:t>
      </w:r>
      <w:proofErr w:type="spellStart"/>
      <w:r w:rsidRPr="00AC22D3">
        <w:rPr>
          <w:rFonts w:ascii="Times New Roman" w:eastAsia="Times New Roman" w:hAnsi="Times New Roman" w:cs="Times New Roman"/>
          <w:color w:val="000000" w:themeColor="text1"/>
          <w:sz w:val="24"/>
          <w:szCs w:val="24"/>
        </w:rPr>
        <w:t>dilakukan</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untuk</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dapat</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mempertahankan</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kehidupan</w:t>
      </w:r>
      <w:proofErr w:type="spellEnd"/>
      <w:r w:rsidRPr="00AC22D3">
        <w:rPr>
          <w:rFonts w:ascii="Times New Roman" w:eastAsia="Times New Roman" w:hAnsi="Times New Roman" w:cs="Times New Roman"/>
          <w:color w:val="000000" w:themeColor="text1"/>
          <w:sz w:val="24"/>
          <w:szCs w:val="24"/>
        </w:rPr>
        <w:t xml:space="preserve"> pada </w:t>
      </w:r>
      <w:proofErr w:type="spellStart"/>
      <w:r w:rsidRPr="00AC22D3">
        <w:rPr>
          <w:rFonts w:ascii="Times New Roman" w:eastAsia="Times New Roman" w:hAnsi="Times New Roman" w:cs="Times New Roman"/>
          <w:color w:val="000000" w:themeColor="text1"/>
          <w:sz w:val="24"/>
          <w:szCs w:val="24"/>
        </w:rPr>
        <w:t>saat</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seseorang</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mengalami</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kondisi</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kegawatdaruratan</w:t>
      </w:r>
      <w:proofErr w:type="spellEnd"/>
      <w:r w:rsidRPr="00AC22D3">
        <w:rPr>
          <w:rFonts w:ascii="Times New Roman" w:eastAsia="Times New Roman" w:hAnsi="Times New Roman" w:cs="Times New Roman"/>
          <w:color w:val="000000" w:themeColor="text1"/>
          <w:sz w:val="24"/>
          <w:szCs w:val="24"/>
        </w:rPr>
        <w:t xml:space="preserve"> yang </w:t>
      </w:r>
      <w:proofErr w:type="spellStart"/>
      <w:r w:rsidRPr="00AC22D3">
        <w:rPr>
          <w:rFonts w:ascii="Times New Roman" w:eastAsia="Times New Roman" w:hAnsi="Times New Roman" w:cs="Times New Roman"/>
          <w:color w:val="000000" w:themeColor="text1"/>
          <w:sz w:val="24"/>
          <w:szCs w:val="24"/>
        </w:rPr>
        <w:t>mengancam</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jiwa</w:t>
      </w:r>
      <w:proofErr w:type="spellEnd"/>
      <w:r w:rsidRPr="00AC22D3">
        <w:rPr>
          <w:rFonts w:ascii="Times New Roman" w:eastAsia="Times New Roman" w:hAnsi="Times New Roman" w:cs="Times New Roman"/>
          <w:color w:val="000000" w:themeColor="text1"/>
          <w:sz w:val="24"/>
          <w:szCs w:val="24"/>
        </w:rPr>
        <w:t xml:space="preserve"> (AHA,</w:t>
      </w:r>
      <w:r w:rsidR="00AB7A07">
        <w:rPr>
          <w:rFonts w:ascii="Times New Roman" w:eastAsia="Times New Roman" w:hAnsi="Times New Roman" w:cs="Times New Roman"/>
          <w:color w:val="000000" w:themeColor="text1"/>
          <w:sz w:val="24"/>
          <w:szCs w:val="24"/>
        </w:rPr>
        <w:t xml:space="preserve"> </w:t>
      </w:r>
      <w:r w:rsidRPr="00AC22D3">
        <w:rPr>
          <w:rFonts w:ascii="Times New Roman" w:eastAsia="Times New Roman" w:hAnsi="Times New Roman" w:cs="Times New Roman"/>
          <w:color w:val="000000" w:themeColor="text1"/>
          <w:sz w:val="24"/>
          <w:szCs w:val="24"/>
        </w:rPr>
        <w:t>2015).</w:t>
      </w:r>
    </w:p>
    <w:p w14:paraId="0E266E3E" w14:textId="77777777" w:rsidR="00E221D0" w:rsidRPr="00AC22D3" w:rsidRDefault="00E221D0" w:rsidP="00B86CFE">
      <w:pPr>
        <w:pStyle w:val="ListParagraph"/>
        <w:spacing w:after="0" w:line="360" w:lineRule="auto"/>
        <w:ind w:left="0" w:firstLine="567"/>
        <w:contextualSpacing w:val="0"/>
        <w:jc w:val="both"/>
        <w:rPr>
          <w:rFonts w:ascii="Times New Roman" w:hAnsi="Times New Roman" w:cs="Times New Roman"/>
          <w:color w:val="000000" w:themeColor="text1"/>
          <w:sz w:val="24"/>
          <w:szCs w:val="24"/>
        </w:rPr>
      </w:pPr>
      <w:proofErr w:type="spellStart"/>
      <w:r w:rsidRPr="00AC22D3">
        <w:rPr>
          <w:rFonts w:ascii="Times New Roman" w:hAnsi="Times New Roman" w:cs="Times New Roman"/>
          <w:color w:val="000000" w:themeColor="text1"/>
          <w:sz w:val="24"/>
          <w:szCs w:val="24"/>
        </w:rPr>
        <w:t>Kematian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jantung</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mendadak</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atau</w:t>
      </w:r>
      <w:proofErr w:type="spellEnd"/>
      <w:r w:rsidRPr="00AC22D3">
        <w:rPr>
          <w:rFonts w:ascii="Times New Roman" w:hAnsi="Times New Roman" w:cs="Times New Roman"/>
          <w:color w:val="000000" w:themeColor="text1"/>
          <w:sz w:val="24"/>
          <w:szCs w:val="24"/>
        </w:rPr>
        <w:t xml:space="preserve"> cardiac arrest </w:t>
      </w:r>
      <w:proofErr w:type="spellStart"/>
      <w:r w:rsidRPr="00AC22D3">
        <w:rPr>
          <w:rFonts w:ascii="Times New Roman" w:hAnsi="Times New Roman" w:cs="Times New Roman"/>
          <w:color w:val="000000" w:themeColor="text1"/>
          <w:sz w:val="24"/>
          <w:szCs w:val="24"/>
        </w:rPr>
        <w:t>adalah</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berhentinya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fungsi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jantung</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secara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tiba-tiba</w:t>
      </w:r>
      <w:proofErr w:type="spellEnd"/>
      <w:r w:rsidRPr="00AC22D3">
        <w:rPr>
          <w:rFonts w:ascii="Times New Roman" w:hAnsi="Times New Roman" w:cs="Times New Roman"/>
          <w:color w:val="000000" w:themeColor="text1"/>
          <w:sz w:val="24"/>
          <w:szCs w:val="24"/>
        </w:rPr>
        <w:t xml:space="preserve"> pada </w:t>
      </w:r>
      <w:proofErr w:type="spellStart"/>
      <w:r w:rsidRPr="00AC22D3">
        <w:rPr>
          <w:rFonts w:ascii="Times New Roman" w:hAnsi="Times New Roman" w:cs="Times New Roman"/>
          <w:color w:val="000000" w:themeColor="text1"/>
          <w:sz w:val="24"/>
          <w:szCs w:val="24"/>
        </w:rPr>
        <w:t>seseorang</w:t>
      </w:r>
      <w:proofErr w:type="spellEnd"/>
      <w:r w:rsidRPr="00AC22D3">
        <w:rPr>
          <w:rFonts w:ascii="Times New Roman" w:hAnsi="Times New Roman" w:cs="Times New Roman"/>
          <w:color w:val="000000" w:themeColor="text1"/>
          <w:sz w:val="24"/>
          <w:szCs w:val="24"/>
        </w:rPr>
        <w:t xml:space="preserve"> yang </w:t>
      </w:r>
      <w:proofErr w:type="spellStart"/>
      <w:r w:rsidRPr="00AC22D3">
        <w:rPr>
          <w:rFonts w:ascii="Times New Roman" w:hAnsi="Times New Roman" w:cs="Times New Roman"/>
          <w:color w:val="000000" w:themeColor="text1"/>
          <w:sz w:val="24"/>
          <w:szCs w:val="24"/>
        </w:rPr>
        <w:t>telah</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atau</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belum</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diketahui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menderita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penyakit</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jantung</w:t>
      </w:r>
      <w:proofErr w:type="spellEnd"/>
      <w:r w:rsidRPr="00AC22D3">
        <w:rPr>
          <w:rFonts w:ascii="Times New Roman" w:hAnsi="Times New Roman" w:cs="Times New Roman"/>
          <w:color w:val="000000" w:themeColor="text1"/>
          <w:sz w:val="24"/>
          <w:szCs w:val="24"/>
        </w:rPr>
        <w:t xml:space="preserve">. Inti </w:t>
      </w:r>
      <w:proofErr w:type="spellStart"/>
      <w:r w:rsidRPr="00AC22D3">
        <w:rPr>
          <w:rFonts w:ascii="Times New Roman" w:hAnsi="Times New Roman" w:cs="Times New Roman"/>
          <w:color w:val="000000" w:themeColor="text1"/>
          <w:sz w:val="24"/>
          <w:szCs w:val="24"/>
        </w:rPr>
        <w:t>dari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penanganan</w:t>
      </w:r>
      <w:proofErr w:type="spellEnd"/>
      <w:r w:rsidRPr="00AC22D3">
        <w:rPr>
          <w:rFonts w:ascii="Times New Roman" w:hAnsi="Times New Roman" w:cs="Times New Roman"/>
          <w:color w:val="000000" w:themeColor="text1"/>
          <w:sz w:val="24"/>
          <w:szCs w:val="24"/>
        </w:rPr>
        <w:t xml:space="preserve"> </w:t>
      </w:r>
      <w:r w:rsidRPr="00AC22D3">
        <w:rPr>
          <w:rFonts w:ascii="Times New Roman" w:hAnsi="Times New Roman" w:cs="Times New Roman"/>
          <w:i/>
          <w:color w:val="000000" w:themeColor="text1"/>
          <w:sz w:val="24"/>
          <w:szCs w:val="24"/>
        </w:rPr>
        <w:t>cardiac arrest</w:t>
      </w:r>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adalah</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kemampuan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seseorang</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untuk</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dapat</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mendeteksi</w:t>
      </w:r>
      <w:proofErr w:type="spellEnd"/>
      <w:r w:rsidRPr="00AC22D3">
        <w:rPr>
          <w:rFonts w:ascii="Times New Roman" w:hAnsi="Times New Roman" w:cs="Times New Roman"/>
          <w:color w:val="000000" w:themeColor="text1"/>
          <w:sz w:val="24"/>
          <w:szCs w:val="24"/>
        </w:rPr>
        <w:t xml:space="preserve"> dan </w:t>
      </w:r>
      <w:proofErr w:type="spellStart"/>
      <w:r w:rsidRPr="00AC22D3">
        <w:rPr>
          <w:rFonts w:ascii="Times New Roman" w:hAnsi="Times New Roman" w:cs="Times New Roman"/>
          <w:color w:val="000000" w:themeColor="text1"/>
          <w:sz w:val="24"/>
          <w:szCs w:val="24"/>
        </w:rPr>
        <w:t>beraksi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secara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cepat</w:t>
      </w:r>
      <w:proofErr w:type="spellEnd"/>
      <w:r w:rsidRPr="00AC22D3">
        <w:rPr>
          <w:rFonts w:ascii="Times New Roman" w:hAnsi="Times New Roman" w:cs="Times New Roman"/>
          <w:color w:val="000000" w:themeColor="text1"/>
          <w:sz w:val="24"/>
          <w:szCs w:val="24"/>
        </w:rPr>
        <w:t xml:space="preserve"> dan </w:t>
      </w:r>
      <w:proofErr w:type="spellStart"/>
      <w:r w:rsidRPr="00AC22D3">
        <w:rPr>
          <w:rFonts w:ascii="Times New Roman" w:hAnsi="Times New Roman" w:cs="Times New Roman"/>
          <w:color w:val="000000" w:themeColor="text1"/>
          <w:sz w:val="24"/>
          <w:szCs w:val="24"/>
        </w:rPr>
        <w:t>benar</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untuk</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sesegera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mungkin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lastRenderedPageBreak/>
        <w:t>mengembalikan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denyut</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jantung</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ke</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dalam</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kondisi</w:t>
      </w:r>
      <w:proofErr w:type="spellEnd"/>
      <w:r w:rsidRPr="00AC22D3">
        <w:rPr>
          <w:rFonts w:ascii="Times New Roman" w:hAnsi="Times New Roman" w:cs="Times New Roman"/>
          <w:color w:val="000000" w:themeColor="text1"/>
          <w:sz w:val="24"/>
          <w:szCs w:val="24"/>
        </w:rPr>
        <w:t xml:space="preserve"> normal </w:t>
      </w:r>
      <w:proofErr w:type="spellStart"/>
      <w:r w:rsidRPr="00AC22D3">
        <w:rPr>
          <w:rFonts w:ascii="Times New Roman" w:hAnsi="Times New Roman" w:cs="Times New Roman"/>
          <w:color w:val="000000" w:themeColor="text1"/>
          <w:sz w:val="24"/>
          <w:szCs w:val="24"/>
        </w:rPr>
        <w:t>sehinga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dapat</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mencegah</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terjadinya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kematian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otak</w:t>
      </w:r>
      <w:proofErr w:type="spellEnd"/>
      <w:r w:rsidRPr="00AC22D3">
        <w:rPr>
          <w:rFonts w:ascii="Times New Roman" w:hAnsi="Times New Roman" w:cs="Times New Roman"/>
          <w:color w:val="000000" w:themeColor="text1"/>
          <w:sz w:val="24"/>
          <w:szCs w:val="24"/>
        </w:rPr>
        <w:t xml:space="preserve"> dan </w:t>
      </w:r>
      <w:proofErr w:type="spellStart"/>
      <w:r w:rsidRPr="00AC22D3">
        <w:rPr>
          <w:rFonts w:ascii="Times New Roman" w:hAnsi="Times New Roman" w:cs="Times New Roman"/>
          <w:color w:val="000000" w:themeColor="text1"/>
          <w:sz w:val="24"/>
          <w:szCs w:val="24"/>
        </w:rPr>
        <w:t>kematian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permanen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Selain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itu</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kunci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penanganan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kondisi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kegawatdaruratan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adalah</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harus</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adanya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kesinambungan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dari</w:t>
      </w:r>
      <w:proofErr w:type="spellEnd"/>
      <w:r w:rsidRPr="00AC22D3">
        <w:rPr>
          <w:rFonts w:ascii="Times New Roman" w:hAnsi="Times New Roman" w:cs="Times New Roman"/>
          <w:color w:val="000000" w:themeColor="text1"/>
          <w:sz w:val="24"/>
          <w:szCs w:val="24"/>
        </w:rPr>
        <w:t xml:space="preserve"> orang yang </w:t>
      </w:r>
      <w:proofErr w:type="spellStart"/>
      <w:r w:rsidRPr="00AC22D3">
        <w:rPr>
          <w:rFonts w:ascii="Times New Roman" w:hAnsi="Times New Roman" w:cs="Times New Roman"/>
          <w:color w:val="000000" w:themeColor="text1"/>
          <w:sz w:val="24"/>
          <w:szCs w:val="24"/>
        </w:rPr>
        <w:t>pertama</w:t>
      </w:r>
      <w:proofErr w:type="spellEnd"/>
      <w:r w:rsidRPr="00AC22D3">
        <w:rPr>
          <w:rFonts w:ascii="Times New Roman" w:hAnsi="Times New Roman" w:cs="Times New Roman"/>
          <w:color w:val="000000" w:themeColor="text1"/>
          <w:sz w:val="24"/>
          <w:szCs w:val="24"/>
        </w:rPr>
        <w:t xml:space="preserve"> kali </w:t>
      </w:r>
      <w:proofErr w:type="spellStart"/>
      <w:r w:rsidRPr="00AC22D3">
        <w:rPr>
          <w:rFonts w:ascii="Times New Roman" w:hAnsi="Times New Roman" w:cs="Times New Roman"/>
          <w:color w:val="000000" w:themeColor="text1"/>
          <w:sz w:val="24"/>
          <w:szCs w:val="24"/>
        </w:rPr>
        <w:t>menemukan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harus</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memiliki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pengetahuan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tentang</w:t>
      </w:r>
      <w:proofErr w:type="spellEnd"/>
      <w:r w:rsidRPr="00AC22D3">
        <w:rPr>
          <w:rFonts w:ascii="Times New Roman" w:hAnsi="Times New Roman" w:cs="Times New Roman"/>
          <w:color w:val="000000" w:themeColor="text1"/>
          <w:sz w:val="24"/>
          <w:szCs w:val="24"/>
        </w:rPr>
        <w:t xml:space="preserve"> </w:t>
      </w:r>
      <w:r w:rsidRPr="00AC22D3">
        <w:rPr>
          <w:rFonts w:ascii="Times New Roman" w:hAnsi="Times New Roman" w:cs="Times New Roman"/>
          <w:i/>
          <w:color w:val="000000" w:themeColor="text1"/>
          <w:sz w:val="24"/>
          <w:szCs w:val="24"/>
        </w:rPr>
        <w:t>cardiac arrest</w:t>
      </w:r>
      <w:r w:rsidRPr="00AC22D3">
        <w:rPr>
          <w:rFonts w:ascii="Times New Roman" w:hAnsi="Times New Roman" w:cs="Times New Roman"/>
          <w:color w:val="000000" w:themeColor="text1"/>
          <w:sz w:val="24"/>
          <w:szCs w:val="24"/>
        </w:rPr>
        <w:t xml:space="preserve"> dan BHD, </w:t>
      </w:r>
      <w:proofErr w:type="spellStart"/>
      <w:r w:rsidRPr="00AC22D3">
        <w:rPr>
          <w:rFonts w:ascii="Times New Roman" w:hAnsi="Times New Roman" w:cs="Times New Roman"/>
          <w:color w:val="000000" w:themeColor="text1"/>
          <w:sz w:val="24"/>
          <w:szCs w:val="24"/>
        </w:rPr>
        <w:t>pelayanan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ambulan</w:t>
      </w:r>
      <w:proofErr w:type="spellEnd"/>
      <w:r w:rsidRPr="00AC22D3">
        <w:rPr>
          <w:rFonts w:ascii="Times New Roman" w:hAnsi="Times New Roman" w:cs="Times New Roman"/>
          <w:color w:val="000000" w:themeColor="text1"/>
          <w:sz w:val="24"/>
          <w:szCs w:val="24"/>
        </w:rPr>
        <w:t xml:space="preserve">, UGD, ICU </w:t>
      </w:r>
      <w:proofErr w:type="spellStart"/>
      <w:r w:rsidRPr="00AC22D3">
        <w:rPr>
          <w:rFonts w:ascii="Times New Roman" w:hAnsi="Times New Roman" w:cs="Times New Roman"/>
          <w:color w:val="000000" w:themeColor="text1"/>
          <w:sz w:val="24"/>
          <w:szCs w:val="24"/>
        </w:rPr>
        <w:t>sampai</w:t>
      </w:r>
      <w:proofErr w:type="spellEnd"/>
      <w:r w:rsidRPr="00AC22D3">
        <w:rPr>
          <w:rFonts w:ascii="Times New Roman" w:hAnsi="Times New Roman" w:cs="Times New Roman"/>
          <w:color w:val="000000" w:themeColor="text1"/>
          <w:sz w:val="24"/>
          <w:szCs w:val="24"/>
        </w:rPr>
        <w:t xml:space="preserve"> pada </w:t>
      </w:r>
      <w:proofErr w:type="spellStart"/>
      <w:r w:rsidRPr="00AC22D3">
        <w:rPr>
          <w:rFonts w:ascii="Times New Roman" w:hAnsi="Times New Roman" w:cs="Times New Roman"/>
          <w:color w:val="000000" w:themeColor="text1"/>
          <w:sz w:val="24"/>
          <w:szCs w:val="24"/>
        </w:rPr>
        <w:t>ruang</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perawatan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harus</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satu</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bahasa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dalam</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memandang</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keadaan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kegawatdaruratan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Pusponegoro</w:t>
      </w:r>
      <w:proofErr w:type="spellEnd"/>
      <w:r w:rsidRPr="00AC22D3">
        <w:rPr>
          <w:rFonts w:ascii="Times New Roman" w:hAnsi="Times New Roman" w:cs="Times New Roman"/>
          <w:color w:val="000000" w:themeColor="text1"/>
          <w:sz w:val="24"/>
          <w:szCs w:val="24"/>
        </w:rPr>
        <w:t xml:space="preserve"> A, 2010). </w:t>
      </w:r>
      <w:proofErr w:type="spellStart"/>
      <w:r w:rsidRPr="00AC22D3">
        <w:rPr>
          <w:rFonts w:ascii="Times New Roman" w:eastAsia="Times New Roman" w:hAnsi="Times New Roman" w:cs="Times New Roman"/>
          <w:color w:val="000000" w:themeColor="text1"/>
          <w:sz w:val="24"/>
          <w:szCs w:val="24"/>
        </w:rPr>
        <w:t>Menurut</w:t>
      </w:r>
      <w:proofErr w:type="spellEnd"/>
      <w:r w:rsidRPr="00AC22D3">
        <w:rPr>
          <w:rFonts w:ascii="Times New Roman" w:eastAsia="Times New Roman" w:hAnsi="Times New Roman" w:cs="Times New Roman"/>
          <w:color w:val="000000" w:themeColor="text1"/>
          <w:sz w:val="24"/>
          <w:szCs w:val="24"/>
        </w:rPr>
        <w:t xml:space="preserve"> Frame (2010) </w:t>
      </w:r>
      <w:proofErr w:type="spellStart"/>
      <w:r w:rsidRPr="00AC22D3">
        <w:rPr>
          <w:rFonts w:ascii="Times New Roman" w:eastAsia="Times New Roman" w:hAnsi="Times New Roman" w:cs="Times New Roman"/>
          <w:color w:val="000000" w:themeColor="text1"/>
          <w:sz w:val="24"/>
          <w:szCs w:val="24"/>
        </w:rPr>
        <w:t>bahwa</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keterampilan</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Bantuan</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Hidup</w:t>
      </w:r>
      <w:proofErr w:type="spellEnd"/>
      <w:r w:rsidRPr="00AC22D3">
        <w:rPr>
          <w:rFonts w:ascii="Times New Roman" w:eastAsia="Times New Roman" w:hAnsi="Times New Roman" w:cs="Times New Roman"/>
          <w:color w:val="000000" w:themeColor="text1"/>
          <w:sz w:val="24"/>
          <w:szCs w:val="24"/>
        </w:rPr>
        <w:t xml:space="preserve"> Dasar </w:t>
      </w:r>
      <w:proofErr w:type="spellStart"/>
      <w:r w:rsidRPr="00AC22D3">
        <w:rPr>
          <w:rFonts w:ascii="Times New Roman" w:eastAsia="Times New Roman" w:hAnsi="Times New Roman" w:cs="Times New Roman"/>
          <w:color w:val="000000" w:themeColor="text1"/>
          <w:sz w:val="24"/>
          <w:szCs w:val="24"/>
        </w:rPr>
        <w:t>dapat</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diajarkan</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kepada</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siapa</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saja</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Setiap</w:t>
      </w:r>
      <w:proofErr w:type="spellEnd"/>
      <w:r w:rsidRPr="00AC22D3">
        <w:rPr>
          <w:rFonts w:ascii="Times New Roman" w:eastAsia="Times New Roman" w:hAnsi="Times New Roman" w:cs="Times New Roman"/>
          <w:color w:val="000000" w:themeColor="text1"/>
          <w:sz w:val="24"/>
          <w:szCs w:val="24"/>
        </w:rPr>
        <w:t xml:space="preserve"> orang </w:t>
      </w:r>
      <w:proofErr w:type="spellStart"/>
      <w:r w:rsidRPr="00AC22D3">
        <w:rPr>
          <w:rFonts w:ascii="Times New Roman" w:eastAsia="Times New Roman" w:hAnsi="Times New Roman" w:cs="Times New Roman"/>
          <w:color w:val="000000" w:themeColor="text1"/>
          <w:sz w:val="24"/>
          <w:szCs w:val="24"/>
        </w:rPr>
        <w:t>dewasa</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seharusnya</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memiliki</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keterampilan</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Bantuan</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Hidup</w:t>
      </w:r>
      <w:proofErr w:type="spellEnd"/>
      <w:r w:rsidRPr="00AC22D3">
        <w:rPr>
          <w:rFonts w:ascii="Times New Roman" w:eastAsia="Times New Roman" w:hAnsi="Times New Roman" w:cs="Times New Roman"/>
          <w:color w:val="000000" w:themeColor="text1"/>
          <w:sz w:val="24"/>
          <w:szCs w:val="24"/>
        </w:rPr>
        <w:t xml:space="preserve"> Dasar, </w:t>
      </w:r>
      <w:proofErr w:type="spellStart"/>
      <w:r w:rsidRPr="00AC22D3">
        <w:rPr>
          <w:rFonts w:ascii="Times New Roman" w:eastAsia="Times New Roman" w:hAnsi="Times New Roman" w:cs="Times New Roman"/>
          <w:color w:val="000000" w:themeColor="text1"/>
          <w:sz w:val="24"/>
          <w:szCs w:val="24"/>
        </w:rPr>
        <w:t>bahkan</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anak-anak</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sekalipun</w:t>
      </w:r>
      <w:proofErr w:type="spellEnd"/>
      <w:r w:rsidRPr="00AC22D3">
        <w:rPr>
          <w:rFonts w:ascii="Times New Roman" w:eastAsia="Times New Roman" w:hAnsi="Times New Roman" w:cs="Times New Roman"/>
          <w:color w:val="000000" w:themeColor="text1"/>
          <w:sz w:val="24"/>
          <w:szCs w:val="24"/>
        </w:rPr>
        <w:t xml:space="preserve"> juga </w:t>
      </w:r>
      <w:proofErr w:type="spellStart"/>
      <w:r w:rsidRPr="00AC22D3">
        <w:rPr>
          <w:rFonts w:ascii="Times New Roman" w:eastAsia="Times New Roman" w:hAnsi="Times New Roman" w:cs="Times New Roman"/>
          <w:color w:val="000000" w:themeColor="text1"/>
          <w:sz w:val="24"/>
          <w:szCs w:val="24"/>
        </w:rPr>
        <w:t>dapat</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diajarkan</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sesuai</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kapasitasnya</w:t>
      </w:r>
      <w:proofErr w:type="spellEnd"/>
      <w:r w:rsidRPr="00AC22D3">
        <w:rPr>
          <w:rFonts w:ascii="Times New Roman" w:eastAsia="Times New Roman" w:hAnsi="Times New Roman" w:cs="Times New Roman"/>
          <w:color w:val="000000" w:themeColor="text1"/>
          <w:sz w:val="24"/>
          <w:szCs w:val="24"/>
        </w:rPr>
        <w:t xml:space="preserve">. </w:t>
      </w:r>
      <w:r w:rsidRPr="00AC22D3">
        <w:rPr>
          <w:rFonts w:ascii="Times New Roman" w:eastAsia="Times New Roman" w:hAnsi="Times New Roman" w:cs="Times New Roman"/>
          <w:i/>
          <w:color w:val="000000" w:themeColor="text1"/>
          <w:sz w:val="24"/>
          <w:szCs w:val="24"/>
        </w:rPr>
        <w:t xml:space="preserve">American Academy of Pediatric </w:t>
      </w:r>
      <w:r w:rsidRPr="00AC22D3">
        <w:rPr>
          <w:rFonts w:ascii="Times New Roman" w:eastAsia="Times New Roman" w:hAnsi="Times New Roman" w:cs="Times New Roman"/>
          <w:color w:val="000000" w:themeColor="text1"/>
          <w:sz w:val="24"/>
          <w:szCs w:val="24"/>
        </w:rPr>
        <w:t xml:space="preserve">juga </w:t>
      </w:r>
      <w:proofErr w:type="spellStart"/>
      <w:r w:rsidRPr="00AC22D3">
        <w:rPr>
          <w:rFonts w:ascii="Times New Roman" w:eastAsia="Times New Roman" w:hAnsi="Times New Roman" w:cs="Times New Roman"/>
          <w:color w:val="000000" w:themeColor="text1"/>
          <w:sz w:val="24"/>
          <w:szCs w:val="24"/>
        </w:rPr>
        <w:t>menjabarkan</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bahwa</w:t>
      </w:r>
      <w:proofErr w:type="spellEnd"/>
      <w:r w:rsidRPr="00AC22D3">
        <w:rPr>
          <w:rFonts w:ascii="Times New Roman" w:eastAsia="Times New Roman" w:hAnsi="Times New Roman" w:cs="Times New Roman"/>
          <w:i/>
          <w:color w:val="000000" w:themeColor="text1"/>
          <w:sz w:val="24"/>
          <w:szCs w:val="24"/>
        </w:rPr>
        <w:t xml:space="preserve"> </w:t>
      </w:r>
      <w:r w:rsidRPr="00AC22D3">
        <w:rPr>
          <w:rFonts w:ascii="Times New Roman" w:eastAsia="Times New Roman" w:hAnsi="Times New Roman" w:cs="Times New Roman"/>
          <w:color w:val="000000" w:themeColor="text1"/>
          <w:sz w:val="24"/>
          <w:szCs w:val="24"/>
        </w:rPr>
        <w:t>“</w:t>
      </w:r>
      <w:proofErr w:type="spellStart"/>
      <w:r w:rsidRPr="00AC22D3">
        <w:rPr>
          <w:rFonts w:ascii="Times New Roman" w:eastAsia="Times New Roman" w:hAnsi="Times New Roman" w:cs="Times New Roman"/>
          <w:color w:val="000000" w:themeColor="text1"/>
          <w:sz w:val="24"/>
          <w:szCs w:val="24"/>
        </w:rPr>
        <w:t>semua</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lapisan</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masyarakat</w:t>
      </w:r>
      <w:proofErr w:type="spellEnd"/>
      <w:r w:rsidRPr="00AC22D3">
        <w:rPr>
          <w:rFonts w:ascii="Times New Roman" w:eastAsia="Times New Roman" w:hAnsi="Times New Roman" w:cs="Times New Roman"/>
          <w:i/>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seharusnya</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diajarkan</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tentang</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bantuan</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hidup</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dasar</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terlebih</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bagi</w:t>
      </w:r>
      <w:proofErr w:type="spellEnd"/>
      <w:r w:rsidRPr="00AC22D3">
        <w:rPr>
          <w:rFonts w:ascii="Times New Roman" w:eastAsia="Times New Roman" w:hAnsi="Times New Roman" w:cs="Times New Roman"/>
          <w:color w:val="000000" w:themeColor="text1"/>
          <w:sz w:val="24"/>
          <w:szCs w:val="24"/>
        </w:rPr>
        <w:t xml:space="preserve"> para </w:t>
      </w:r>
      <w:proofErr w:type="spellStart"/>
      <w:r w:rsidRPr="00AC22D3">
        <w:rPr>
          <w:rFonts w:ascii="Times New Roman" w:eastAsia="Times New Roman" w:hAnsi="Times New Roman" w:cs="Times New Roman"/>
          <w:color w:val="000000" w:themeColor="text1"/>
          <w:sz w:val="24"/>
          <w:szCs w:val="24"/>
        </w:rPr>
        <w:t>pekerja</w:t>
      </w:r>
      <w:proofErr w:type="spellEnd"/>
      <w:r w:rsidRPr="00AC22D3">
        <w:rPr>
          <w:rFonts w:ascii="Times New Roman" w:eastAsia="Times New Roman" w:hAnsi="Times New Roman" w:cs="Times New Roman"/>
          <w:color w:val="000000" w:themeColor="text1"/>
          <w:sz w:val="24"/>
          <w:szCs w:val="24"/>
        </w:rPr>
        <w:t xml:space="preserve"> yang </w:t>
      </w:r>
      <w:proofErr w:type="spellStart"/>
      <w:r w:rsidRPr="00AC22D3">
        <w:rPr>
          <w:rFonts w:ascii="Times New Roman" w:eastAsia="Times New Roman" w:hAnsi="Times New Roman" w:cs="Times New Roman"/>
          <w:color w:val="000000" w:themeColor="text1"/>
          <w:sz w:val="24"/>
          <w:szCs w:val="24"/>
        </w:rPr>
        <w:t>berkaitan</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dengan</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pemberian</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pertolongan</w:t>
      </w:r>
      <w:proofErr w:type="spellEnd"/>
      <w:r w:rsidRPr="00AC22D3">
        <w:rPr>
          <w:rFonts w:ascii="Times New Roman" w:eastAsia="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color w:val="000000" w:themeColor="text1"/>
          <w:sz w:val="24"/>
          <w:szCs w:val="24"/>
        </w:rPr>
        <w:t>keselamatan</w:t>
      </w:r>
      <w:proofErr w:type="spellEnd"/>
      <w:r w:rsidRPr="00AC22D3">
        <w:rPr>
          <w:rFonts w:ascii="Times New Roman" w:eastAsia="Times New Roman" w:hAnsi="Times New Roman" w:cs="Times New Roman"/>
          <w:color w:val="000000" w:themeColor="text1"/>
          <w:sz w:val="24"/>
          <w:szCs w:val="24"/>
        </w:rPr>
        <w:t xml:space="preserve">” (Howard, 2010). </w:t>
      </w:r>
    </w:p>
    <w:p w14:paraId="735FF3C6" w14:textId="0022EEE2" w:rsidR="00E221D0" w:rsidRPr="00AC22D3" w:rsidRDefault="00E221D0" w:rsidP="00B86CFE">
      <w:pPr>
        <w:pStyle w:val="ListParagraph"/>
        <w:spacing w:after="0" w:line="360" w:lineRule="auto"/>
        <w:ind w:left="0" w:firstLine="567"/>
        <w:contextualSpacing w:val="0"/>
        <w:jc w:val="both"/>
        <w:rPr>
          <w:rFonts w:ascii="Times New Roman" w:hAnsi="Times New Roman" w:cs="Times New Roman"/>
          <w:color w:val="000000" w:themeColor="text1"/>
          <w:sz w:val="24"/>
          <w:szCs w:val="24"/>
        </w:rPr>
      </w:pPr>
      <w:proofErr w:type="spellStart"/>
      <w:r w:rsidRPr="00AC22D3">
        <w:rPr>
          <w:rFonts w:ascii="Times New Roman" w:hAnsi="Times New Roman" w:cs="Times New Roman"/>
          <w:color w:val="000000" w:themeColor="text1"/>
          <w:sz w:val="24"/>
          <w:szCs w:val="24"/>
        </w:rPr>
        <w:t>Komunitas</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Gabungan</w:t>
      </w:r>
      <w:proofErr w:type="spellEnd"/>
      <w:r w:rsidRPr="00AC22D3">
        <w:rPr>
          <w:rFonts w:ascii="Times New Roman" w:hAnsi="Times New Roman" w:cs="Times New Roman"/>
          <w:color w:val="000000" w:themeColor="text1"/>
          <w:sz w:val="24"/>
          <w:szCs w:val="24"/>
        </w:rPr>
        <w:t xml:space="preserve"> Emergency (KGE) </w:t>
      </w:r>
      <w:proofErr w:type="spellStart"/>
      <w:r w:rsidRPr="00AC22D3">
        <w:rPr>
          <w:rFonts w:ascii="Times New Roman" w:hAnsi="Times New Roman" w:cs="Times New Roman"/>
          <w:color w:val="000000" w:themeColor="text1"/>
          <w:sz w:val="24"/>
          <w:szCs w:val="24"/>
        </w:rPr>
        <w:t>adalah</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adalah</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organisasi</w:t>
      </w:r>
      <w:proofErr w:type="spellEnd"/>
      <w:r w:rsidRPr="00AC22D3">
        <w:rPr>
          <w:rFonts w:ascii="Times New Roman" w:hAnsi="Times New Roman" w:cs="Times New Roman"/>
          <w:color w:val="000000" w:themeColor="text1"/>
          <w:sz w:val="24"/>
          <w:szCs w:val="24"/>
        </w:rPr>
        <w:t xml:space="preserve"> yang </w:t>
      </w:r>
      <w:proofErr w:type="spellStart"/>
      <w:r w:rsidRPr="00AC22D3">
        <w:rPr>
          <w:rFonts w:ascii="Times New Roman" w:hAnsi="Times New Roman" w:cs="Times New Roman"/>
          <w:color w:val="000000" w:themeColor="text1"/>
          <w:sz w:val="24"/>
          <w:szCs w:val="24"/>
        </w:rPr>
        <w:t>berdiri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sendiri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Anggota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tim</w:t>
      </w:r>
      <w:proofErr w:type="spellEnd"/>
      <w:r w:rsidRPr="00AC22D3">
        <w:rPr>
          <w:rFonts w:ascii="Times New Roman" w:hAnsi="Times New Roman" w:cs="Times New Roman"/>
          <w:color w:val="000000" w:themeColor="text1"/>
          <w:sz w:val="24"/>
          <w:szCs w:val="24"/>
        </w:rPr>
        <w:t xml:space="preserve"> KGE </w:t>
      </w:r>
      <w:proofErr w:type="spellStart"/>
      <w:r w:rsidRPr="00AC22D3">
        <w:rPr>
          <w:rFonts w:ascii="Times New Roman" w:hAnsi="Times New Roman" w:cs="Times New Roman"/>
          <w:color w:val="000000" w:themeColor="text1"/>
          <w:sz w:val="24"/>
          <w:szCs w:val="24"/>
        </w:rPr>
        <w:t>adalah</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kumpulan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dari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beberapa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anggota</w:t>
      </w:r>
      <w:proofErr w:type="spellEnd"/>
      <w:r w:rsidRPr="00AC22D3">
        <w:rPr>
          <w:rFonts w:ascii="Times New Roman" w:hAnsi="Times New Roman" w:cs="Times New Roman"/>
          <w:color w:val="000000" w:themeColor="text1"/>
          <w:sz w:val="24"/>
          <w:szCs w:val="24"/>
        </w:rPr>
        <w:t xml:space="preserve"> BPK (Badan </w:t>
      </w:r>
      <w:proofErr w:type="spellStart"/>
      <w:r w:rsidRPr="00AC22D3">
        <w:rPr>
          <w:rFonts w:ascii="Times New Roman" w:hAnsi="Times New Roman" w:cs="Times New Roman"/>
          <w:color w:val="000000" w:themeColor="text1"/>
          <w:sz w:val="24"/>
          <w:szCs w:val="24"/>
        </w:rPr>
        <w:t>Pemadam</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Kebakaran</w:t>
      </w:r>
      <w:proofErr w:type="spellEnd"/>
      <w:r w:rsidRPr="00AC22D3">
        <w:rPr>
          <w:rFonts w:ascii="Times New Roman" w:hAnsi="Times New Roman" w:cs="Times New Roman"/>
          <w:color w:val="000000" w:themeColor="text1"/>
          <w:sz w:val="24"/>
          <w:szCs w:val="24"/>
        </w:rPr>
        <w:t xml:space="preserve">) yang </w:t>
      </w:r>
      <w:proofErr w:type="spellStart"/>
      <w:r w:rsidRPr="00AC22D3">
        <w:rPr>
          <w:rFonts w:ascii="Times New Roman" w:hAnsi="Times New Roman" w:cs="Times New Roman"/>
          <w:color w:val="000000" w:themeColor="text1"/>
          <w:sz w:val="24"/>
          <w:szCs w:val="24"/>
        </w:rPr>
        <w:t>ada</w:t>
      </w:r>
      <w:proofErr w:type="spellEnd"/>
      <w:r w:rsidRPr="00AC22D3">
        <w:rPr>
          <w:rFonts w:ascii="Times New Roman" w:hAnsi="Times New Roman" w:cs="Times New Roman"/>
          <w:color w:val="000000" w:themeColor="text1"/>
          <w:sz w:val="24"/>
          <w:szCs w:val="24"/>
        </w:rPr>
        <w:t xml:space="preserve"> di HSU. </w:t>
      </w:r>
      <w:proofErr w:type="spellStart"/>
      <w:r w:rsidRPr="00AC22D3">
        <w:rPr>
          <w:rFonts w:ascii="Times New Roman" w:hAnsi="Times New Roman" w:cs="Times New Roman"/>
          <w:color w:val="000000" w:themeColor="text1"/>
          <w:sz w:val="24"/>
          <w:szCs w:val="24"/>
        </w:rPr>
        <w:t>Komunitas</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Gabungan</w:t>
      </w:r>
      <w:proofErr w:type="spellEnd"/>
      <w:r w:rsidRPr="00AC22D3">
        <w:rPr>
          <w:rFonts w:ascii="Times New Roman" w:hAnsi="Times New Roman" w:cs="Times New Roman"/>
          <w:color w:val="000000" w:themeColor="text1"/>
          <w:sz w:val="24"/>
          <w:szCs w:val="24"/>
        </w:rPr>
        <w:t xml:space="preserve"> Emergency </w:t>
      </w:r>
      <w:proofErr w:type="spellStart"/>
      <w:r w:rsidRPr="00AC22D3">
        <w:rPr>
          <w:rFonts w:ascii="Times New Roman" w:hAnsi="Times New Roman" w:cs="Times New Roman"/>
          <w:color w:val="000000" w:themeColor="text1"/>
          <w:sz w:val="24"/>
          <w:szCs w:val="24"/>
        </w:rPr>
        <w:t>memiliki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posko</w:t>
      </w:r>
      <w:proofErr w:type="spellEnd"/>
      <w:r w:rsidRPr="00AC22D3">
        <w:rPr>
          <w:rFonts w:ascii="Times New Roman" w:hAnsi="Times New Roman" w:cs="Times New Roman"/>
          <w:color w:val="000000" w:themeColor="text1"/>
          <w:sz w:val="24"/>
          <w:szCs w:val="24"/>
        </w:rPr>
        <w:t xml:space="preserve"> di </w:t>
      </w:r>
      <w:proofErr w:type="spellStart"/>
      <w:r w:rsidRPr="00AC22D3">
        <w:rPr>
          <w:rFonts w:ascii="Times New Roman" w:hAnsi="Times New Roman" w:cs="Times New Roman"/>
          <w:color w:val="000000" w:themeColor="text1"/>
          <w:sz w:val="24"/>
          <w:szCs w:val="24"/>
        </w:rPr>
        <w:t>beberapa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kabupaten</w:t>
      </w:r>
      <w:proofErr w:type="spellEnd"/>
      <w:r w:rsidRPr="00AC22D3">
        <w:rPr>
          <w:rFonts w:ascii="Times New Roman" w:hAnsi="Times New Roman" w:cs="Times New Roman"/>
          <w:color w:val="000000" w:themeColor="text1"/>
          <w:sz w:val="24"/>
          <w:szCs w:val="24"/>
        </w:rPr>
        <w:t xml:space="preserve"> dan </w:t>
      </w:r>
      <w:proofErr w:type="spellStart"/>
      <w:r w:rsidRPr="00AC22D3">
        <w:rPr>
          <w:rFonts w:ascii="Times New Roman" w:hAnsi="Times New Roman" w:cs="Times New Roman"/>
          <w:color w:val="000000" w:themeColor="text1"/>
          <w:sz w:val="24"/>
          <w:szCs w:val="24"/>
        </w:rPr>
        <w:t>memiliki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posko</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induk</w:t>
      </w:r>
      <w:proofErr w:type="spellEnd"/>
      <w:r w:rsidRPr="00AC22D3">
        <w:rPr>
          <w:rFonts w:ascii="Times New Roman" w:hAnsi="Times New Roman" w:cs="Times New Roman"/>
          <w:color w:val="000000" w:themeColor="text1"/>
          <w:sz w:val="24"/>
          <w:szCs w:val="24"/>
        </w:rPr>
        <w:t xml:space="preserve"> di Kalimantan Selatan </w:t>
      </w:r>
      <w:proofErr w:type="spellStart"/>
      <w:r w:rsidRPr="00AC22D3">
        <w:rPr>
          <w:rFonts w:ascii="Times New Roman" w:hAnsi="Times New Roman" w:cs="Times New Roman"/>
          <w:color w:val="000000" w:themeColor="text1"/>
          <w:sz w:val="24"/>
          <w:szCs w:val="24"/>
        </w:rPr>
        <w:t>tepat</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nya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berada</w:t>
      </w:r>
      <w:proofErr w:type="spellEnd"/>
      <w:r w:rsidRPr="00AC22D3">
        <w:rPr>
          <w:rFonts w:ascii="Times New Roman" w:hAnsi="Times New Roman" w:cs="Times New Roman"/>
          <w:color w:val="000000" w:themeColor="text1"/>
          <w:sz w:val="24"/>
          <w:szCs w:val="24"/>
        </w:rPr>
        <w:t xml:space="preserve"> di Banjarmasin. </w:t>
      </w:r>
      <w:proofErr w:type="spellStart"/>
      <w:r w:rsidRPr="00AC22D3">
        <w:rPr>
          <w:rFonts w:ascii="Times New Roman" w:hAnsi="Times New Roman" w:cs="Times New Roman"/>
          <w:color w:val="000000" w:themeColor="text1"/>
          <w:sz w:val="24"/>
          <w:szCs w:val="24"/>
        </w:rPr>
        <w:t>Tugas</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dari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tim</w:t>
      </w:r>
      <w:proofErr w:type="spellEnd"/>
      <w:r w:rsidRPr="00AC22D3">
        <w:rPr>
          <w:rFonts w:ascii="Times New Roman" w:hAnsi="Times New Roman" w:cs="Times New Roman"/>
          <w:color w:val="000000" w:themeColor="text1"/>
          <w:sz w:val="24"/>
          <w:szCs w:val="24"/>
        </w:rPr>
        <w:t xml:space="preserve"> KGE </w:t>
      </w:r>
      <w:proofErr w:type="spellStart"/>
      <w:r w:rsidRPr="00AC22D3">
        <w:rPr>
          <w:rFonts w:ascii="Times New Roman" w:hAnsi="Times New Roman" w:cs="Times New Roman"/>
          <w:color w:val="000000" w:themeColor="text1"/>
          <w:sz w:val="24"/>
          <w:szCs w:val="24"/>
        </w:rPr>
        <w:t>biasanya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memberikan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pertolongan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pertama</w:t>
      </w:r>
      <w:proofErr w:type="spellEnd"/>
      <w:r w:rsidRPr="00AC22D3">
        <w:rPr>
          <w:rFonts w:ascii="Times New Roman" w:hAnsi="Times New Roman" w:cs="Times New Roman"/>
          <w:color w:val="000000" w:themeColor="text1"/>
          <w:sz w:val="24"/>
          <w:szCs w:val="24"/>
        </w:rPr>
        <w:t xml:space="preserve"> pada </w:t>
      </w:r>
      <w:proofErr w:type="spellStart"/>
      <w:r w:rsidRPr="00AC22D3">
        <w:rPr>
          <w:rFonts w:ascii="Times New Roman" w:hAnsi="Times New Roman" w:cs="Times New Roman"/>
          <w:color w:val="000000" w:themeColor="text1"/>
          <w:sz w:val="24"/>
          <w:szCs w:val="24"/>
        </w:rPr>
        <w:t>kecelakaan</w:t>
      </w:r>
      <w:proofErr w:type="spellEnd"/>
      <w:r w:rsidRPr="00AC22D3">
        <w:rPr>
          <w:rFonts w:ascii="Times New Roman" w:hAnsi="Times New Roman" w:cs="Times New Roman"/>
          <w:color w:val="000000" w:themeColor="text1"/>
          <w:sz w:val="24"/>
          <w:szCs w:val="24"/>
        </w:rPr>
        <w:t xml:space="preserve"> dan </w:t>
      </w:r>
      <w:proofErr w:type="spellStart"/>
      <w:r w:rsidRPr="00AC22D3">
        <w:rPr>
          <w:rFonts w:ascii="Times New Roman" w:hAnsi="Times New Roman" w:cs="Times New Roman"/>
          <w:color w:val="000000" w:themeColor="text1"/>
          <w:sz w:val="24"/>
          <w:szCs w:val="24"/>
        </w:rPr>
        <w:t>langsung</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mengevakuasi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ke</w:t>
      </w:r>
      <w:proofErr w:type="spellEnd"/>
      <w:r w:rsidRPr="00AC22D3">
        <w:rPr>
          <w:rFonts w:ascii="Times New Roman" w:hAnsi="Times New Roman" w:cs="Times New Roman"/>
          <w:color w:val="000000" w:themeColor="text1"/>
          <w:sz w:val="24"/>
          <w:szCs w:val="24"/>
        </w:rPr>
        <w:t xml:space="preserve"> RS, </w:t>
      </w:r>
      <w:proofErr w:type="spellStart"/>
      <w:r w:rsidRPr="00AC22D3">
        <w:rPr>
          <w:rFonts w:ascii="Times New Roman" w:hAnsi="Times New Roman" w:cs="Times New Roman"/>
          <w:color w:val="000000" w:themeColor="text1"/>
          <w:sz w:val="24"/>
          <w:szCs w:val="24"/>
        </w:rPr>
        <w:t>meskipun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eastAsia="Times New Roman" w:hAnsi="Times New Roman" w:cs="Times New Roman"/>
          <w:sz w:val="24"/>
          <w:szCs w:val="24"/>
        </w:rPr>
        <w:t>tim</w:t>
      </w:r>
      <w:proofErr w:type="spellEnd"/>
      <w:r w:rsidRPr="00AC22D3">
        <w:rPr>
          <w:rFonts w:ascii="Times New Roman" w:eastAsia="Times New Roman" w:hAnsi="Times New Roman" w:cs="Times New Roman"/>
          <w:sz w:val="24"/>
          <w:szCs w:val="24"/>
        </w:rPr>
        <w:t xml:space="preserve"> KGE </w:t>
      </w:r>
      <w:proofErr w:type="spellStart"/>
      <w:r w:rsidRPr="00AC22D3">
        <w:rPr>
          <w:rFonts w:ascii="Times New Roman" w:eastAsia="Times New Roman" w:hAnsi="Times New Roman" w:cs="Times New Roman"/>
          <w:sz w:val="24"/>
          <w:szCs w:val="24"/>
        </w:rPr>
        <w:t>tugasnya</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hanya</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mengevakuasi</w:t>
      </w:r>
      <w:proofErr w:type="spellEnd"/>
      <w:r w:rsidRPr="00AC22D3">
        <w:rPr>
          <w:rFonts w:ascii="Times New Roman" w:eastAsia="Times New Roman" w:hAnsi="Times New Roman" w:cs="Times New Roman"/>
          <w:sz w:val="24"/>
          <w:szCs w:val="24"/>
        </w:rPr>
        <w:t xml:space="preserve"> korban </w:t>
      </w:r>
      <w:proofErr w:type="spellStart"/>
      <w:r w:rsidRPr="00AC22D3">
        <w:rPr>
          <w:rFonts w:ascii="Times New Roman" w:eastAsia="Times New Roman" w:hAnsi="Times New Roman" w:cs="Times New Roman"/>
          <w:sz w:val="24"/>
          <w:szCs w:val="24"/>
        </w:rPr>
        <w:t>ke</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Rumah</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Sakit</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tim</w:t>
      </w:r>
      <w:proofErr w:type="spellEnd"/>
      <w:r w:rsidRPr="00AC22D3">
        <w:rPr>
          <w:rFonts w:ascii="Times New Roman" w:eastAsia="Times New Roman" w:hAnsi="Times New Roman" w:cs="Times New Roman"/>
          <w:sz w:val="24"/>
          <w:szCs w:val="24"/>
        </w:rPr>
        <w:t xml:space="preserve"> KGE juga </w:t>
      </w:r>
      <w:proofErr w:type="spellStart"/>
      <w:r w:rsidRPr="00AC22D3">
        <w:rPr>
          <w:rFonts w:ascii="Times New Roman" w:eastAsia="Times New Roman" w:hAnsi="Times New Roman" w:cs="Times New Roman"/>
          <w:sz w:val="24"/>
          <w:szCs w:val="24"/>
        </w:rPr>
        <w:t>perlu</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mengetahui</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tentang</w:t>
      </w:r>
      <w:proofErr w:type="spellEnd"/>
      <w:r w:rsidRPr="00AC22D3">
        <w:rPr>
          <w:rFonts w:ascii="Times New Roman" w:eastAsia="Times New Roman" w:hAnsi="Times New Roman" w:cs="Times New Roman"/>
          <w:sz w:val="24"/>
          <w:szCs w:val="24"/>
        </w:rPr>
        <w:t xml:space="preserve"> </w:t>
      </w:r>
      <w:r w:rsidRPr="00AC22D3">
        <w:rPr>
          <w:rFonts w:ascii="Times New Roman" w:eastAsia="Times New Roman" w:hAnsi="Times New Roman" w:cs="Times New Roman"/>
          <w:i/>
          <w:sz w:val="24"/>
          <w:szCs w:val="24"/>
        </w:rPr>
        <w:t xml:space="preserve">Cardiac Arrest </w:t>
      </w:r>
      <w:r w:rsidRPr="00AC22D3">
        <w:rPr>
          <w:rFonts w:ascii="Times New Roman" w:eastAsia="Times New Roman" w:hAnsi="Times New Roman" w:cs="Times New Roman"/>
          <w:sz w:val="24"/>
          <w:szCs w:val="24"/>
        </w:rPr>
        <w:t xml:space="preserve">dan </w:t>
      </w:r>
      <w:proofErr w:type="spellStart"/>
      <w:r w:rsidRPr="00AC22D3">
        <w:rPr>
          <w:rFonts w:ascii="Times New Roman" w:eastAsia="Times New Roman" w:hAnsi="Times New Roman" w:cs="Times New Roman"/>
          <w:sz w:val="24"/>
          <w:szCs w:val="24"/>
        </w:rPr>
        <w:t>Bantuan</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Hidup</w:t>
      </w:r>
      <w:proofErr w:type="spellEnd"/>
      <w:r w:rsidRPr="00AC22D3">
        <w:rPr>
          <w:rFonts w:ascii="Times New Roman" w:eastAsia="Times New Roman" w:hAnsi="Times New Roman" w:cs="Times New Roman"/>
          <w:sz w:val="24"/>
          <w:szCs w:val="24"/>
        </w:rPr>
        <w:t xml:space="preserve"> Dasar </w:t>
      </w:r>
      <w:proofErr w:type="spellStart"/>
      <w:r w:rsidRPr="00AC22D3">
        <w:rPr>
          <w:rFonts w:ascii="Times New Roman" w:eastAsia="Times New Roman" w:hAnsi="Times New Roman" w:cs="Times New Roman"/>
          <w:sz w:val="24"/>
          <w:szCs w:val="24"/>
        </w:rPr>
        <w:t>bagi</w:t>
      </w:r>
      <w:proofErr w:type="spellEnd"/>
      <w:r w:rsidRPr="00AC22D3">
        <w:rPr>
          <w:rFonts w:ascii="Times New Roman" w:eastAsia="Times New Roman" w:hAnsi="Times New Roman" w:cs="Times New Roman"/>
          <w:sz w:val="24"/>
          <w:szCs w:val="24"/>
        </w:rPr>
        <w:t xml:space="preserve"> orang yang </w:t>
      </w:r>
      <w:proofErr w:type="spellStart"/>
      <w:r w:rsidRPr="00AC22D3">
        <w:rPr>
          <w:rFonts w:ascii="Times New Roman" w:eastAsia="Times New Roman" w:hAnsi="Times New Roman" w:cs="Times New Roman"/>
          <w:sz w:val="24"/>
          <w:szCs w:val="24"/>
        </w:rPr>
        <w:t>dalam</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kondisi</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gawat</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darurat</w:t>
      </w:r>
      <w:proofErr w:type="spellEnd"/>
      <w:r w:rsidRPr="00AC22D3">
        <w:rPr>
          <w:rFonts w:ascii="Times New Roman" w:eastAsia="Times New Roman" w:hAnsi="Times New Roman" w:cs="Times New Roman"/>
          <w:sz w:val="24"/>
          <w:szCs w:val="24"/>
        </w:rPr>
        <w:t xml:space="preserve"> dan </w:t>
      </w:r>
      <w:proofErr w:type="spellStart"/>
      <w:r w:rsidRPr="00AC22D3">
        <w:rPr>
          <w:rFonts w:ascii="Times New Roman" w:eastAsia="Times New Roman" w:hAnsi="Times New Roman" w:cs="Times New Roman"/>
          <w:sz w:val="24"/>
          <w:szCs w:val="24"/>
        </w:rPr>
        <w:t>megancam</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jiwa</w:t>
      </w:r>
      <w:proofErr w:type="spellEnd"/>
      <w:r w:rsidRPr="00AC22D3">
        <w:rPr>
          <w:rFonts w:ascii="Times New Roman" w:eastAsia="Times New Roman" w:hAnsi="Times New Roman" w:cs="Times New Roman"/>
          <w:sz w:val="24"/>
          <w:szCs w:val="24"/>
        </w:rPr>
        <w:t>.</w:t>
      </w:r>
      <w:r w:rsidRPr="00AC22D3">
        <w:rPr>
          <w:rFonts w:ascii="Times New Roman" w:hAnsi="Times New Roman" w:cs="Times New Roman"/>
          <w:color w:val="000000" w:themeColor="text1"/>
          <w:sz w:val="24"/>
          <w:szCs w:val="24"/>
        </w:rPr>
        <w:t xml:space="preserve"> </w:t>
      </w:r>
    </w:p>
    <w:p w14:paraId="4317D60F" w14:textId="20585CE7" w:rsidR="002E62F6" w:rsidRPr="00AC22D3" w:rsidRDefault="00E221D0" w:rsidP="00B86CFE">
      <w:pPr>
        <w:pStyle w:val="ListParagraph"/>
        <w:spacing w:after="0" w:line="360" w:lineRule="auto"/>
        <w:ind w:left="0" w:firstLine="567"/>
        <w:jc w:val="both"/>
        <w:rPr>
          <w:rFonts w:ascii="Times New Roman" w:eastAsia="Times New Roman" w:hAnsi="Times New Roman" w:cs="Times New Roman"/>
          <w:sz w:val="24"/>
          <w:szCs w:val="24"/>
        </w:rPr>
      </w:pPr>
      <w:r w:rsidRPr="00AC22D3">
        <w:rPr>
          <w:rFonts w:ascii="Times New Roman" w:eastAsia="Times New Roman" w:hAnsi="Times New Roman" w:cs="Times New Roman"/>
          <w:sz w:val="24"/>
          <w:szCs w:val="24"/>
        </w:rPr>
        <w:t xml:space="preserve">Dari </w:t>
      </w:r>
      <w:proofErr w:type="spellStart"/>
      <w:r w:rsidRPr="00AC22D3">
        <w:rPr>
          <w:rFonts w:ascii="Times New Roman" w:eastAsia="Times New Roman" w:hAnsi="Times New Roman" w:cs="Times New Roman"/>
          <w:sz w:val="24"/>
          <w:szCs w:val="24"/>
        </w:rPr>
        <w:t>hasil</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Studi</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Pendahuluan</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dengan</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wawancara</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sederhana</w:t>
      </w:r>
      <w:proofErr w:type="spellEnd"/>
      <w:r w:rsidRPr="00AC22D3">
        <w:rPr>
          <w:rFonts w:ascii="Times New Roman" w:eastAsia="Times New Roman" w:hAnsi="Times New Roman" w:cs="Times New Roman"/>
          <w:sz w:val="24"/>
          <w:szCs w:val="24"/>
        </w:rPr>
        <w:t xml:space="preserve"> yang </w:t>
      </w:r>
      <w:proofErr w:type="spellStart"/>
      <w:r w:rsidRPr="00AC22D3">
        <w:rPr>
          <w:rFonts w:ascii="Times New Roman" w:eastAsia="Times New Roman" w:hAnsi="Times New Roman" w:cs="Times New Roman"/>
          <w:sz w:val="24"/>
          <w:szCs w:val="24"/>
        </w:rPr>
        <w:t>dilakukan</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peneliti</w:t>
      </w:r>
      <w:proofErr w:type="spellEnd"/>
      <w:r w:rsidRPr="00AC22D3">
        <w:rPr>
          <w:rFonts w:ascii="Times New Roman" w:eastAsia="Times New Roman" w:hAnsi="Times New Roman" w:cs="Times New Roman"/>
          <w:sz w:val="24"/>
          <w:szCs w:val="24"/>
        </w:rPr>
        <w:t xml:space="preserve"> pada </w:t>
      </w:r>
      <w:proofErr w:type="spellStart"/>
      <w:r w:rsidRPr="00AC22D3">
        <w:rPr>
          <w:rFonts w:ascii="Times New Roman" w:eastAsia="Times New Roman" w:hAnsi="Times New Roman" w:cs="Times New Roman"/>
          <w:sz w:val="24"/>
          <w:szCs w:val="24"/>
        </w:rPr>
        <w:t>tim</w:t>
      </w:r>
      <w:proofErr w:type="spellEnd"/>
      <w:r w:rsidRPr="00AC22D3">
        <w:rPr>
          <w:rFonts w:ascii="Times New Roman" w:eastAsia="Times New Roman" w:hAnsi="Times New Roman" w:cs="Times New Roman"/>
          <w:sz w:val="24"/>
          <w:szCs w:val="24"/>
        </w:rPr>
        <w:t xml:space="preserve"> KGE. </w:t>
      </w:r>
      <w:proofErr w:type="spellStart"/>
      <w:r w:rsidRPr="00AC22D3">
        <w:rPr>
          <w:rFonts w:ascii="Times New Roman" w:eastAsia="Times New Roman" w:hAnsi="Times New Roman" w:cs="Times New Roman"/>
          <w:sz w:val="24"/>
          <w:szCs w:val="24"/>
        </w:rPr>
        <w:t>Peneliti</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mewawancarai</w:t>
      </w:r>
      <w:proofErr w:type="spellEnd"/>
      <w:r w:rsidRPr="00AC22D3">
        <w:rPr>
          <w:rFonts w:ascii="Times New Roman" w:eastAsia="Times New Roman" w:hAnsi="Times New Roman" w:cs="Times New Roman"/>
          <w:sz w:val="24"/>
          <w:szCs w:val="24"/>
        </w:rPr>
        <w:t xml:space="preserve"> 5 </w:t>
      </w:r>
      <w:proofErr w:type="spellStart"/>
      <w:r w:rsidRPr="00AC22D3">
        <w:rPr>
          <w:rFonts w:ascii="Times New Roman" w:eastAsia="Times New Roman" w:hAnsi="Times New Roman" w:cs="Times New Roman"/>
          <w:sz w:val="24"/>
          <w:szCs w:val="24"/>
        </w:rPr>
        <w:t>dari</w:t>
      </w:r>
      <w:proofErr w:type="spellEnd"/>
      <w:r w:rsidRPr="00AC22D3">
        <w:rPr>
          <w:rFonts w:ascii="Times New Roman" w:eastAsia="Times New Roman" w:hAnsi="Times New Roman" w:cs="Times New Roman"/>
          <w:sz w:val="24"/>
          <w:szCs w:val="24"/>
        </w:rPr>
        <w:t xml:space="preserve"> 34 </w:t>
      </w:r>
      <w:proofErr w:type="spellStart"/>
      <w:r w:rsidRPr="00AC22D3">
        <w:rPr>
          <w:rFonts w:ascii="Times New Roman" w:eastAsia="Times New Roman" w:hAnsi="Times New Roman" w:cs="Times New Roman"/>
          <w:sz w:val="24"/>
          <w:szCs w:val="24"/>
        </w:rPr>
        <w:t>anggota</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bahwa</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dari</w:t>
      </w:r>
      <w:proofErr w:type="spellEnd"/>
      <w:r w:rsidRPr="00AC22D3">
        <w:rPr>
          <w:rFonts w:ascii="Times New Roman" w:eastAsia="Times New Roman" w:hAnsi="Times New Roman" w:cs="Times New Roman"/>
          <w:sz w:val="24"/>
          <w:szCs w:val="24"/>
        </w:rPr>
        <w:t xml:space="preserve"> 5 </w:t>
      </w:r>
      <w:proofErr w:type="spellStart"/>
      <w:r w:rsidRPr="00AC22D3">
        <w:rPr>
          <w:rFonts w:ascii="Times New Roman" w:eastAsia="Times New Roman" w:hAnsi="Times New Roman" w:cs="Times New Roman"/>
          <w:sz w:val="24"/>
          <w:szCs w:val="24"/>
        </w:rPr>
        <w:t>anggota</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tersebut</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hanya</w:t>
      </w:r>
      <w:proofErr w:type="spellEnd"/>
      <w:r w:rsidRPr="00AC22D3">
        <w:rPr>
          <w:rFonts w:ascii="Times New Roman" w:eastAsia="Times New Roman" w:hAnsi="Times New Roman" w:cs="Times New Roman"/>
          <w:sz w:val="24"/>
          <w:szCs w:val="24"/>
        </w:rPr>
        <w:t xml:space="preserve"> 2 orang yang </w:t>
      </w:r>
      <w:proofErr w:type="spellStart"/>
      <w:r w:rsidRPr="00AC22D3">
        <w:rPr>
          <w:rFonts w:ascii="Times New Roman" w:eastAsia="Times New Roman" w:hAnsi="Times New Roman" w:cs="Times New Roman"/>
          <w:sz w:val="24"/>
          <w:szCs w:val="24"/>
        </w:rPr>
        <w:t>pernah</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mengikuti</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pelatihan</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Bantuan</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Hidup</w:t>
      </w:r>
      <w:proofErr w:type="spellEnd"/>
      <w:r w:rsidRPr="00AC22D3">
        <w:rPr>
          <w:rFonts w:ascii="Times New Roman" w:eastAsia="Times New Roman" w:hAnsi="Times New Roman" w:cs="Times New Roman"/>
          <w:sz w:val="24"/>
          <w:szCs w:val="24"/>
        </w:rPr>
        <w:t xml:space="preserve"> Dasar dan </w:t>
      </w:r>
      <w:proofErr w:type="spellStart"/>
      <w:r w:rsidRPr="00AC22D3">
        <w:rPr>
          <w:rFonts w:ascii="Times New Roman" w:eastAsia="Times New Roman" w:hAnsi="Times New Roman" w:cs="Times New Roman"/>
          <w:sz w:val="24"/>
          <w:szCs w:val="24"/>
        </w:rPr>
        <w:t>pelatihan</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tersebut</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sudah</w:t>
      </w:r>
      <w:proofErr w:type="spellEnd"/>
      <w:r w:rsidRPr="00AC22D3">
        <w:rPr>
          <w:rFonts w:ascii="Times New Roman" w:eastAsia="Times New Roman" w:hAnsi="Times New Roman" w:cs="Times New Roman"/>
          <w:sz w:val="24"/>
          <w:szCs w:val="24"/>
        </w:rPr>
        <w:t xml:space="preserve"> 3 </w:t>
      </w:r>
      <w:proofErr w:type="spellStart"/>
      <w:r w:rsidRPr="00AC22D3">
        <w:rPr>
          <w:rFonts w:ascii="Times New Roman" w:eastAsia="Times New Roman" w:hAnsi="Times New Roman" w:cs="Times New Roman"/>
          <w:sz w:val="24"/>
          <w:szCs w:val="24"/>
        </w:rPr>
        <w:t>tahun</w:t>
      </w:r>
      <w:proofErr w:type="spellEnd"/>
      <w:r w:rsidRPr="00AC22D3">
        <w:rPr>
          <w:rFonts w:ascii="Times New Roman" w:eastAsia="Times New Roman" w:hAnsi="Times New Roman" w:cs="Times New Roman"/>
          <w:sz w:val="24"/>
          <w:szCs w:val="24"/>
        </w:rPr>
        <w:t xml:space="preserve"> yang </w:t>
      </w:r>
      <w:proofErr w:type="spellStart"/>
      <w:r w:rsidRPr="00AC22D3">
        <w:rPr>
          <w:rFonts w:ascii="Times New Roman" w:eastAsia="Times New Roman" w:hAnsi="Times New Roman" w:cs="Times New Roman"/>
          <w:sz w:val="24"/>
          <w:szCs w:val="24"/>
        </w:rPr>
        <w:t>lalu</w:t>
      </w:r>
      <w:proofErr w:type="spellEnd"/>
      <w:r w:rsidRPr="00AC22D3">
        <w:rPr>
          <w:rFonts w:ascii="Times New Roman" w:eastAsia="Times New Roman" w:hAnsi="Times New Roman" w:cs="Times New Roman"/>
          <w:sz w:val="24"/>
          <w:szCs w:val="24"/>
        </w:rPr>
        <w:t xml:space="preserve">. Dari data dan </w:t>
      </w:r>
      <w:proofErr w:type="spellStart"/>
      <w:r w:rsidRPr="00AC22D3">
        <w:rPr>
          <w:rFonts w:ascii="Times New Roman" w:eastAsia="Times New Roman" w:hAnsi="Times New Roman" w:cs="Times New Roman"/>
          <w:sz w:val="24"/>
          <w:szCs w:val="24"/>
        </w:rPr>
        <w:t>uraian</w:t>
      </w:r>
      <w:proofErr w:type="spellEnd"/>
      <w:r w:rsidRPr="00AC22D3">
        <w:rPr>
          <w:rFonts w:ascii="Times New Roman" w:eastAsia="Times New Roman" w:hAnsi="Times New Roman" w:cs="Times New Roman"/>
          <w:sz w:val="24"/>
          <w:szCs w:val="24"/>
        </w:rPr>
        <w:t xml:space="preserve"> di </w:t>
      </w:r>
      <w:proofErr w:type="spellStart"/>
      <w:r w:rsidRPr="00AC22D3">
        <w:rPr>
          <w:rFonts w:ascii="Times New Roman" w:eastAsia="Times New Roman" w:hAnsi="Times New Roman" w:cs="Times New Roman"/>
          <w:sz w:val="24"/>
          <w:szCs w:val="24"/>
        </w:rPr>
        <w:t>atas</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pengetahuan</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tim</w:t>
      </w:r>
      <w:proofErr w:type="spellEnd"/>
      <w:r w:rsidRPr="00AC22D3">
        <w:rPr>
          <w:rFonts w:ascii="Times New Roman" w:eastAsia="Times New Roman" w:hAnsi="Times New Roman" w:cs="Times New Roman"/>
          <w:sz w:val="24"/>
          <w:szCs w:val="24"/>
        </w:rPr>
        <w:t xml:space="preserve"> KGE </w:t>
      </w:r>
      <w:proofErr w:type="spellStart"/>
      <w:r w:rsidRPr="00AC22D3">
        <w:rPr>
          <w:rFonts w:ascii="Times New Roman" w:eastAsia="Times New Roman" w:hAnsi="Times New Roman" w:cs="Times New Roman"/>
          <w:sz w:val="24"/>
          <w:szCs w:val="24"/>
        </w:rPr>
        <w:t>tentang</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tentang</w:t>
      </w:r>
      <w:proofErr w:type="spellEnd"/>
      <w:r w:rsidRPr="00AC22D3">
        <w:rPr>
          <w:rFonts w:ascii="Times New Roman" w:eastAsia="Times New Roman" w:hAnsi="Times New Roman" w:cs="Times New Roman"/>
          <w:sz w:val="24"/>
          <w:szCs w:val="24"/>
        </w:rPr>
        <w:t xml:space="preserve"> </w:t>
      </w:r>
      <w:r w:rsidRPr="00AC22D3">
        <w:rPr>
          <w:rFonts w:ascii="Times New Roman" w:eastAsia="Times New Roman" w:hAnsi="Times New Roman" w:cs="Times New Roman"/>
          <w:i/>
          <w:sz w:val="24"/>
          <w:szCs w:val="24"/>
        </w:rPr>
        <w:t xml:space="preserve">Cardiac Arrest </w:t>
      </w:r>
      <w:r w:rsidRPr="00AC22D3">
        <w:rPr>
          <w:rFonts w:ascii="Times New Roman" w:eastAsia="Times New Roman" w:hAnsi="Times New Roman" w:cs="Times New Roman"/>
          <w:sz w:val="24"/>
          <w:szCs w:val="24"/>
        </w:rPr>
        <w:t xml:space="preserve">dan </w:t>
      </w:r>
      <w:proofErr w:type="spellStart"/>
      <w:r w:rsidRPr="00AC22D3">
        <w:rPr>
          <w:rFonts w:ascii="Times New Roman" w:eastAsia="Times New Roman" w:hAnsi="Times New Roman" w:cs="Times New Roman"/>
          <w:sz w:val="24"/>
          <w:szCs w:val="24"/>
        </w:rPr>
        <w:t>Bantuan</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Hidup</w:t>
      </w:r>
      <w:proofErr w:type="spellEnd"/>
      <w:r w:rsidRPr="00AC22D3">
        <w:rPr>
          <w:rFonts w:ascii="Times New Roman" w:eastAsia="Times New Roman" w:hAnsi="Times New Roman" w:cs="Times New Roman"/>
          <w:sz w:val="24"/>
          <w:szCs w:val="24"/>
        </w:rPr>
        <w:t xml:space="preserve"> Dasar </w:t>
      </w:r>
      <w:proofErr w:type="spellStart"/>
      <w:r w:rsidRPr="00AC22D3">
        <w:rPr>
          <w:rFonts w:ascii="Times New Roman" w:eastAsia="Times New Roman" w:hAnsi="Times New Roman" w:cs="Times New Roman"/>
          <w:sz w:val="24"/>
          <w:szCs w:val="24"/>
        </w:rPr>
        <w:t>sangat</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penting</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mengingat</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pertolongan</w:t>
      </w:r>
      <w:proofErr w:type="spellEnd"/>
      <w:r w:rsidRPr="00AC22D3">
        <w:rPr>
          <w:rFonts w:ascii="Times New Roman" w:eastAsia="Times New Roman" w:hAnsi="Times New Roman" w:cs="Times New Roman"/>
          <w:sz w:val="24"/>
          <w:szCs w:val="24"/>
        </w:rPr>
        <w:t xml:space="preserve"> pada </w:t>
      </w:r>
      <w:proofErr w:type="spellStart"/>
      <w:r w:rsidRPr="00AC22D3">
        <w:rPr>
          <w:rFonts w:ascii="Times New Roman" w:eastAsia="Times New Roman" w:hAnsi="Times New Roman" w:cs="Times New Roman"/>
          <w:sz w:val="24"/>
          <w:szCs w:val="24"/>
        </w:rPr>
        <w:t>tentang</w:t>
      </w:r>
      <w:proofErr w:type="spellEnd"/>
      <w:r w:rsidRPr="00AC22D3">
        <w:rPr>
          <w:rFonts w:ascii="Times New Roman" w:eastAsia="Times New Roman" w:hAnsi="Times New Roman" w:cs="Times New Roman"/>
          <w:sz w:val="24"/>
          <w:szCs w:val="24"/>
        </w:rPr>
        <w:t xml:space="preserve"> </w:t>
      </w:r>
      <w:r w:rsidRPr="00AC22D3">
        <w:rPr>
          <w:rFonts w:ascii="Times New Roman" w:eastAsia="Times New Roman" w:hAnsi="Times New Roman" w:cs="Times New Roman"/>
          <w:i/>
          <w:sz w:val="24"/>
          <w:szCs w:val="24"/>
        </w:rPr>
        <w:t xml:space="preserve">Cardiac Arrest </w:t>
      </w:r>
      <w:r w:rsidRPr="00AC22D3">
        <w:rPr>
          <w:rFonts w:ascii="Times New Roman" w:eastAsia="Times New Roman" w:hAnsi="Times New Roman" w:cs="Times New Roman"/>
          <w:sz w:val="24"/>
          <w:szCs w:val="24"/>
        </w:rPr>
        <w:t xml:space="preserve">dan </w:t>
      </w:r>
      <w:proofErr w:type="spellStart"/>
      <w:r w:rsidRPr="00AC22D3">
        <w:rPr>
          <w:rFonts w:ascii="Times New Roman" w:eastAsia="Times New Roman" w:hAnsi="Times New Roman" w:cs="Times New Roman"/>
          <w:sz w:val="24"/>
          <w:szCs w:val="24"/>
        </w:rPr>
        <w:t>Bantuan</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Hidup</w:t>
      </w:r>
      <w:proofErr w:type="spellEnd"/>
      <w:r w:rsidRPr="00AC22D3">
        <w:rPr>
          <w:rFonts w:ascii="Times New Roman" w:eastAsia="Times New Roman" w:hAnsi="Times New Roman" w:cs="Times New Roman"/>
          <w:sz w:val="24"/>
          <w:szCs w:val="24"/>
        </w:rPr>
        <w:t xml:space="preserve"> Dasar </w:t>
      </w:r>
      <w:proofErr w:type="spellStart"/>
      <w:r w:rsidRPr="00AC22D3">
        <w:rPr>
          <w:rFonts w:ascii="Times New Roman" w:eastAsia="Times New Roman" w:hAnsi="Times New Roman" w:cs="Times New Roman"/>
          <w:sz w:val="24"/>
          <w:szCs w:val="24"/>
        </w:rPr>
        <w:t>memerlukan</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waktu</w:t>
      </w:r>
      <w:proofErr w:type="spellEnd"/>
      <w:r w:rsidRPr="00AC22D3">
        <w:rPr>
          <w:rFonts w:ascii="Times New Roman" w:eastAsia="Times New Roman" w:hAnsi="Times New Roman" w:cs="Times New Roman"/>
          <w:sz w:val="24"/>
          <w:szCs w:val="24"/>
        </w:rPr>
        <w:t xml:space="preserve"> yang </w:t>
      </w:r>
      <w:proofErr w:type="spellStart"/>
      <w:r w:rsidRPr="00AC22D3">
        <w:rPr>
          <w:rFonts w:ascii="Times New Roman" w:eastAsia="Times New Roman" w:hAnsi="Times New Roman" w:cs="Times New Roman"/>
          <w:sz w:val="24"/>
          <w:szCs w:val="24"/>
        </w:rPr>
        <w:t>sangat</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cepat</w:t>
      </w:r>
      <w:proofErr w:type="spellEnd"/>
      <w:r w:rsidRPr="00AC22D3">
        <w:rPr>
          <w:rFonts w:ascii="Times New Roman" w:eastAsia="Times New Roman" w:hAnsi="Times New Roman" w:cs="Times New Roman"/>
          <w:sz w:val="24"/>
          <w:szCs w:val="24"/>
        </w:rPr>
        <w:t xml:space="preserve"> dan </w:t>
      </w:r>
      <w:proofErr w:type="spellStart"/>
      <w:r w:rsidRPr="00AC22D3">
        <w:rPr>
          <w:rFonts w:ascii="Times New Roman" w:eastAsia="Times New Roman" w:hAnsi="Times New Roman" w:cs="Times New Roman"/>
          <w:sz w:val="24"/>
          <w:szCs w:val="24"/>
        </w:rPr>
        <w:t>perlu</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penanganan</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segera</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Berdasarkan</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hasil</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tersebut</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peneliti</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tertarik</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untuk</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meneliti</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pengaruh</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pemberian</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pendidikan</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kesehatan</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terhadap</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tingkat</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pengetahuan</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tentang</w:t>
      </w:r>
      <w:proofErr w:type="spellEnd"/>
      <w:r w:rsidRPr="00AC22D3">
        <w:rPr>
          <w:rFonts w:ascii="Times New Roman" w:eastAsia="Times New Roman" w:hAnsi="Times New Roman" w:cs="Times New Roman"/>
          <w:sz w:val="24"/>
          <w:szCs w:val="24"/>
        </w:rPr>
        <w:t xml:space="preserve"> </w:t>
      </w:r>
      <w:r w:rsidRPr="00AC22D3">
        <w:rPr>
          <w:rFonts w:ascii="Times New Roman" w:eastAsia="Times New Roman" w:hAnsi="Times New Roman" w:cs="Times New Roman"/>
          <w:i/>
          <w:sz w:val="24"/>
          <w:szCs w:val="24"/>
        </w:rPr>
        <w:t xml:space="preserve">Cardiac Arrest </w:t>
      </w:r>
      <w:r w:rsidRPr="00AC22D3">
        <w:rPr>
          <w:rFonts w:ascii="Times New Roman" w:eastAsia="Times New Roman" w:hAnsi="Times New Roman" w:cs="Times New Roman"/>
          <w:sz w:val="24"/>
          <w:szCs w:val="24"/>
        </w:rPr>
        <w:t xml:space="preserve">dan </w:t>
      </w:r>
      <w:proofErr w:type="spellStart"/>
      <w:r w:rsidRPr="00AC22D3">
        <w:rPr>
          <w:rFonts w:ascii="Times New Roman" w:eastAsia="Times New Roman" w:hAnsi="Times New Roman" w:cs="Times New Roman"/>
          <w:sz w:val="24"/>
          <w:szCs w:val="24"/>
        </w:rPr>
        <w:t>Bantuan</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Hidup</w:t>
      </w:r>
      <w:proofErr w:type="spellEnd"/>
      <w:r w:rsidRPr="00AC22D3">
        <w:rPr>
          <w:rFonts w:ascii="Times New Roman" w:eastAsia="Times New Roman" w:hAnsi="Times New Roman" w:cs="Times New Roman"/>
          <w:sz w:val="24"/>
          <w:szCs w:val="24"/>
        </w:rPr>
        <w:t xml:space="preserve"> Dasar </w:t>
      </w:r>
      <w:proofErr w:type="spellStart"/>
      <w:r w:rsidRPr="00AC22D3">
        <w:rPr>
          <w:rFonts w:ascii="Times New Roman" w:eastAsia="Times New Roman" w:hAnsi="Times New Roman" w:cs="Times New Roman"/>
          <w:sz w:val="24"/>
          <w:szCs w:val="24"/>
        </w:rPr>
        <w:t>tim</w:t>
      </w:r>
      <w:proofErr w:type="spellEnd"/>
      <w:r w:rsidRPr="00AC22D3">
        <w:rPr>
          <w:rFonts w:ascii="Times New Roman" w:eastAsia="Times New Roman" w:hAnsi="Times New Roman" w:cs="Times New Roman"/>
          <w:sz w:val="24"/>
          <w:szCs w:val="24"/>
        </w:rPr>
        <w:t xml:space="preserve"> KGE.</w:t>
      </w:r>
    </w:p>
    <w:p w14:paraId="047BE348" w14:textId="78F0D8BD" w:rsidR="00E221D0" w:rsidRPr="00AC22D3" w:rsidRDefault="00E221D0" w:rsidP="00B86CFE">
      <w:pPr>
        <w:pStyle w:val="ListParagraph"/>
        <w:spacing w:after="0" w:line="360" w:lineRule="auto"/>
        <w:ind w:left="0" w:firstLine="567"/>
        <w:jc w:val="both"/>
        <w:rPr>
          <w:rFonts w:ascii="Times New Roman" w:eastAsia="Times New Roman" w:hAnsi="Times New Roman" w:cs="Times New Roman"/>
          <w:sz w:val="24"/>
          <w:szCs w:val="24"/>
        </w:rPr>
      </w:pPr>
      <w:r w:rsidRPr="00AC22D3">
        <w:rPr>
          <w:rFonts w:ascii="Times New Roman" w:hAnsi="Times New Roman" w:cs="Times New Roman"/>
          <w:sz w:val="24"/>
          <w:szCs w:val="24"/>
        </w:rPr>
        <w:t xml:space="preserve">Di Serbia korban </w:t>
      </w:r>
      <w:proofErr w:type="spellStart"/>
      <w:r w:rsidRPr="00AC22D3">
        <w:rPr>
          <w:rFonts w:ascii="Times New Roman" w:hAnsi="Times New Roman" w:cs="Times New Roman"/>
          <w:sz w:val="24"/>
          <w:szCs w:val="24"/>
        </w:rPr>
        <w:t>kondisi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henti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jantung</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diluar</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Rumah</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sakit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masih</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banyak</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terjadi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sekitar</w:t>
      </w:r>
      <w:proofErr w:type="spellEnd"/>
      <w:r w:rsidRPr="00AC22D3">
        <w:rPr>
          <w:rFonts w:ascii="Times New Roman" w:hAnsi="Times New Roman" w:cs="Times New Roman"/>
          <w:sz w:val="24"/>
          <w:szCs w:val="24"/>
        </w:rPr>
        <w:t xml:space="preserve"> 38-86 per 100.000 </w:t>
      </w:r>
      <w:proofErr w:type="spellStart"/>
      <w:r w:rsidRPr="00AC22D3">
        <w:rPr>
          <w:rFonts w:ascii="Times New Roman" w:hAnsi="Times New Roman" w:cs="Times New Roman"/>
          <w:sz w:val="24"/>
          <w:szCs w:val="24"/>
        </w:rPr>
        <w:t>penduduk</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Penelitian</w:t>
      </w:r>
      <w:proofErr w:type="spellEnd"/>
      <w:r w:rsidRPr="00AC22D3">
        <w:rPr>
          <w:rFonts w:ascii="Times New Roman" w:hAnsi="Times New Roman" w:cs="Times New Roman"/>
          <w:sz w:val="24"/>
          <w:szCs w:val="24"/>
        </w:rPr>
        <w:t xml:space="preserve"> yang </w:t>
      </w:r>
      <w:proofErr w:type="spellStart"/>
      <w:r w:rsidRPr="00AC22D3">
        <w:rPr>
          <w:rFonts w:ascii="Times New Roman" w:hAnsi="Times New Roman" w:cs="Times New Roman"/>
          <w:sz w:val="24"/>
          <w:szCs w:val="24"/>
        </w:rPr>
        <w:t>dilakukan</w:t>
      </w:r>
      <w:proofErr w:type="spellEnd"/>
      <w:r w:rsidRPr="00AC22D3">
        <w:rPr>
          <w:rFonts w:ascii="Times New Roman" w:hAnsi="Times New Roman" w:cs="Times New Roman"/>
          <w:sz w:val="24"/>
          <w:szCs w:val="24"/>
        </w:rPr>
        <w:t xml:space="preserve"> oleh </w:t>
      </w:r>
      <w:proofErr w:type="spellStart"/>
      <w:r w:rsidRPr="00AC22D3">
        <w:rPr>
          <w:rFonts w:ascii="Times New Roman" w:hAnsi="Times New Roman" w:cs="Times New Roman"/>
          <w:sz w:val="24"/>
          <w:szCs w:val="24"/>
        </w:rPr>
        <w:t>Ranko</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majkic</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dkk</w:t>
      </w:r>
      <w:proofErr w:type="spellEnd"/>
      <w:r w:rsidRPr="00AC22D3">
        <w:rPr>
          <w:rFonts w:ascii="Times New Roman" w:hAnsi="Times New Roman" w:cs="Times New Roman"/>
          <w:sz w:val="24"/>
          <w:szCs w:val="24"/>
        </w:rPr>
        <w:t xml:space="preserve"> pada </w:t>
      </w:r>
      <w:proofErr w:type="spellStart"/>
      <w:r w:rsidRPr="00AC22D3">
        <w:rPr>
          <w:rFonts w:ascii="Times New Roman" w:hAnsi="Times New Roman" w:cs="Times New Roman"/>
          <w:sz w:val="24"/>
          <w:szCs w:val="24"/>
        </w:rPr>
        <w:t>tahun</w:t>
      </w:r>
      <w:proofErr w:type="spellEnd"/>
      <w:r w:rsidRPr="00AC22D3">
        <w:rPr>
          <w:rFonts w:ascii="Times New Roman" w:hAnsi="Times New Roman" w:cs="Times New Roman"/>
          <w:sz w:val="24"/>
          <w:szCs w:val="24"/>
        </w:rPr>
        <w:t xml:space="preserve"> 2014 </w:t>
      </w:r>
      <w:proofErr w:type="spellStart"/>
      <w:r w:rsidRPr="00AC22D3">
        <w:rPr>
          <w:rFonts w:ascii="Times New Roman" w:hAnsi="Times New Roman" w:cs="Times New Roman"/>
          <w:sz w:val="24"/>
          <w:szCs w:val="24"/>
        </w:rPr>
        <w:t>tentang</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kejadian</w:t>
      </w:r>
      <w:proofErr w:type="spellEnd"/>
      <w:r w:rsidRPr="00AC22D3">
        <w:rPr>
          <w:rFonts w:ascii="Times New Roman" w:hAnsi="Times New Roman" w:cs="Times New Roman"/>
          <w:sz w:val="24"/>
          <w:szCs w:val="24"/>
        </w:rPr>
        <w:t xml:space="preserve"> </w:t>
      </w:r>
      <w:r w:rsidRPr="00AC22D3">
        <w:rPr>
          <w:rFonts w:ascii="Times New Roman" w:hAnsi="Times New Roman" w:cs="Times New Roman"/>
          <w:i/>
          <w:sz w:val="24"/>
          <w:szCs w:val="24"/>
        </w:rPr>
        <w:t xml:space="preserve">Out-of-hospital cardiac arrest </w:t>
      </w:r>
      <w:r w:rsidRPr="00AC22D3">
        <w:rPr>
          <w:rFonts w:ascii="Times New Roman" w:hAnsi="Times New Roman" w:cs="Times New Roman"/>
          <w:sz w:val="24"/>
          <w:szCs w:val="24"/>
        </w:rPr>
        <w:t xml:space="preserve">(OHCA) </w:t>
      </w:r>
      <w:proofErr w:type="spellStart"/>
      <w:r w:rsidRPr="00AC22D3">
        <w:rPr>
          <w:rFonts w:ascii="Times New Roman" w:hAnsi="Times New Roman" w:cs="Times New Roman"/>
          <w:sz w:val="24"/>
          <w:szCs w:val="24"/>
        </w:rPr>
        <w:t>dimana</w:t>
      </w:r>
      <w:proofErr w:type="spellEnd"/>
      <w:r w:rsidRPr="00AC22D3">
        <w:rPr>
          <w:rFonts w:ascii="Times New Roman" w:hAnsi="Times New Roman" w:cs="Times New Roman"/>
          <w:sz w:val="24"/>
          <w:szCs w:val="24"/>
        </w:rPr>
        <w:t xml:space="preserve"> 35 orang </w:t>
      </w:r>
      <w:proofErr w:type="spellStart"/>
      <w:r w:rsidRPr="00AC22D3">
        <w:rPr>
          <w:rFonts w:ascii="Times New Roman" w:hAnsi="Times New Roman" w:cs="Times New Roman"/>
          <w:sz w:val="24"/>
          <w:szCs w:val="24"/>
        </w:rPr>
        <w:t>henti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jantung</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diluar</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rumah</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sakit</w:t>
      </w:r>
      <w:proofErr w:type="spellEnd"/>
      <w:r w:rsidRPr="00AC22D3">
        <w:rPr>
          <w:rFonts w:ascii="Times New Roman" w:hAnsi="Times New Roman" w:cs="Times New Roman"/>
          <w:sz w:val="24"/>
          <w:szCs w:val="24"/>
        </w:rPr>
        <w:t xml:space="preserve">, 24 </w:t>
      </w:r>
      <w:proofErr w:type="spellStart"/>
      <w:r w:rsidRPr="00AC22D3">
        <w:rPr>
          <w:rFonts w:ascii="Times New Roman" w:hAnsi="Times New Roman" w:cs="Times New Roman"/>
          <w:sz w:val="24"/>
          <w:szCs w:val="24"/>
        </w:rPr>
        <w:t>diantaranya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hanya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disaksikan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saja</w:t>
      </w:r>
      <w:proofErr w:type="spellEnd"/>
      <w:r w:rsidRPr="00AC22D3">
        <w:rPr>
          <w:rFonts w:ascii="Times New Roman" w:hAnsi="Times New Roman" w:cs="Times New Roman"/>
          <w:sz w:val="24"/>
          <w:szCs w:val="24"/>
        </w:rPr>
        <w:t xml:space="preserve"> oleh </w:t>
      </w:r>
      <w:proofErr w:type="spellStart"/>
      <w:r w:rsidRPr="00AC22D3">
        <w:rPr>
          <w:rFonts w:ascii="Times New Roman" w:hAnsi="Times New Roman" w:cs="Times New Roman"/>
          <w:sz w:val="24"/>
          <w:szCs w:val="24"/>
        </w:rPr>
        <w:t>masyarakat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awam</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tanpa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ada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Resusitasi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jantung</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paru</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akibat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kurang</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tahu</w:t>
      </w:r>
      <w:proofErr w:type="spellEnd"/>
      <w:r w:rsidRPr="00AC22D3">
        <w:rPr>
          <w:rFonts w:ascii="Times New Roman" w:hAnsi="Times New Roman" w:cs="Times New Roman"/>
          <w:sz w:val="24"/>
          <w:szCs w:val="24"/>
        </w:rPr>
        <w:t xml:space="preserve"> dan </w:t>
      </w:r>
      <w:proofErr w:type="spellStart"/>
      <w:r w:rsidRPr="00AC22D3">
        <w:rPr>
          <w:rFonts w:ascii="Times New Roman" w:hAnsi="Times New Roman" w:cs="Times New Roman"/>
          <w:sz w:val="24"/>
          <w:szCs w:val="24"/>
        </w:rPr>
        <w:t>tidak</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menghubungi</w:t>
      </w:r>
      <w:proofErr w:type="spellEnd"/>
      <w:r w:rsidRPr="00AC22D3">
        <w:rPr>
          <w:rFonts w:ascii="Times New Roman" w:hAnsi="Times New Roman" w:cs="Times New Roman"/>
          <w:sz w:val="24"/>
          <w:szCs w:val="24"/>
        </w:rPr>
        <w:t xml:space="preserve"> </w:t>
      </w:r>
      <w:r w:rsidRPr="00AC22D3">
        <w:rPr>
          <w:rFonts w:ascii="Times New Roman" w:hAnsi="Times New Roman" w:cs="Times New Roman"/>
          <w:i/>
          <w:sz w:val="24"/>
          <w:szCs w:val="24"/>
        </w:rPr>
        <w:t>Emergency Call</w:t>
      </w:r>
      <w:r w:rsidRPr="00AC22D3">
        <w:rPr>
          <w:rFonts w:ascii="Times New Roman" w:hAnsi="Times New Roman" w:cs="Times New Roman"/>
          <w:sz w:val="24"/>
          <w:szCs w:val="24"/>
        </w:rPr>
        <w:t xml:space="preserve"> dan 11 </w:t>
      </w:r>
      <w:proofErr w:type="spellStart"/>
      <w:r w:rsidRPr="00AC22D3">
        <w:rPr>
          <w:rFonts w:ascii="Times New Roman" w:hAnsi="Times New Roman" w:cs="Times New Roman"/>
          <w:sz w:val="24"/>
          <w:szCs w:val="24"/>
        </w:rPr>
        <w:t>lainnya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lastRenderedPageBreak/>
        <w:t>ditangani</w:t>
      </w:r>
      <w:proofErr w:type="spellEnd"/>
      <w:r w:rsidRPr="00AC22D3">
        <w:rPr>
          <w:rFonts w:ascii="Times New Roman" w:hAnsi="Times New Roman" w:cs="Times New Roman"/>
          <w:sz w:val="24"/>
          <w:szCs w:val="24"/>
        </w:rPr>
        <w:t xml:space="preserve"> oleh </w:t>
      </w:r>
      <w:proofErr w:type="spellStart"/>
      <w:r w:rsidRPr="00AC22D3">
        <w:rPr>
          <w:rFonts w:ascii="Times New Roman" w:hAnsi="Times New Roman" w:cs="Times New Roman"/>
          <w:sz w:val="24"/>
          <w:szCs w:val="24"/>
        </w:rPr>
        <w:t>departemen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gawat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darurat</w:t>
      </w:r>
      <w:proofErr w:type="spellEnd"/>
      <w:r w:rsidR="002E62F6" w:rsidRPr="00AC22D3">
        <w:rPr>
          <w:rFonts w:ascii="Times New Roman" w:hAnsi="Times New Roman" w:cs="Times New Roman"/>
          <w:sz w:val="24"/>
          <w:szCs w:val="24"/>
        </w:rPr>
        <w:t xml:space="preserve"> </w:t>
      </w:r>
      <w:proofErr w:type="spellStart"/>
      <w:r w:rsidR="002E62F6" w:rsidRPr="00AC22D3">
        <w:rPr>
          <w:rFonts w:ascii="Times New Roman" w:hAnsi="Times New Roman" w:cs="Times New Roman"/>
          <w:sz w:val="24"/>
          <w:szCs w:val="24"/>
        </w:rPr>
        <w:t>dengan</w:t>
      </w:r>
      <w:proofErr w:type="spellEnd"/>
      <w:r w:rsidR="002E62F6" w:rsidRPr="00AC22D3">
        <w:rPr>
          <w:rFonts w:ascii="Times New Roman" w:hAnsi="Times New Roman" w:cs="Times New Roman"/>
          <w:sz w:val="24"/>
          <w:szCs w:val="24"/>
        </w:rPr>
        <w:t xml:space="preserve"> </w:t>
      </w:r>
      <w:proofErr w:type="spellStart"/>
      <w:r w:rsidR="002E62F6" w:rsidRPr="00AC22D3">
        <w:rPr>
          <w:rFonts w:ascii="Times New Roman" w:hAnsi="Times New Roman" w:cs="Times New Roman"/>
          <w:sz w:val="24"/>
          <w:szCs w:val="24"/>
        </w:rPr>
        <w:t>Resusitasi</w:t>
      </w:r>
      <w:proofErr w:type="spellEnd"/>
      <w:r w:rsidR="002E62F6" w:rsidRPr="00AC22D3">
        <w:rPr>
          <w:rFonts w:ascii="Times New Roman" w:hAnsi="Times New Roman" w:cs="Times New Roman"/>
          <w:sz w:val="24"/>
          <w:szCs w:val="24"/>
        </w:rPr>
        <w:t xml:space="preserve"> </w:t>
      </w:r>
      <w:proofErr w:type="spellStart"/>
      <w:r w:rsidR="002E62F6" w:rsidRPr="00AC22D3">
        <w:rPr>
          <w:rFonts w:ascii="Times New Roman" w:hAnsi="Times New Roman" w:cs="Times New Roman"/>
          <w:sz w:val="24"/>
          <w:szCs w:val="24"/>
        </w:rPr>
        <w:t>jantung</w:t>
      </w:r>
      <w:proofErr w:type="spellEnd"/>
      <w:r w:rsidR="002E62F6" w:rsidRPr="00AC22D3">
        <w:rPr>
          <w:rFonts w:ascii="Times New Roman" w:hAnsi="Times New Roman" w:cs="Times New Roman"/>
          <w:sz w:val="24"/>
          <w:szCs w:val="24"/>
        </w:rPr>
        <w:t xml:space="preserve"> </w:t>
      </w:r>
      <w:proofErr w:type="spellStart"/>
      <w:r w:rsidR="002E62F6" w:rsidRPr="00AC22D3">
        <w:rPr>
          <w:rFonts w:ascii="Times New Roman" w:hAnsi="Times New Roman" w:cs="Times New Roman"/>
          <w:sz w:val="24"/>
          <w:szCs w:val="24"/>
        </w:rPr>
        <w:t>paru</w:t>
      </w:r>
      <w:proofErr w:type="spellEnd"/>
      <w:r w:rsidR="002E62F6" w:rsidRPr="00AC22D3">
        <w:rPr>
          <w:rFonts w:ascii="Times New Roman" w:hAnsi="Times New Roman" w:cs="Times New Roman"/>
          <w:sz w:val="24"/>
          <w:szCs w:val="24"/>
        </w:rPr>
        <w:t>.</w:t>
      </w:r>
    </w:p>
    <w:p w14:paraId="1FCAEEDD" w14:textId="4A4783D8" w:rsidR="00E221D0" w:rsidRPr="00AC22D3" w:rsidRDefault="000A02C8" w:rsidP="00B86CFE">
      <w:pPr>
        <w:spacing w:after="0" w:line="360" w:lineRule="auto"/>
        <w:rPr>
          <w:rFonts w:ascii="Times New Roman" w:hAnsi="Times New Roman" w:cs="Times New Roman"/>
          <w:b/>
          <w:sz w:val="24"/>
          <w:szCs w:val="24"/>
        </w:rPr>
      </w:pPr>
      <w:proofErr w:type="spellStart"/>
      <w:r w:rsidRPr="00AC22D3">
        <w:rPr>
          <w:rFonts w:ascii="Times New Roman" w:hAnsi="Times New Roman" w:cs="Times New Roman"/>
          <w:b/>
          <w:sz w:val="24"/>
          <w:szCs w:val="24"/>
        </w:rPr>
        <w:t>Metode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Penelitian</w:t>
      </w:r>
      <w:proofErr w:type="spellEnd"/>
    </w:p>
    <w:p w14:paraId="17CD7090" w14:textId="77777777" w:rsidR="00B86CFE" w:rsidRDefault="00E221D0" w:rsidP="00B86CFE">
      <w:pPr>
        <w:spacing w:after="0" w:line="360" w:lineRule="auto"/>
        <w:ind w:firstLine="567"/>
        <w:jc w:val="both"/>
        <w:rPr>
          <w:rFonts w:ascii="Times New Roman" w:hAnsi="Times New Roman" w:cs="Times New Roman"/>
          <w:sz w:val="24"/>
          <w:szCs w:val="24"/>
        </w:rPr>
      </w:pPr>
      <w:proofErr w:type="spellStart"/>
      <w:r w:rsidRPr="00AC22D3">
        <w:rPr>
          <w:rFonts w:ascii="Times New Roman" w:hAnsi="Times New Roman" w:cs="Times New Roman"/>
          <w:color w:val="000000" w:themeColor="text1"/>
          <w:sz w:val="24"/>
          <w:szCs w:val="24"/>
        </w:rPr>
        <w:t>Rancangan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penelitian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ini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menggunakan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metode</w:t>
      </w:r>
      <w:proofErr w:type="spellEnd"/>
      <w:r w:rsidRPr="00AC22D3">
        <w:rPr>
          <w:rFonts w:ascii="Times New Roman" w:hAnsi="Times New Roman" w:cs="Times New Roman"/>
          <w:color w:val="000000" w:themeColor="text1"/>
          <w:sz w:val="24"/>
          <w:szCs w:val="24"/>
        </w:rPr>
        <w:t xml:space="preserve"> </w:t>
      </w:r>
      <w:proofErr w:type="gramStart"/>
      <w:r w:rsidRPr="00AC22D3">
        <w:rPr>
          <w:rFonts w:ascii="Times New Roman" w:hAnsi="Times New Roman" w:cs="Times New Roman"/>
          <w:i/>
          <w:color w:val="000000" w:themeColor="text1"/>
          <w:sz w:val="24"/>
          <w:szCs w:val="24"/>
        </w:rPr>
        <w:t>Pre-</w:t>
      </w:r>
      <w:proofErr w:type="spellStart"/>
      <w:r w:rsidRPr="00AC22D3">
        <w:rPr>
          <w:rFonts w:ascii="Times New Roman" w:hAnsi="Times New Roman" w:cs="Times New Roman"/>
          <w:i/>
          <w:color w:val="000000" w:themeColor="text1"/>
          <w:sz w:val="24"/>
          <w:szCs w:val="24"/>
        </w:rPr>
        <w:t>eksperimen</w:t>
      </w:r>
      <w:proofErr w:type="spellEnd"/>
      <w:proofErr w:type="gram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Menurut</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Sugiyono</w:t>
      </w:r>
      <w:proofErr w:type="spellEnd"/>
      <w:r w:rsidRPr="00AC22D3">
        <w:rPr>
          <w:rFonts w:ascii="Times New Roman" w:hAnsi="Times New Roman" w:cs="Times New Roman"/>
          <w:color w:val="000000" w:themeColor="text1"/>
          <w:sz w:val="24"/>
          <w:szCs w:val="24"/>
        </w:rPr>
        <w:t xml:space="preserve"> (2017) </w:t>
      </w:r>
      <w:proofErr w:type="spellStart"/>
      <w:r w:rsidRPr="00AC22D3">
        <w:rPr>
          <w:rFonts w:ascii="Times New Roman" w:hAnsi="Times New Roman" w:cs="Times New Roman"/>
          <w:color w:val="000000" w:themeColor="text1"/>
          <w:sz w:val="24"/>
          <w:szCs w:val="24"/>
        </w:rPr>
        <w:t>bahwa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penelitian</w:t>
      </w:r>
      <w:proofErr w:type="spellEnd"/>
      <w:r w:rsidRPr="00AC22D3">
        <w:rPr>
          <w:rFonts w:ascii="Times New Roman" w:hAnsi="Times New Roman" w:cs="Times New Roman"/>
          <w:color w:val="000000" w:themeColor="text1"/>
          <w:sz w:val="24"/>
          <w:szCs w:val="24"/>
        </w:rPr>
        <w:t xml:space="preserve"> </w:t>
      </w:r>
      <w:r w:rsidRPr="00AC22D3">
        <w:rPr>
          <w:rFonts w:ascii="Times New Roman" w:hAnsi="Times New Roman" w:cs="Times New Roman"/>
          <w:i/>
          <w:color w:val="000000" w:themeColor="text1"/>
          <w:sz w:val="24"/>
          <w:szCs w:val="24"/>
        </w:rPr>
        <w:t xml:space="preserve">pre- </w:t>
      </w:r>
      <w:proofErr w:type="spellStart"/>
      <w:r w:rsidRPr="00AC22D3">
        <w:rPr>
          <w:rFonts w:ascii="Times New Roman" w:hAnsi="Times New Roman" w:cs="Times New Roman"/>
          <w:i/>
          <w:color w:val="000000" w:themeColor="text1"/>
          <w:sz w:val="24"/>
          <w:szCs w:val="24"/>
        </w:rPr>
        <w:t>eksperimen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hasilnya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merupakan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variabel</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dependen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bukan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semata-mata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dipengaruhi</w:t>
      </w:r>
      <w:proofErr w:type="spellEnd"/>
      <w:r w:rsidRPr="00AC22D3">
        <w:rPr>
          <w:rFonts w:ascii="Times New Roman" w:hAnsi="Times New Roman" w:cs="Times New Roman"/>
          <w:color w:val="000000" w:themeColor="text1"/>
          <w:sz w:val="24"/>
          <w:szCs w:val="24"/>
        </w:rPr>
        <w:t xml:space="preserve"> oleh </w:t>
      </w:r>
      <w:proofErr w:type="spellStart"/>
      <w:r w:rsidRPr="00AC22D3">
        <w:rPr>
          <w:rFonts w:ascii="Times New Roman" w:hAnsi="Times New Roman" w:cs="Times New Roman"/>
          <w:color w:val="000000" w:themeColor="text1"/>
          <w:sz w:val="24"/>
          <w:szCs w:val="24"/>
        </w:rPr>
        <w:t>variabel</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independen</w:t>
      </w:r>
      <w:proofErr w:type="spellEnd"/>
      <w:r w:rsidRPr="00AC22D3">
        <w:rPr>
          <w:rFonts w:ascii="Times New Roman" w:hAnsi="Times New Roman" w:cs="Times New Roman"/>
          <w:color w:val="000000" w:themeColor="text1"/>
          <w:sz w:val="24"/>
          <w:szCs w:val="24"/>
        </w:rPr>
        <w:t>.</w:t>
      </w:r>
      <w:r w:rsidR="00141CA9" w:rsidRPr="00AC22D3">
        <w:rPr>
          <w:rFonts w:ascii="Times New Roman" w:hAnsi="Times New Roman" w:cs="Times New Roman"/>
          <w:color w:val="000000" w:themeColor="text1"/>
          <w:sz w:val="24"/>
          <w:szCs w:val="24"/>
        </w:rPr>
        <w:t xml:space="preserve"> </w:t>
      </w:r>
      <w:r w:rsidRPr="00AC22D3">
        <w:rPr>
          <w:rFonts w:ascii="Times New Roman" w:hAnsi="Times New Roman" w:cs="Times New Roman"/>
          <w:color w:val="000000" w:themeColor="text1"/>
          <w:sz w:val="24"/>
          <w:szCs w:val="24"/>
        </w:rPr>
        <w:t xml:space="preserve">Desain yang </w:t>
      </w:r>
      <w:proofErr w:type="spellStart"/>
      <w:r w:rsidRPr="00AC22D3">
        <w:rPr>
          <w:rFonts w:ascii="Times New Roman" w:hAnsi="Times New Roman" w:cs="Times New Roman"/>
          <w:color w:val="000000" w:themeColor="text1"/>
          <w:sz w:val="24"/>
          <w:szCs w:val="24"/>
        </w:rPr>
        <w:t>digunakan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dalam</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penelitian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ini</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adalah</w:t>
      </w:r>
      <w:proofErr w:type="spellEnd"/>
      <w:r w:rsidRPr="00AC22D3">
        <w:rPr>
          <w:rFonts w:ascii="Times New Roman" w:hAnsi="Times New Roman" w:cs="Times New Roman"/>
          <w:color w:val="000000" w:themeColor="text1"/>
          <w:sz w:val="24"/>
          <w:szCs w:val="24"/>
        </w:rPr>
        <w:t xml:space="preserve"> </w:t>
      </w:r>
      <w:proofErr w:type="gramStart"/>
      <w:r w:rsidRPr="00AC22D3">
        <w:rPr>
          <w:rFonts w:ascii="Times New Roman" w:hAnsi="Times New Roman" w:cs="Times New Roman"/>
          <w:color w:val="000000" w:themeColor="text1"/>
          <w:sz w:val="24"/>
          <w:szCs w:val="24"/>
        </w:rPr>
        <w:t>Pre-</w:t>
      </w:r>
      <w:proofErr w:type="spellStart"/>
      <w:r w:rsidRPr="00AC22D3">
        <w:rPr>
          <w:rFonts w:ascii="Times New Roman" w:hAnsi="Times New Roman" w:cs="Times New Roman"/>
          <w:color w:val="000000" w:themeColor="text1"/>
          <w:sz w:val="24"/>
          <w:szCs w:val="24"/>
        </w:rPr>
        <w:t>eksperimen</w:t>
      </w:r>
      <w:proofErr w:type="spellEnd"/>
      <w:proofErr w:type="gram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dengan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rancangan</w:t>
      </w:r>
      <w:proofErr w:type="spellEnd"/>
      <w:r w:rsidRPr="00AC22D3">
        <w:rPr>
          <w:rFonts w:ascii="Times New Roman" w:hAnsi="Times New Roman" w:cs="Times New Roman"/>
          <w:color w:val="000000" w:themeColor="text1"/>
          <w:sz w:val="24"/>
          <w:szCs w:val="24"/>
        </w:rPr>
        <w:t xml:space="preserve"> one group pre-test post-test design </w:t>
      </w:r>
      <w:proofErr w:type="spellStart"/>
      <w:r w:rsidRPr="00AC22D3">
        <w:rPr>
          <w:rFonts w:ascii="Times New Roman" w:hAnsi="Times New Roman" w:cs="Times New Roman"/>
          <w:color w:val="000000" w:themeColor="text1"/>
          <w:sz w:val="24"/>
          <w:szCs w:val="24"/>
        </w:rPr>
        <w:t>untuk</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membandingkan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pengetahuan</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tentang</w:t>
      </w:r>
      <w:proofErr w:type="spellEnd"/>
      <w:r w:rsidRPr="00AC22D3">
        <w:rPr>
          <w:rFonts w:ascii="Times New Roman" w:hAnsi="Times New Roman" w:cs="Times New Roman"/>
          <w:color w:val="000000" w:themeColor="text1"/>
          <w:sz w:val="24"/>
          <w:szCs w:val="24"/>
        </w:rPr>
        <w:t xml:space="preserve"> </w:t>
      </w:r>
      <w:r w:rsidRPr="00AC22D3">
        <w:rPr>
          <w:rFonts w:ascii="Times New Roman" w:hAnsi="Times New Roman" w:cs="Times New Roman"/>
          <w:i/>
          <w:color w:val="000000" w:themeColor="text1"/>
          <w:sz w:val="24"/>
          <w:szCs w:val="24"/>
        </w:rPr>
        <w:t>Cardiac Arrest</w:t>
      </w:r>
      <w:r w:rsidRPr="00AC22D3">
        <w:rPr>
          <w:rFonts w:ascii="Times New Roman" w:hAnsi="Times New Roman" w:cs="Times New Roman"/>
          <w:color w:val="000000" w:themeColor="text1"/>
          <w:sz w:val="24"/>
          <w:szCs w:val="24"/>
        </w:rPr>
        <w:t xml:space="preserve"> dan BHD </w:t>
      </w:r>
      <w:proofErr w:type="spellStart"/>
      <w:r w:rsidRPr="00AC22D3">
        <w:rPr>
          <w:rFonts w:ascii="Times New Roman" w:hAnsi="Times New Roman" w:cs="Times New Roman"/>
          <w:color w:val="000000" w:themeColor="text1"/>
          <w:sz w:val="24"/>
          <w:szCs w:val="24"/>
        </w:rPr>
        <w:t>sebelum</w:t>
      </w:r>
      <w:proofErr w:type="spellEnd"/>
      <w:r w:rsidRPr="00AC22D3">
        <w:rPr>
          <w:rFonts w:ascii="Times New Roman" w:hAnsi="Times New Roman" w:cs="Times New Roman"/>
          <w:color w:val="000000" w:themeColor="text1"/>
          <w:sz w:val="24"/>
          <w:szCs w:val="24"/>
        </w:rPr>
        <w:t xml:space="preserve"> dan </w:t>
      </w:r>
      <w:proofErr w:type="spellStart"/>
      <w:r w:rsidRPr="00AC22D3">
        <w:rPr>
          <w:rFonts w:ascii="Times New Roman" w:hAnsi="Times New Roman" w:cs="Times New Roman"/>
          <w:color w:val="000000" w:themeColor="text1"/>
          <w:sz w:val="24"/>
          <w:szCs w:val="24"/>
        </w:rPr>
        <w:t>sesudah</w:t>
      </w:r>
      <w:proofErr w:type="spellEnd"/>
      <w:r w:rsidRPr="00AC22D3">
        <w:rPr>
          <w:rFonts w:ascii="Times New Roman" w:hAnsi="Times New Roman" w:cs="Times New Roman"/>
          <w:color w:val="000000" w:themeColor="text1"/>
          <w:sz w:val="24"/>
          <w:szCs w:val="24"/>
        </w:rPr>
        <w:t xml:space="preserve"> </w:t>
      </w:r>
      <w:proofErr w:type="spellStart"/>
      <w:r w:rsidR="00141CA9" w:rsidRPr="00AC22D3">
        <w:rPr>
          <w:rFonts w:ascii="Times New Roman" w:hAnsi="Times New Roman" w:cs="Times New Roman"/>
          <w:color w:val="000000" w:themeColor="text1"/>
          <w:sz w:val="24"/>
          <w:szCs w:val="24"/>
        </w:rPr>
        <w:t>diberikan</w:t>
      </w:r>
      <w:proofErr w:type="spellEnd"/>
      <w:r w:rsidR="00141CA9" w:rsidRPr="00AC22D3">
        <w:rPr>
          <w:rFonts w:ascii="Times New Roman" w:hAnsi="Times New Roman" w:cs="Times New Roman"/>
          <w:color w:val="000000" w:themeColor="text1"/>
          <w:sz w:val="24"/>
          <w:szCs w:val="24"/>
        </w:rPr>
        <w:t xml:space="preserve"> </w:t>
      </w:r>
      <w:proofErr w:type="spellStart"/>
      <w:r w:rsidR="00141CA9" w:rsidRPr="00AC22D3">
        <w:rPr>
          <w:rFonts w:ascii="Times New Roman" w:hAnsi="Times New Roman" w:cs="Times New Roman"/>
          <w:color w:val="000000" w:themeColor="text1"/>
          <w:sz w:val="24"/>
          <w:szCs w:val="24"/>
        </w:rPr>
        <w:t>pendidikan</w:t>
      </w:r>
      <w:proofErr w:type="spellEnd"/>
      <w:r w:rsidR="00141CA9" w:rsidRPr="00AC22D3">
        <w:rPr>
          <w:rFonts w:ascii="Times New Roman" w:hAnsi="Times New Roman" w:cs="Times New Roman"/>
          <w:color w:val="000000" w:themeColor="text1"/>
          <w:sz w:val="24"/>
          <w:szCs w:val="24"/>
        </w:rPr>
        <w:t xml:space="preserve"> </w:t>
      </w:r>
      <w:proofErr w:type="spellStart"/>
      <w:r w:rsidR="00141CA9" w:rsidRPr="00AC22D3">
        <w:rPr>
          <w:rFonts w:ascii="Times New Roman" w:hAnsi="Times New Roman" w:cs="Times New Roman"/>
          <w:color w:val="000000" w:themeColor="text1"/>
          <w:sz w:val="24"/>
          <w:szCs w:val="24"/>
        </w:rPr>
        <w:t>kesehatan</w:t>
      </w:r>
      <w:proofErr w:type="spellEnd"/>
      <w:r w:rsidR="00141CA9" w:rsidRPr="00AC22D3">
        <w:rPr>
          <w:rFonts w:ascii="Times New Roman" w:hAnsi="Times New Roman" w:cs="Times New Roman"/>
          <w:color w:val="000000" w:themeColor="text1"/>
          <w:sz w:val="24"/>
          <w:szCs w:val="24"/>
        </w:rPr>
        <w:t xml:space="preserve">. </w:t>
      </w:r>
      <w:r w:rsidRPr="00AC22D3">
        <w:rPr>
          <w:rFonts w:ascii="Times New Roman" w:hAnsi="Times New Roman" w:cs="Times New Roman"/>
          <w:color w:val="000000" w:themeColor="text1"/>
          <w:sz w:val="24"/>
          <w:szCs w:val="24"/>
          <w:lang w:val="id-ID"/>
        </w:rPr>
        <w:t xml:space="preserve">Populasi dalam penelitian ini adalah seluruh </w:t>
      </w:r>
      <w:proofErr w:type="spellStart"/>
      <w:r w:rsidRPr="00AC22D3">
        <w:rPr>
          <w:rFonts w:ascii="Times New Roman" w:hAnsi="Times New Roman" w:cs="Times New Roman"/>
          <w:color w:val="000000" w:themeColor="text1"/>
          <w:sz w:val="24"/>
          <w:szCs w:val="24"/>
        </w:rPr>
        <w:t>anggota</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Komunitas</w:t>
      </w:r>
      <w:proofErr w:type="spellEnd"/>
      <w:r w:rsidRPr="00AC22D3">
        <w:rPr>
          <w:rFonts w:ascii="Times New Roman" w:hAnsi="Times New Roman" w:cs="Times New Roman"/>
          <w:color w:val="000000" w:themeColor="text1"/>
          <w:sz w:val="24"/>
          <w:szCs w:val="24"/>
        </w:rPr>
        <w:t xml:space="preserve"> </w:t>
      </w:r>
      <w:proofErr w:type="spellStart"/>
      <w:r w:rsidRPr="00AC22D3">
        <w:rPr>
          <w:rFonts w:ascii="Times New Roman" w:hAnsi="Times New Roman" w:cs="Times New Roman"/>
          <w:color w:val="000000" w:themeColor="text1"/>
          <w:sz w:val="24"/>
          <w:szCs w:val="24"/>
        </w:rPr>
        <w:t>Gabungan</w:t>
      </w:r>
      <w:proofErr w:type="spellEnd"/>
      <w:r w:rsidRPr="00AC22D3">
        <w:rPr>
          <w:rFonts w:ascii="Times New Roman" w:hAnsi="Times New Roman" w:cs="Times New Roman"/>
          <w:color w:val="000000" w:themeColor="text1"/>
          <w:sz w:val="24"/>
          <w:szCs w:val="24"/>
        </w:rPr>
        <w:t xml:space="preserve"> Emergency HSU yang </w:t>
      </w:r>
      <w:proofErr w:type="spellStart"/>
      <w:r w:rsidRPr="00AC22D3">
        <w:rPr>
          <w:rFonts w:ascii="Times New Roman" w:hAnsi="Times New Roman" w:cs="Times New Roman"/>
          <w:color w:val="000000" w:themeColor="text1"/>
          <w:sz w:val="24"/>
          <w:szCs w:val="24"/>
        </w:rPr>
        <w:t>berjumlah</w:t>
      </w:r>
      <w:proofErr w:type="spellEnd"/>
      <w:r w:rsidRPr="00AC22D3">
        <w:rPr>
          <w:rFonts w:ascii="Times New Roman" w:hAnsi="Times New Roman" w:cs="Times New Roman"/>
          <w:color w:val="000000" w:themeColor="text1"/>
          <w:sz w:val="24"/>
          <w:szCs w:val="24"/>
        </w:rPr>
        <w:t xml:space="preserve"> 35 </w:t>
      </w:r>
      <w:proofErr w:type="spellStart"/>
      <w:r w:rsidRPr="00AC22D3">
        <w:rPr>
          <w:rFonts w:ascii="Times New Roman" w:hAnsi="Times New Roman" w:cs="Times New Roman"/>
          <w:color w:val="000000" w:themeColor="text1"/>
          <w:sz w:val="24"/>
          <w:szCs w:val="24"/>
        </w:rPr>
        <w:t>orang.</w:t>
      </w:r>
      <w:r w:rsidRPr="00AC22D3">
        <w:rPr>
          <w:rFonts w:ascii="Times New Roman" w:hAnsi="Times New Roman" w:cs="Times New Roman"/>
          <w:sz w:val="24"/>
          <w:szCs w:val="24"/>
        </w:rPr>
        <w:t>Sample</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dalam</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penelitian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ini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berjumlah</w:t>
      </w:r>
      <w:proofErr w:type="spellEnd"/>
      <w:r w:rsidRPr="00AC22D3">
        <w:rPr>
          <w:rFonts w:ascii="Times New Roman" w:hAnsi="Times New Roman" w:cs="Times New Roman"/>
          <w:sz w:val="24"/>
          <w:szCs w:val="24"/>
        </w:rPr>
        <w:t xml:space="preserve"> 30 orang </w:t>
      </w:r>
      <w:proofErr w:type="spellStart"/>
      <w:r w:rsidRPr="00AC22D3">
        <w:rPr>
          <w:rFonts w:ascii="Times New Roman" w:hAnsi="Times New Roman" w:cs="Times New Roman"/>
          <w:sz w:val="24"/>
          <w:szCs w:val="24"/>
        </w:rPr>
        <w:t>sesuai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kriteria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Inklusi</w:t>
      </w:r>
      <w:proofErr w:type="spellEnd"/>
      <w:r w:rsidRPr="00AC22D3">
        <w:rPr>
          <w:rFonts w:ascii="Times New Roman" w:hAnsi="Times New Roman" w:cs="Times New Roman"/>
          <w:sz w:val="24"/>
          <w:szCs w:val="24"/>
        </w:rPr>
        <w:t xml:space="preserve"> dan </w:t>
      </w:r>
      <w:proofErr w:type="spellStart"/>
      <w:r w:rsidRPr="00AC22D3">
        <w:rPr>
          <w:rFonts w:ascii="Times New Roman" w:hAnsi="Times New Roman" w:cs="Times New Roman"/>
          <w:sz w:val="24"/>
          <w:szCs w:val="24"/>
        </w:rPr>
        <w:t>Eksklusi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Pentuan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jumlah</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sampel</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penelitian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ini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dalam</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penelitian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ini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menggunakan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teori</w:t>
      </w:r>
      <w:proofErr w:type="spellEnd"/>
      <w:r w:rsidRPr="00AC22D3">
        <w:rPr>
          <w:rFonts w:ascii="Times New Roman" w:hAnsi="Times New Roman" w:cs="Times New Roman"/>
          <w:sz w:val="24"/>
          <w:szCs w:val="24"/>
        </w:rPr>
        <w:t xml:space="preserve"> </w:t>
      </w:r>
      <w:r w:rsidRPr="00AC22D3">
        <w:rPr>
          <w:rFonts w:ascii="Times New Roman" w:hAnsi="Times New Roman" w:cs="Times New Roman"/>
          <w:i/>
          <w:sz w:val="24"/>
          <w:szCs w:val="24"/>
        </w:rPr>
        <w:t>Roscoe</w:t>
      </w:r>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Teori</w:t>
      </w:r>
      <w:proofErr w:type="spellEnd"/>
      <w:r w:rsidRPr="00AC22D3">
        <w:rPr>
          <w:rFonts w:ascii="Times New Roman" w:hAnsi="Times New Roman" w:cs="Times New Roman"/>
          <w:sz w:val="24"/>
          <w:szCs w:val="24"/>
        </w:rPr>
        <w:t xml:space="preserve"> Roscoe </w:t>
      </w:r>
      <w:proofErr w:type="spellStart"/>
      <w:r w:rsidRPr="00AC22D3">
        <w:rPr>
          <w:rFonts w:ascii="Times New Roman" w:hAnsi="Times New Roman" w:cs="Times New Roman"/>
          <w:sz w:val="24"/>
          <w:szCs w:val="24"/>
        </w:rPr>
        <w:t>mengatakan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ukuran</w:t>
      </w:r>
      <w:proofErr w:type="spellEnd"/>
      <w:r w:rsidRPr="00AC22D3">
        <w:rPr>
          <w:rFonts w:ascii="Times New Roman" w:hAnsi="Times New Roman" w:cs="Times New Roman"/>
          <w:sz w:val="24"/>
          <w:szCs w:val="24"/>
        </w:rPr>
        <w:t xml:space="preserve"> sample </w:t>
      </w:r>
      <w:proofErr w:type="spellStart"/>
      <w:r w:rsidRPr="00AC22D3">
        <w:rPr>
          <w:rFonts w:ascii="Times New Roman" w:hAnsi="Times New Roman" w:cs="Times New Roman"/>
          <w:sz w:val="24"/>
          <w:szCs w:val="24"/>
        </w:rPr>
        <w:t>untuk</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penelitian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adalah</w:t>
      </w:r>
      <w:proofErr w:type="spellEnd"/>
      <w:r w:rsidRPr="00AC22D3">
        <w:rPr>
          <w:rFonts w:ascii="Times New Roman" w:hAnsi="Times New Roman" w:cs="Times New Roman"/>
          <w:sz w:val="24"/>
          <w:szCs w:val="24"/>
        </w:rPr>
        <w:t xml:space="preserve"> 30 </w:t>
      </w:r>
      <w:proofErr w:type="spellStart"/>
      <w:r w:rsidRPr="00AC22D3">
        <w:rPr>
          <w:rFonts w:ascii="Times New Roman" w:hAnsi="Times New Roman" w:cs="Times New Roman"/>
          <w:sz w:val="24"/>
          <w:szCs w:val="24"/>
        </w:rPr>
        <w:t>sampai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dengan</w:t>
      </w:r>
      <w:proofErr w:type="spellEnd"/>
      <w:r w:rsidRPr="00AC22D3">
        <w:rPr>
          <w:rFonts w:ascii="Times New Roman" w:hAnsi="Times New Roman" w:cs="Times New Roman"/>
          <w:sz w:val="24"/>
          <w:szCs w:val="24"/>
        </w:rPr>
        <w:t xml:space="preserve"> 500 (</w:t>
      </w:r>
      <w:proofErr w:type="spellStart"/>
      <w:r w:rsidRPr="00AC22D3">
        <w:rPr>
          <w:rFonts w:ascii="Times New Roman" w:hAnsi="Times New Roman" w:cs="Times New Roman"/>
          <w:sz w:val="24"/>
          <w:szCs w:val="24"/>
        </w:rPr>
        <w:t>sugiyono</w:t>
      </w:r>
      <w:proofErr w:type="spellEnd"/>
      <w:r w:rsidR="000A02C8">
        <w:rPr>
          <w:rFonts w:ascii="Times New Roman" w:hAnsi="Times New Roman" w:cs="Times New Roman"/>
          <w:sz w:val="24"/>
          <w:szCs w:val="24"/>
        </w:rPr>
        <w:t>,</w:t>
      </w:r>
      <w:r w:rsidRPr="00AC22D3">
        <w:rPr>
          <w:rFonts w:ascii="Times New Roman" w:hAnsi="Times New Roman" w:cs="Times New Roman"/>
          <w:sz w:val="24"/>
          <w:szCs w:val="24"/>
        </w:rPr>
        <w:t xml:space="preserve"> 2017).</w:t>
      </w:r>
      <w:r w:rsidR="00141CA9" w:rsidRPr="00AC22D3">
        <w:rPr>
          <w:rFonts w:ascii="Times New Roman" w:hAnsi="Times New Roman" w:cs="Times New Roman"/>
          <w:color w:val="000000" w:themeColor="text1"/>
          <w:sz w:val="24"/>
          <w:szCs w:val="24"/>
        </w:rPr>
        <w:t xml:space="preserve"> </w:t>
      </w:r>
      <w:r w:rsidR="002E62F6" w:rsidRPr="00AC22D3">
        <w:rPr>
          <w:rFonts w:ascii="Times New Roman" w:hAnsi="Times New Roman" w:cs="Times New Roman"/>
          <w:color w:val="000000" w:themeColor="text1"/>
          <w:sz w:val="24"/>
          <w:szCs w:val="24"/>
        </w:rPr>
        <w:t xml:space="preserve">Teknik </w:t>
      </w:r>
      <w:proofErr w:type="spellStart"/>
      <w:r w:rsidR="002E62F6" w:rsidRPr="00AC22D3">
        <w:rPr>
          <w:rFonts w:ascii="Times New Roman" w:hAnsi="Times New Roman" w:cs="Times New Roman"/>
          <w:color w:val="000000" w:themeColor="text1"/>
          <w:sz w:val="24"/>
          <w:szCs w:val="24"/>
        </w:rPr>
        <w:t>pengambilan</w:t>
      </w:r>
      <w:proofErr w:type="spellEnd"/>
      <w:r w:rsidR="002E62F6" w:rsidRPr="00AC22D3">
        <w:rPr>
          <w:rFonts w:ascii="Times New Roman" w:hAnsi="Times New Roman" w:cs="Times New Roman"/>
          <w:color w:val="000000" w:themeColor="text1"/>
          <w:sz w:val="24"/>
          <w:szCs w:val="24"/>
        </w:rPr>
        <w:t xml:space="preserve"> </w:t>
      </w:r>
      <w:proofErr w:type="spellStart"/>
      <w:r w:rsidR="002E62F6" w:rsidRPr="00AC22D3">
        <w:rPr>
          <w:rFonts w:ascii="Times New Roman" w:hAnsi="Times New Roman" w:cs="Times New Roman"/>
          <w:color w:val="000000" w:themeColor="text1"/>
          <w:sz w:val="24"/>
          <w:szCs w:val="24"/>
        </w:rPr>
        <w:t>sampel</w:t>
      </w:r>
      <w:proofErr w:type="spellEnd"/>
      <w:r w:rsidR="002E62F6" w:rsidRPr="00AC22D3">
        <w:rPr>
          <w:rFonts w:ascii="Times New Roman" w:hAnsi="Times New Roman" w:cs="Times New Roman"/>
          <w:color w:val="000000" w:themeColor="text1"/>
          <w:sz w:val="24"/>
          <w:szCs w:val="24"/>
        </w:rPr>
        <w:t xml:space="preserve"> pada </w:t>
      </w:r>
      <w:proofErr w:type="spellStart"/>
      <w:r w:rsidR="002E62F6" w:rsidRPr="00AC22D3">
        <w:rPr>
          <w:rFonts w:ascii="Times New Roman" w:hAnsi="Times New Roman" w:cs="Times New Roman"/>
          <w:color w:val="000000" w:themeColor="text1"/>
          <w:sz w:val="24"/>
          <w:szCs w:val="24"/>
        </w:rPr>
        <w:t>penelitian</w:t>
      </w:r>
      <w:proofErr w:type="spellEnd"/>
      <w:r w:rsidR="002E62F6" w:rsidRPr="00AC22D3">
        <w:rPr>
          <w:rFonts w:ascii="Times New Roman" w:hAnsi="Times New Roman" w:cs="Times New Roman"/>
          <w:color w:val="000000" w:themeColor="text1"/>
          <w:sz w:val="24"/>
          <w:szCs w:val="24"/>
        </w:rPr>
        <w:t xml:space="preserve"> </w:t>
      </w:r>
      <w:proofErr w:type="spellStart"/>
      <w:r w:rsidR="002E62F6" w:rsidRPr="00AC22D3">
        <w:rPr>
          <w:rFonts w:ascii="Times New Roman" w:hAnsi="Times New Roman" w:cs="Times New Roman"/>
          <w:color w:val="000000" w:themeColor="text1"/>
          <w:sz w:val="24"/>
          <w:szCs w:val="24"/>
        </w:rPr>
        <w:t>ini</w:t>
      </w:r>
      <w:proofErr w:type="spellEnd"/>
      <w:r w:rsidR="002E62F6" w:rsidRPr="00AC22D3">
        <w:rPr>
          <w:rFonts w:ascii="Times New Roman" w:hAnsi="Times New Roman" w:cs="Times New Roman"/>
          <w:color w:val="000000" w:themeColor="text1"/>
          <w:sz w:val="24"/>
          <w:szCs w:val="24"/>
        </w:rPr>
        <w:t xml:space="preserve"> </w:t>
      </w:r>
      <w:proofErr w:type="spellStart"/>
      <w:r w:rsidR="002E62F6" w:rsidRPr="00AC22D3">
        <w:rPr>
          <w:rFonts w:ascii="Times New Roman" w:hAnsi="Times New Roman" w:cs="Times New Roman"/>
          <w:color w:val="000000" w:themeColor="text1"/>
          <w:sz w:val="24"/>
          <w:szCs w:val="24"/>
        </w:rPr>
        <w:t>yaitu</w:t>
      </w:r>
      <w:proofErr w:type="spellEnd"/>
      <w:r w:rsidR="002E62F6" w:rsidRPr="00AC22D3">
        <w:rPr>
          <w:rFonts w:ascii="Times New Roman" w:hAnsi="Times New Roman" w:cs="Times New Roman"/>
          <w:color w:val="000000" w:themeColor="text1"/>
          <w:sz w:val="24"/>
          <w:szCs w:val="24"/>
        </w:rPr>
        <w:t xml:space="preserve"> </w:t>
      </w:r>
      <w:proofErr w:type="spellStart"/>
      <w:r w:rsidR="002E62F6" w:rsidRPr="00AC22D3">
        <w:rPr>
          <w:rFonts w:ascii="Times New Roman" w:hAnsi="Times New Roman" w:cs="Times New Roman"/>
          <w:color w:val="000000" w:themeColor="text1"/>
          <w:sz w:val="24"/>
          <w:szCs w:val="24"/>
        </w:rPr>
        <w:t>dengan</w:t>
      </w:r>
      <w:proofErr w:type="spellEnd"/>
      <w:r w:rsidR="002E62F6" w:rsidRPr="00AC22D3">
        <w:rPr>
          <w:rFonts w:ascii="Times New Roman" w:hAnsi="Times New Roman" w:cs="Times New Roman"/>
          <w:color w:val="000000" w:themeColor="text1"/>
          <w:sz w:val="24"/>
          <w:szCs w:val="24"/>
        </w:rPr>
        <w:t xml:space="preserve"> total sampling</w:t>
      </w:r>
      <w:r w:rsidR="002E62F6" w:rsidRPr="00AC22D3">
        <w:rPr>
          <w:rFonts w:ascii="Times New Roman" w:eastAsia="Garamond" w:hAnsi="Times New Roman" w:cs="Times New Roman"/>
          <w:color w:val="000000" w:themeColor="text1"/>
          <w:sz w:val="24"/>
          <w:szCs w:val="24"/>
        </w:rPr>
        <w:t xml:space="preserve">. Pada </w:t>
      </w:r>
      <w:proofErr w:type="spellStart"/>
      <w:r w:rsidR="002E62F6" w:rsidRPr="00AC22D3">
        <w:rPr>
          <w:rFonts w:ascii="Times New Roman" w:eastAsia="Garamond" w:hAnsi="Times New Roman" w:cs="Times New Roman"/>
          <w:color w:val="000000" w:themeColor="text1"/>
          <w:sz w:val="24"/>
          <w:szCs w:val="24"/>
        </w:rPr>
        <w:t>saat</w:t>
      </w:r>
      <w:proofErr w:type="spellEnd"/>
      <w:r w:rsidR="002E62F6" w:rsidRPr="00AC22D3">
        <w:rPr>
          <w:rFonts w:ascii="Times New Roman" w:eastAsia="Garamond" w:hAnsi="Times New Roman" w:cs="Times New Roman"/>
          <w:color w:val="000000" w:themeColor="text1"/>
          <w:sz w:val="24"/>
          <w:szCs w:val="24"/>
        </w:rPr>
        <w:t xml:space="preserve"> </w:t>
      </w:r>
      <w:proofErr w:type="spellStart"/>
      <w:r w:rsidR="002E62F6" w:rsidRPr="00AC22D3">
        <w:rPr>
          <w:rFonts w:ascii="Times New Roman" w:eastAsia="Garamond" w:hAnsi="Times New Roman" w:cs="Times New Roman"/>
          <w:color w:val="000000" w:themeColor="text1"/>
          <w:sz w:val="24"/>
          <w:szCs w:val="24"/>
        </w:rPr>
        <w:t>penelitian</w:t>
      </w:r>
      <w:proofErr w:type="spellEnd"/>
      <w:r w:rsidR="002E62F6" w:rsidRPr="00AC22D3">
        <w:rPr>
          <w:rFonts w:ascii="Times New Roman" w:eastAsia="Garamond" w:hAnsi="Times New Roman" w:cs="Times New Roman"/>
          <w:color w:val="000000" w:themeColor="text1"/>
          <w:sz w:val="24"/>
          <w:szCs w:val="24"/>
        </w:rPr>
        <w:t xml:space="preserve"> </w:t>
      </w:r>
      <w:proofErr w:type="spellStart"/>
      <w:r w:rsidR="002E62F6" w:rsidRPr="00AC22D3">
        <w:rPr>
          <w:rFonts w:ascii="Times New Roman" w:eastAsia="Garamond" w:hAnsi="Times New Roman" w:cs="Times New Roman"/>
          <w:color w:val="000000" w:themeColor="text1"/>
          <w:sz w:val="24"/>
          <w:szCs w:val="24"/>
        </w:rPr>
        <w:t>jumlah</w:t>
      </w:r>
      <w:proofErr w:type="spellEnd"/>
      <w:r w:rsidR="002E62F6" w:rsidRPr="00AC22D3">
        <w:rPr>
          <w:rFonts w:ascii="Times New Roman" w:eastAsia="Garamond" w:hAnsi="Times New Roman" w:cs="Times New Roman"/>
          <w:color w:val="000000" w:themeColor="text1"/>
          <w:sz w:val="24"/>
          <w:szCs w:val="24"/>
        </w:rPr>
        <w:t xml:space="preserve"> </w:t>
      </w:r>
      <w:proofErr w:type="spellStart"/>
      <w:r w:rsidR="002E62F6" w:rsidRPr="00AC22D3">
        <w:rPr>
          <w:rFonts w:ascii="Times New Roman" w:eastAsia="Garamond" w:hAnsi="Times New Roman" w:cs="Times New Roman"/>
          <w:color w:val="000000" w:themeColor="text1"/>
          <w:sz w:val="24"/>
          <w:szCs w:val="24"/>
        </w:rPr>
        <w:t>responden</w:t>
      </w:r>
      <w:proofErr w:type="spellEnd"/>
      <w:r w:rsidR="002E62F6" w:rsidRPr="00AC22D3">
        <w:rPr>
          <w:rFonts w:ascii="Times New Roman" w:eastAsia="Garamond" w:hAnsi="Times New Roman" w:cs="Times New Roman"/>
          <w:color w:val="000000" w:themeColor="text1"/>
          <w:sz w:val="24"/>
          <w:szCs w:val="24"/>
        </w:rPr>
        <w:t xml:space="preserve"> yang </w:t>
      </w:r>
      <w:proofErr w:type="spellStart"/>
      <w:r w:rsidR="002E62F6" w:rsidRPr="00AC22D3">
        <w:rPr>
          <w:rFonts w:ascii="Times New Roman" w:eastAsia="Garamond" w:hAnsi="Times New Roman" w:cs="Times New Roman"/>
          <w:color w:val="000000" w:themeColor="text1"/>
          <w:sz w:val="24"/>
          <w:szCs w:val="24"/>
        </w:rPr>
        <w:t>hadir</w:t>
      </w:r>
      <w:proofErr w:type="spellEnd"/>
      <w:r w:rsidR="002E62F6" w:rsidRPr="00AC22D3">
        <w:rPr>
          <w:rFonts w:ascii="Times New Roman" w:eastAsia="Garamond" w:hAnsi="Times New Roman" w:cs="Times New Roman"/>
          <w:color w:val="000000" w:themeColor="text1"/>
          <w:sz w:val="24"/>
          <w:szCs w:val="24"/>
        </w:rPr>
        <w:t xml:space="preserve"> </w:t>
      </w:r>
      <w:proofErr w:type="spellStart"/>
      <w:r w:rsidR="002E62F6" w:rsidRPr="00AC22D3">
        <w:rPr>
          <w:rFonts w:ascii="Times New Roman" w:eastAsia="Garamond" w:hAnsi="Times New Roman" w:cs="Times New Roman"/>
          <w:color w:val="000000" w:themeColor="text1"/>
          <w:sz w:val="24"/>
          <w:szCs w:val="24"/>
        </w:rPr>
        <w:t>berjumlah</w:t>
      </w:r>
      <w:proofErr w:type="spellEnd"/>
      <w:r w:rsidR="002E62F6" w:rsidRPr="00AC22D3">
        <w:rPr>
          <w:rFonts w:ascii="Times New Roman" w:eastAsia="Garamond" w:hAnsi="Times New Roman" w:cs="Times New Roman"/>
          <w:color w:val="000000" w:themeColor="text1"/>
          <w:sz w:val="24"/>
          <w:szCs w:val="24"/>
        </w:rPr>
        <w:t xml:space="preserve"> 34 orang.</w:t>
      </w:r>
      <w:r w:rsidR="00141CA9" w:rsidRPr="00AC22D3">
        <w:rPr>
          <w:rFonts w:ascii="Times New Roman" w:hAnsi="Times New Roman" w:cs="Times New Roman"/>
          <w:color w:val="000000" w:themeColor="text1"/>
          <w:sz w:val="24"/>
          <w:szCs w:val="24"/>
        </w:rPr>
        <w:t xml:space="preserve"> </w:t>
      </w:r>
      <w:r w:rsidR="00C5104D" w:rsidRPr="00AC22D3">
        <w:rPr>
          <w:rFonts w:ascii="Times New Roman" w:hAnsi="Times New Roman" w:cs="Times New Roman"/>
          <w:sz w:val="24"/>
          <w:szCs w:val="24"/>
          <w:lang w:val="id-ID"/>
        </w:rPr>
        <w:t>Instrumen pengumpulan data yang dilakukan dalam penelitian ini berupa kuesioner</w:t>
      </w:r>
      <w:r w:rsidR="00C5104D" w:rsidRPr="00AC22D3">
        <w:rPr>
          <w:rFonts w:ascii="Times New Roman" w:hAnsi="Times New Roman" w:cs="Times New Roman"/>
          <w:sz w:val="24"/>
          <w:szCs w:val="24"/>
        </w:rPr>
        <w:t xml:space="preserve">. </w:t>
      </w:r>
      <w:proofErr w:type="spellStart"/>
      <w:r w:rsidR="00C5104D" w:rsidRPr="00AC22D3">
        <w:rPr>
          <w:rFonts w:ascii="Times New Roman" w:hAnsi="Times New Roman" w:cs="Times New Roman"/>
          <w:sz w:val="24"/>
          <w:szCs w:val="24"/>
        </w:rPr>
        <w:t>Analisis</w:t>
      </w:r>
      <w:proofErr w:type="spellEnd"/>
      <w:r w:rsidR="00C5104D" w:rsidRPr="00AC22D3">
        <w:rPr>
          <w:rFonts w:ascii="Times New Roman" w:hAnsi="Times New Roman" w:cs="Times New Roman"/>
          <w:sz w:val="24"/>
          <w:szCs w:val="24"/>
        </w:rPr>
        <w:t xml:space="preserve"> </w:t>
      </w:r>
      <w:proofErr w:type="spellStart"/>
      <w:r w:rsidR="00C5104D" w:rsidRPr="00AC22D3">
        <w:rPr>
          <w:rFonts w:ascii="Times New Roman" w:hAnsi="Times New Roman" w:cs="Times New Roman"/>
          <w:sz w:val="24"/>
          <w:szCs w:val="24"/>
        </w:rPr>
        <w:t>dalam</w:t>
      </w:r>
      <w:proofErr w:type="spellEnd"/>
      <w:r w:rsidR="00C5104D" w:rsidRPr="00AC22D3">
        <w:rPr>
          <w:rFonts w:ascii="Times New Roman" w:hAnsi="Times New Roman" w:cs="Times New Roman"/>
          <w:sz w:val="24"/>
          <w:szCs w:val="24"/>
        </w:rPr>
        <w:t xml:space="preserve"> </w:t>
      </w:r>
      <w:proofErr w:type="spellStart"/>
      <w:r w:rsidR="00C5104D" w:rsidRPr="00AC22D3">
        <w:rPr>
          <w:rFonts w:ascii="Times New Roman" w:hAnsi="Times New Roman" w:cs="Times New Roman"/>
          <w:sz w:val="24"/>
          <w:szCs w:val="24"/>
        </w:rPr>
        <w:t>penelitian</w:t>
      </w:r>
      <w:proofErr w:type="spellEnd"/>
      <w:r w:rsidR="00C5104D" w:rsidRPr="00AC22D3">
        <w:rPr>
          <w:rFonts w:ascii="Times New Roman" w:hAnsi="Times New Roman" w:cs="Times New Roman"/>
          <w:sz w:val="24"/>
          <w:szCs w:val="24"/>
        </w:rPr>
        <w:t xml:space="preserve"> </w:t>
      </w:r>
      <w:proofErr w:type="spellStart"/>
      <w:r w:rsidR="00C5104D" w:rsidRPr="00AC22D3">
        <w:rPr>
          <w:rFonts w:ascii="Times New Roman" w:hAnsi="Times New Roman" w:cs="Times New Roman"/>
          <w:sz w:val="24"/>
          <w:szCs w:val="24"/>
        </w:rPr>
        <w:t>ini</w:t>
      </w:r>
      <w:proofErr w:type="spellEnd"/>
      <w:r w:rsidR="00C5104D" w:rsidRPr="00AC22D3">
        <w:rPr>
          <w:rFonts w:ascii="Times New Roman" w:hAnsi="Times New Roman" w:cs="Times New Roman"/>
          <w:sz w:val="24"/>
          <w:szCs w:val="24"/>
        </w:rPr>
        <w:t xml:space="preserve"> </w:t>
      </w:r>
      <w:proofErr w:type="spellStart"/>
      <w:r w:rsidR="00C5104D" w:rsidRPr="00AC22D3">
        <w:rPr>
          <w:rFonts w:ascii="Times New Roman" w:hAnsi="Times New Roman" w:cs="Times New Roman"/>
          <w:sz w:val="24"/>
          <w:szCs w:val="24"/>
        </w:rPr>
        <w:t>adalah</w:t>
      </w:r>
      <w:proofErr w:type="spellEnd"/>
      <w:r w:rsidR="00C5104D" w:rsidRPr="00AC22D3">
        <w:rPr>
          <w:rFonts w:ascii="Times New Roman" w:hAnsi="Times New Roman" w:cs="Times New Roman"/>
          <w:sz w:val="24"/>
          <w:szCs w:val="24"/>
        </w:rPr>
        <w:t xml:space="preserve"> </w:t>
      </w:r>
      <w:proofErr w:type="spellStart"/>
      <w:r w:rsidR="00C5104D" w:rsidRPr="00AC22D3">
        <w:rPr>
          <w:rFonts w:ascii="Times New Roman" w:hAnsi="Times New Roman" w:cs="Times New Roman"/>
          <w:sz w:val="24"/>
          <w:szCs w:val="24"/>
        </w:rPr>
        <w:t>analisis</w:t>
      </w:r>
      <w:proofErr w:type="spellEnd"/>
      <w:r w:rsidR="00C5104D" w:rsidRPr="00AC22D3">
        <w:rPr>
          <w:rFonts w:ascii="Times New Roman" w:hAnsi="Times New Roman" w:cs="Times New Roman"/>
          <w:sz w:val="24"/>
          <w:szCs w:val="24"/>
        </w:rPr>
        <w:t xml:space="preserve"> </w:t>
      </w:r>
      <w:proofErr w:type="spellStart"/>
      <w:r w:rsidR="00C5104D" w:rsidRPr="00AC22D3">
        <w:rPr>
          <w:rFonts w:ascii="Times New Roman" w:hAnsi="Times New Roman" w:cs="Times New Roman"/>
          <w:sz w:val="24"/>
          <w:szCs w:val="24"/>
        </w:rPr>
        <w:t>univariat</w:t>
      </w:r>
      <w:proofErr w:type="spellEnd"/>
      <w:r w:rsidR="00C5104D" w:rsidRPr="00AC22D3">
        <w:rPr>
          <w:rFonts w:ascii="Times New Roman" w:hAnsi="Times New Roman" w:cs="Times New Roman"/>
          <w:sz w:val="24"/>
          <w:szCs w:val="24"/>
        </w:rPr>
        <w:t xml:space="preserve"> dan </w:t>
      </w:r>
      <w:proofErr w:type="spellStart"/>
      <w:r w:rsidR="00C5104D" w:rsidRPr="00AC22D3">
        <w:rPr>
          <w:rFonts w:ascii="Times New Roman" w:hAnsi="Times New Roman" w:cs="Times New Roman"/>
          <w:sz w:val="24"/>
          <w:szCs w:val="24"/>
        </w:rPr>
        <w:t>analisis</w:t>
      </w:r>
      <w:proofErr w:type="spellEnd"/>
      <w:r w:rsidR="00C5104D" w:rsidRPr="00AC22D3">
        <w:rPr>
          <w:rFonts w:ascii="Times New Roman" w:hAnsi="Times New Roman" w:cs="Times New Roman"/>
          <w:sz w:val="24"/>
          <w:szCs w:val="24"/>
        </w:rPr>
        <w:t xml:space="preserve"> </w:t>
      </w:r>
      <w:proofErr w:type="spellStart"/>
      <w:r w:rsidR="00177E61" w:rsidRPr="00AC22D3">
        <w:rPr>
          <w:rFonts w:ascii="Times New Roman" w:hAnsi="Times New Roman" w:cs="Times New Roman"/>
          <w:sz w:val="24"/>
          <w:szCs w:val="24"/>
        </w:rPr>
        <w:t>bivariat</w:t>
      </w:r>
      <w:proofErr w:type="spellEnd"/>
      <w:r w:rsidR="00C5104D" w:rsidRPr="00AC22D3">
        <w:rPr>
          <w:rFonts w:ascii="Times New Roman" w:hAnsi="Times New Roman" w:cs="Times New Roman"/>
          <w:sz w:val="24"/>
          <w:szCs w:val="24"/>
        </w:rPr>
        <w:t xml:space="preserve"> </w:t>
      </w:r>
      <w:proofErr w:type="spellStart"/>
      <w:r w:rsidR="00C5104D" w:rsidRPr="00AC22D3">
        <w:rPr>
          <w:rFonts w:ascii="Times New Roman" w:hAnsi="Times New Roman" w:cs="Times New Roman"/>
          <w:sz w:val="24"/>
          <w:szCs w:val="24"/>
        </w:rPr>
        <w:t>menggunakan</w:t>
      </w:r>
      <w:proofErr w:type="spellEnd"/>
      <w:r w:rsidR="00C5104D" w:rsidRPr="00AC22D3">
        <w:rPr>
          <w:rFonts w:ascii="Times New Roman" w:hAnsi="Times New Roman" w:cs="Times New Roman"/>
          <w:sz w:val="24"/>
          <w:szCs w:val="24"/>
        </w:rPr>
        <w:t xml:space="preserve"> Uji-T yang </w:t>
      </w:r>
      <w:proofErr w:type="spellStart"/>
      <w:r w:rsidR="00C5104D" w:rsidRPr="00AC22D3">
        <w:rPr>
          <w:rFonts w:ascii="Times New Roman" w:hAnsi="Times New Roman" w:cs="Times New Roman"/>
          <w:sz w:val="24"/>
          <w:szCs w:val="24"/>
        </w:rPr>
        <w:t>sebelumnya</w:t>
      </w:r>
      <w:proofErr w:type="spellEnd"/>
      <w:r w:rsidR="00C5104D" w:rsidRPr="00AC22D3">
        <w:rPr>
          <w:rFonts w:ascii="Times New Roman" w:hAnsi="Times New Roman" w:cs="Times New Roman"/>
          <w:sz w:val="24"/>
          <w:szCs w:val="24"/>
        </w:rPr>
        <w:t xml:space="preserve"> </w:t>
      </w:r>
      <w:proofErr w:type="spellStart"/>
      <w:r w:rsidR="00C5104D" w:rsidRPr="00AC22D3">
        <w:rPr>
          <w:rFonts w:ascii="Times New Roman" w:hAnsi="Times New Roman" w:cs="Times New Roman"/>
          <w:sz w:val="24"/>
          <w:szCs w:val="24"/>
        </w:rPr>
        <w:t>sudah</w:t>
      </w:r>
      <w:proofErr w:type="spellEnd"/>
      <w:r w:rsidR="00C5104D" w:rsidRPr="00AC22D3">
        <w:rPr>
          <w:rFonts w:ascii="Times New Roman" w:hAnsi="Times New Roman" w:cs="Times New Roman"/>
          <w:sz w:val="24"/>
          <w:szCs w:val="24"/>
        </w:rPr>
        <w:t xml:space="preserve"> </w:t>
      </w:r>
      <w:proofErr w:type="spellStart"/>
      <w:r w:rsidR="00C5104D" w:rsidRPr="00AC22D3">
        <w:rPr>
          <w:rFonts w:ascii="Times New Roman" w:hAnsi="Times New Roman" w:cs="Times New Roman"/>
          <w:sz w:val="24"/>
          <w:szCs w:val="24"/>
        </w:rPr>
        <w:t>dilakukan</w:t>
      </w:r>
      <w:proofErr w:type="spellEnd"/>
      <w:r w:rsidR="00C5104D" w:rsidRPr="00AC22D3">
        <w:rPr>
          <w:rFonts w:ascii="Times New Roman" w:hAnsi="Times New Roman" w:cs="Times New Roman"/>
          <w:sz w:val="24"/>
          <w:szCs w:val="24"/>
        </w:rPr>
        <w:t xml:space="preserve"> Uji </w:t>
      </w:r>
      <w:proofErr w:type="spellStart"/>
      <w:r w:rsidR="00C5104D" w:rsidRPr="00AC22D3">
        <w:rPr>
          <w:rFonts w:ascii="Times New Roman" w:hAnsi="Times New Roman" w:cs="Times New Roman"/>
          <w:sz w:val="24"/>
          <w:szCs w:val="24"/>
        </w:rPr>
        <w:t>Normalitas</w:t>
      </w:r>
      <w:proofErr w:type="spellEnd"/>
      <w:r w:rsidR="00C5104D" w:rsidRPr="00AC22D3">
        <w:rPr>
          <w:rFonts w:ascii="Times New Roman" w:hAnsi="Times New Roman" w:cs="Times New Roman"/>
          <w:sz w:val="24"/>
          <w:szCs w:val="24"/>
        </w:rPr>
        <w:t xml:space="preserve"> </w:t>
      </w:r>
      <w:proofErr w:type="spellStart"/>
      <w:r w:rsidR="00C5104D" w:rsidRPr="00AC22D3">
        <w:rPr>
          <w:rFonts w:ascii="Times New Roman" w:hAnsi="Times New Roman" w:cs="Times New Roman"/>
          <w:sz w:val="24"/>
          <w:szCs w:val="24"/>
        </w:rPr>
        <w:t>dengan</w:t>
      </w:r>
      <w:proofErr w:type="spellEnd"/>
      <w:r w:rsidR="00C5104D" w:rsidRPr="00AC22D3">
        <w:rPr>
          <w:rFonts w:ascii="Times New Roman" w:hAnsi="Times New Roman" w:cs="Times New Roman"/>
          <w:sz w:val="24"/>
          <w:szCs w:val="24"/>
        </w:rPr>
        <w:t xml:space="preserve"> </w:t>
      </w:r>
      <w:proofErr w:type="spellStart"/>
      <w:r w:rsidR="00C5104D" w:rsidRPr="00AC22D3">
        <w:rPr>
          <w:rFonts w:ascii="Times New Roman" w:hAnsi="Times New Roman" w:cs="Times New Roman"/>
          <w:sz w:val="24"/>
          <w:szCs w:val="24"/>
        </w:rPr>
        <w:t>hasil</w:t>
      </w:r>
      <w:proofErr w:type="spellEnd"/>
      <w:r w:rsidR="00C5104D" w:rsidRPr="00AC22D3">
        <w:rPr>
          <w:rFonts w:ascii="Times New Roman" w:hAnsi="Times New Roman" w:cs="Times New Roman"/>
          <w:sz w:val="24"/>
          <w:szCs w:val="24"/>
        </w:rPr>
        <w:t xml:space="preserve"> 0,520.</w:t>
      </w:r>
    </w:p>
    <w:p w14:paraId="45155AB7" w14:textId="5F45E776" w:rsidR="00B86CFE" w:rsidRDefault="00B86CFE" w:rsidP="00AC22D3">
      <w:pPr>
        <w:spacing w:after="0" w:line="240" w:lineRule="auto"/>
        <w:ind w:firstLine="567"/>
        <w:jc w:val="both"/>
        <w:rPr>
          <w:rFonts w:ascii="Times New Roman" w:hAnsi="Times New Roman" w:cs="Times New Roman"/>
          <w:sz w:val="24"/>
          <w:szCs w:val="24"/>
        </w:rPr>
        <w:sectPr w:rsidR="00B86CFE" w:rsidSect="00B86CFE">
          <w:type w:val="continuous"/>
          <w:pgSz w:w="11907" w:h="16839" w:code="9"/>
          <w:pgMar w:top="1134" w:right="1134" w:bottom="1134" w:left="1134" w:header="720" w:footer="720" w:gutter="0"/>
          <w:cols w:num="2" w:space="720"/>
          <w:docGrid w:linePitch="360"/>
        </w:sectPr>
      </w:pPr>
    </w:p>
    <w:p w14:paraId="267A607D" w14:textId="77777777" w:rsidR="00422352" w:rsidRPr="00AC22D3" w:rsidRDefault="00422352" w:rsidP="00B86CFE">
      <w:pPr>
        <w:spacing w:after="0" w:line="240" w:lineRule="auto"/>
        <w:jc w:val="both"/>
        <w:rPr>
          <w:rFonts w:ascii="Times New Roman" w:hAnsi="Times New Roman" w:cs="Times New Roman"/>
          <w:color w:val="000000" w:themeColor="text1"/>
          <w:sz w:val="24"/>
          <w:szCs w:val="24"/>
        </w:rPr>
      </w:pPr>
    </w:p>
    <w:p w14:paraId="4D6155F7" w14:textId="0219F661" w:rsidR="000A02C8" w:rsidRDefault="00C5104D" w:rsidP="00B86CFE">
      <w:pPr>
        <w:spacing w:after="0" w:line="240" w:lineRule="auto"/>
        <w:rPr>
          <w:rFonts w:ascii="Times New Roman" w:hAnsi="Times New Roman" w:cs="Times New Roman"/>
          <w:b/>
          <w:sz w:val="24"/>
          <w:szCs w:val="24"/>
        </w:rPr>
      </w:pPr>
      <w:r w:rsidRPr="00AC22D3">
        <w:rPr>
          <w:rFonts w:ascii="Times New Roman" w:hAnsi="Times New Roman" w:cs="Times New Roman"/>
          <w:b/>
          <w:sz w:val="24"/>
          <w:szCs w:val="24"/>
        </w:rPr>
        <w:t>HASIL PENELITIAN</w:t>
      </w:r>
    </w:p>
    <w:p w14:paraId="390DA8CD" w14:textId="77777777" w:rsidR="00B86CFE" w:rsidRPr="00B86CFE" w:rsidRDefault="00B86CFE" w:rsidP="00B86CFE">
      <w:pPr>
        <w:spacing w:after="0" w:line="240" w:lineRule="auto"/>
        <w:rPr>
          <w:rFonts w:ascii="Times New Roman" w:hAnsi="Times New Roman" w:cs="Times New Roman"/>
          <w:b/>
          <w:sz w:val="24"/>
          <w:szCs w:val="24"/>
        </w:rPr>
      </w:pPr>
    </w:p>
    <w:p w14:paraId="204340CA" w14:textId="708DB573" w:rsidR="000A02C8" w:rsidRDefault="000A02C8" w:rsidP="00B86CFE">
      <w:pPr>
        <w:tabs>
          <w:tab w:val="left" w:pos="993"/>
        </w:tabs>
        <w:spacing w:after="0" w:line="240" w:lineRule="auto"/>
        <w:ind w:left="993" w:hanging="993"/>
        <w:jc w:val="both"/>
        <w:rPr>
          <w:rFonts w:ascii="Times New Roman" w:hAnsi="Times New Roman" w:cs="Times New Roman"/>
          <w:bCs/>
          <w:color w:val="000000"/>
          <w:sz w:val="24"/>
          <w:szCs w:val="24"/>
        </w:rPr>
      </w:pPr>
      <w:proofErr w:type="spellStart"/>
      <w:r>
        <w:rPr>
          <w:rFonts w:ascii="Times New Roman" w:hAnsi="Times New Roman" w:cs="Times New Roman"/>
          <w:b/>
          <w:color w:val="000000" w:themeColor="text1"/>
          <w:sz w:val="24"/>
          <w:szCs w:val="24"/>
        </w:rPr>
        <w:t>Tabel</w:t>
      </w:r>
      <w:proofErr w:type="spellEnd"/>
      <w:r>
        <w:rPr>
          <w:rFonts w:ascii="Times New Roman" w:hAnsi="Times New Roman" w:cs="Times New Roman"/>
          <w:b/>
          <w:color w:val="000000" w:themeColor="text1"/>
          <w:sz w:val="24"/>
          <w:szCs w:val="24"/>
        </w:rPr>
        <w:t xml:space="preserve"> 1.</w:t>
      </w:r>
      <w:r w:rsidR="00B86CFE">
        <w:rPr>
          <w:rFonts w:ascii="Times New Roman" w:hAnsi="Times New Roman" w:cs="Times New Roman"/>
          <w:b/>
          <w:color w:val="000000" w:themeColor="text1"/>
          <w:sz w:val="24"/>
          <w:szCs w:val="24"/>
        </w:rPr>
        <w:tab/>
      </w:r>
      <w:proofErr w:type="spellStart"/>
      <w:r w:rsidR="00B86CFE" w:rsidRPr="00B86CFE">
        <w:rPr>
          <w:rFonts w:ascii="Times New Roman" w:hAnsi="Times New Roman" w:cs="Times New Roman"/>
          <w:bCs/>
          <w:color w:val="000000"/>
          <w:sz w:val="24"/>
          <w:szCs w:val="24"/>
        </w:rPr>
        <w:t>Pengetahuan</w:t>
      </w:r>
      <w:proofErr w:type="spellEnd"/>
      <w:r w:rsidR="00B86CFE" w:rsidRPr="00B86CFE">
        <w:rPr>
          <w:rFonts w:ascii="Times New Roman" w:hAnsi="Times New Roman" w:cs="Times New Roman"/>
          <w:bCs/>
          <w:color w:val="000000"/>
          <w:sz w:val="24"/>
          <w:szCs w:val="24"/>
        </w:rPr>
        <w:t xml:space="preserve"> </w:t>
      </w:r>
      <w:proofErr w:type="spellStart"/>
      <w:r w:rsidR="00B86CFE" w:rsidRPr="00B86CFE">
        <w:rPr>
          <w:rFonts w:ascii="Times New Roman" w:hAnsi="Times New Roman" w:cs="Times New Roman"/>
          <w:bCs/>
          <w:color w:val="000000"/>
          <w:sz w:val="24"/>
          <w:szCs w:val="24"/>
        </w:rPr>
        <w:t>anggota</w:t>
      </w:r>
      <w:proofErr w:type="spellEnd"/>
      <w:r w:rsidR="00B86CFE" w:rsidRPr="00B86CFE">
        <w:rPr>
          <w:rFonts w:ascii="Times New Roman" w:hAnsi="Times New Roman" w:cs="Times New Roman"/>
          <w:bCs/>
          <w:color w:val="000000"/>
          <w:sz w:val="24"/>
          <w:szCs w:val="24"/>
        </w:rPr>
        <w:t xml:space="preserve"> KGE HSU </w:t>
      </w:r>
      <w:proofErr w:type="spellStart"/>
      <w:r w:rsidR="00B86CFE" w:rsidRPr="00B86CFE">
        <w:rPr>
          <w:rFonts w:ascii="Times New Roman" w:hAnsi="Times New Roman" w:cs="Times New Roman"/>
          <w:bCs/>
          <w:color w:val="000000"/>
          <w:sz w:val="24"/>
          <w:szCs w:val="24"/>
        </w:rPr>
        <w:t>sebelum</w:t>
      </w:r>
      <w:proofErr w:type="spellEnd"/>
      <w:r w:rsidR="00B86CFE" w:rsidRPr="00B86CFE">
        <w:rPr>
          <w:rFonts w:ascii="Times New Roman" w:hAnsi="Times New Roman" w:cs="Times New Roman"/>
          <w:bCs/>
          <w:color w:val="000000"/>
          <w:sz w:val="24"/>
          <w:szCs w:val="24"/>
        </w:rPr>
        <w:t xml:space="preserve"> dan </w:t>
      </w:r>
      <w:proofErr w:type="spellStart"/>
      <w:r w:rsidR="00B86CFE" w:rsidRPr="00B86CFE">
        <w:rPr>
          <w:rFonts w:ascii="Times New Roman" w:hAnsi="Times New Roman" w:cs="Times New Roman"/>
          <w:bCs/>
          <w:color w:val="000000"/>
          <w:sz w:val="24"/>
          <w:szCs w:val="24"/>
        </w:rPr>
        <w:t>sesudah</w:t>
      </w:r>
      <w:proofErr w:type="spellEnd"/>
      <w:r w:rsidR="00B86CFE" w:rsidRPr="00B86CFE">
        <w:rPr>
          <w:rFonts w:ascii="Times New Roman" w:hAnsi="Times New Roman" w:cs="Times New Roman"/>
          <w:bCs/>
          <w:color w:val="000000"/>
          <w:sz w:val="24"/>
          <w:szCs w:val="24"/>
        </w:rPr>
        <w:t xml:space="preserve"> </w:t>
      </w:r>
      <w:proofErr w:type="spellStart"/>
      <w:r w:rsidR="00B86CFE" w:rsidRPr="00B86CFE">
        <w:rPr>
          <w:rFonts w:ascii="Times New Roman" w:hAnsi="Times New Roman" w:cs="Times New Roman"/>
          <w:bCs/>
          <w:color w:val="000000"/>
          <w:sz w:val="24"/>
          <w:szCs w:val="24"/>
        </w:rPr>
        <w:t>diberikan</w:t>
      </w:r>
      <w:proofErr w:type="spellEnd"/>
      <w:r w:rsidR="00B86CFE" w:rsidRPr="00B86CFE">
        <w:rPr>
          <w:rFonts w:ascii="Times New Roman" w:hAnsi="Times New Roman" w:cs="Times New Roman"/>
          <w:bCs/>
          <w:color w:val="000000"/>
          <w:sz w:val="24"/>
          <w:szCs w:val="24"/>
        </w:rPr>
        <w:t xml:space="preserve"> </w:t>
      </w:r>
      <w:proofErr w:type="spellStart"/>
      <w:r w:rsidR="00B86CFE" w:rsidRPr="00B86CFE">
        <w:rPr>
          <w:rFonts w:ascii="Times New Roman" w:hAnsi="Times New Roman" w:cs="Times New Roman"/>
          <w:bCs/>
          <w:color w:val="000000"/>
          <w:sz w:val="24"/>
          <w:szCs w:val="24"/>
        </w:rPr>
        <w:t>pendidikan</w:t>
      </w:r>
      <w:proofErr w:type="spellEnd"/>
      <w:r w:rsidR="00B86CFE" w:rsidRPr="00B86CFE">
        <w:rPr>
          <w:rFonts w:ascii="Times New Roman" w:hAnsi="Times New Roman" w:cs="Times New Roman"/>
          <w:bCs/>
          <w:color w:val="000000"/>
          <w:sz w:val="24"/>
          <w:szCs w:val="24"/>
        </w:rPr>
        <w:t xml:space="preserve"> </w:t>
      </w:r>
      <w:proofErr w:type="spellStart"/>
      <w:r w:rsidR="00B86CFE" w:rsidRPr="00B86CFE">
        <w:rPr>
          <w:rFonts w:ascii="Times New Roman" w:hAnsi="Times New Roman" w:cs="Times New Roman"/>
          <w:bCs/>
          <w:color w:val="000000"/>
          <w:sz w:val="24"/>
          <w:szCs w:val="24"/>
        </w:rPr>
        <w:t>kesehatan</w:t>
      </w:r>
      <w:proofErr w:type="spellEnd"/>
      <w:r w:rsidR="00B86CFE" w:rsidRPr="00B86CFE">
        <w:rPr>
          <w:rFonts w:ascii="Times New Roman" w:hAnsi="Times New Roman" w:cs="Times New Roman"/>
          <w:bCs/>
          <w:color w:val="000000"/>
          <w:sz w:val="24"/>
          <w:szCs w:val="24"/>
        </w:rPr>
        <w:t xml:space="preserve"> </w:t>
      </w:r>
      <w:proofErr w:type="spellStart"/>
      <w:r w:rsidR="00B86CFE" w:rsidRPr="00B86CFE">
        <w:rPr>
          <w:rFonts w:ascii="Times New Roman" w:hAnsi="Times New Roman" w:cs="Times New Roman"/>
          <w:bCs/>
          <w:color w:val="000000"/>
          <w:sz w:val="24"/>
          <w:szCs w:val="24"/>
        </w:rPr>
        <w:t>tentang</w:t>
      </w:r>
      <w:proofErr w:type="spellEnd"/>
      <w:r w:rsidR="00B86CFE" w:rsidRPr="00B86CFE">
        <w:rPr>
          <w:rFonts w:ascii="Times New Roman" w:hAnsi="Times New Roman" w:cs="Times New Roman"/>
          <w:bCs/>
          <w:color w:val="000000"/>
          <w:sz w:val="24"/>
          <w:szCs w:val="24"/>
        </w:rPr>
        <w:t xml:space="preserve"> </w:t>
      </w:r>
      <w:r w:rsidR="00B86CFE" w:rsidRPr="00B86CFE">
        <w:rPr>
          <w:rFonts w:ascii="Times New Roman" w:hAnsi="Times New Roman" w:cs="Times New Roman"/>
          <w:bCs/>
          <w:i/>
          <w:color w:val="000000"/>
          <w:sz w:val="24"/>
          <w:szCs w:val="24"/>
        </w:rPr>
        <w:t>Cardiac Arrest</w:t>
      </w:r>
      <w:r w:rsidR="00B86CFE" w:rsidRPr="00B86CFE">
        <w:rPr>
          <w:rFonts w:ascii="Times New Roman" w:hAnsi="Times New Roman" w:cs="Times New Roman"/>
          <w:bCs/>
          <w:color w:val="000000"/>
          <w:sz w:val="24"/>
          <w:szCs w:val="24"/>
        </w:rPr>
        <w:t xml:space="preserve"> dan </w:t>
      </w:r>
      <w:proofErr w:type="spellStart"/>
      <w:r w:rsidR="00B86CFE" w:rsidRPr="00B86CFE">
        <w:rPr>
          <w:rFonts w:ascii="Times New Roman" w:hAnsi="Times New Roman" w:cs="Times New Roman"/>
          <w:bCs/>
          <w:color w:val="000000"/>
          <w:sz w:val="24"/>
          <w:szCs w:val="24"/>
        </w:rPr>
        <w:t>Bantuan</w:t>
      </w:r>
      <w:proofErr w:type="spellEnd"/>
      <w:r w:rsidR="00B86CFE" w:rsidRPr="00B86CFE">
        <w:rPr>
          <w:rFonts w:ascii="Times New Roman" w:hAnsi="Times New Roman" w:cs="Times New Roman"/>
          <w:bCs/>
          <w:color w:val="000000"/>
          <w:sz w:val="24"/>
          <w:szCs w:val="24"/>
        </w:rPr>
        <w:t xml:space="preserve"> </w:t>
      </w:r>
      <w:proofErr w:type="spellStart"/>
      <w:r w:rsidR="00B86CFE" w:rsidRPr="00B86CFE">
        <w:rPr>
          <w:rFonts w:ascii="Times New Roman" w:hAnsi="Times New Roman" w:cs="Times New Roman"/>
          <w:bCs/>
          <w:color w:val="000000"/>
          <w:sz w:val="24"/>
          <w:szCs w:val="24"/>
        </w:rPr>
        <w:t>Hidup</w:t>
      </w:r>
      <w:proofErr w:type="spellEnd"/>
      <w:r w:rsidR="00B86CFE" w:rsidRPr="00B86CFE">
        <w:rPr>
          <w:rFonts w:ascii="Times New Roman" w:hAnsi="Times New Roman" w:cs="Times New Roman"/>
          <w:bCs/>
          <w:color w:val="000000"/>
          <w:sz w:val="24"/>
          <w:szCs w:val="24"/>
        </w:rPr>
        <w:t xml:space="preserve"> Dasar</w:t>
      </w:r>
    </w:p>
    <w:p w14:paraId="0776E216" w14:textId="77777777" w:rsidR="00B86CFE" w:rsidRPr="00B86CFE" w:rsidRDefault="00B86CFE" w:rsidP="00B86CFE">
      <w:pPr>
        <w:tabs>
          <w:tab w:val="left" w:pos="993"/>
        </w:tabs>
        <w:spacing w:after="0" w:line="240" w:lineRule="auto"/>
        <w:jc w:val="both"/>
        <w:rPr>
          <w:rFonts w:ascii="Times New Roman" w:hAnsi="Times New Roman" w:cs="Times New Roman"/>
          <w:bCs/>
          <w:color w:val="000000" w:themeColor="text1"/>
          <w:sz w:val="24"/>
          <w:szCs w:val="24"/>
        </w:rPr>
      </w:pPr>
    </w:p>
    <w:tbl>
      <w:tblPr>
        <w:tblW w:w="7404" w:type="dxa"/>
        <w:tblInd w:w="1101" w:type="dxa"/>
        <w:tblLook w:val="04A0" w:firstRow="1" w:lastRow="0" w:firstColumn="1" w:lastColumn="0" w:noHBand="0" w:noVBand="1"/>
      </w:tblPr>
      <w:tblGrid>
        <w:gridCol w:w="709"/>
        <w:gridCol w:w="1134"/>
        <w:gridCol w:w="676"/>
        <w:gridCol w:w="1167"/>
        <w:gridCol w:w="709"/>
        <w:gridCol w:w="1167"/>
        <w:gridCol w:w="675"/>
        <w:gridCol w:w="1167"/>
      </w:tblGrid>
      <w:tr w:rsidR="000A02C8" w:rsidRPr="00DA3BC9" w14:paraId="50D5A1CF" w14:textId="23BCC4D1" w:rsidTr="000A02C8">
        <w:trPr>
          <w:trHeight w:val="97"/>
        </w:trPr>
        <w:tc>
          <w:tcPr>
            <w:tcW w:w="7404" w:type="dxa"/>
            <w:gridSpan w:val="8"/>
            <w:tcBorders>
              <w:top w:val="single" w:sz="8" w:space="0" w:color="auto"/>
              <w:left w:val="single" w:sz="8" w:space="0" w:color="auto"/>
              <w:bottom w:val="single" w:sz="8" w:space="0" w:color="auto"/>
              <w:right w:val="single" w:sz="4" w:space="0" w:color="auto"/>
            </w:tcBorders>
            <w:shd w:val="clear" w:color="auto" w:fill="A6A6A6" w:themeFill="background1" w:themeFillShade="A6"/>
            <w:noWrap/>
            <w:vAlign w:val="center"/>
          </w:tcPr>
          <w:p w14:paraId="1BD74C23" w14:textId="7014DA95" w:rsidR="000A02C8" w:rsidRPr="00DA3BC9" w:rsidRDefault="000A02C8" w:rsidP="00AC22D3">
            <w:pPr>
              <w:spacing w:after="0" w:line="240" w:lineRule="auto"/>
              <w:jc w:val="center"/>
              <w:rPr>
                <w:rFonts w:ascii="Times New Roman" w:eastAsia="Times New Roman" w:hAnsi="Times New Roman" w:cs="Times New Roman"/>
                <w:b/>
                <w:bCs/>
                <w:color w:val="000000"/>
              </w:rPr>
            </w:pPr>
            <w:proofErr w:type="spellStart"/>
            <w:r w:rsidRPr="00DA3BC9">
              <w:rPr>
                <w:rFonts w:ascii="Times New Roman" w:eastAsia="Times New Roman" w:hAnsi="Times New Roman" w:cs="Times New Roman"/>
                <w:b/>
                <w:bCs/>
                <w:color w:val="000000"/>
              </w:rPr>
              <w:t>Pengetahuan</w:t>
            </w:r>
            <w:proofErr w:type="spellEnd"/>
            <w:r w:rsidRPr="00DA3BC9">
              <w:rPr>
                <w:rFonts w:ascii="Times New Roman" w:eastAsia="Times New Roman" w:hAnsi="Times New Roman" w:cs="Times New Roman"/>
                <w:b/>
                <w:bCs/>
                <w:color w:val="000000"/>
              </w:rPr>
              <w:t xml:space="preserve"> </w:t>
            </w:r>
            <w:proofErr w:type="spellStart"/>
            <w:r w:rsidRPr="00DA3BC9">
              <w:rPr>
                <w:rFonts w:ascii="Times New Roman" w:eastAsia="Times New Roman" w:hAnsi="Times New Roman" w:cs="Times New Roman"/>
                <w:b/>
                <w:bCs/>
                <w:color w:val="000000"/>
              </w:rPr>
              <w:t>Anggota</w:t>
            </w:r>
            <w:proofErr w:type="spellEnd"/>
            <w:r w:rsidRPr="00DA3BC9">
              <w:rPr>
                <w:rFonts w:ascii="Times New Roman" w:eastAsia="Times New Roman" w:hAnsi="Times New Roman" w:cs="Times New Roman"/>
                <w:b/>
                <w:bCs/>
                <w:color w:val="000000"/>
              </w:rPr>
              <w:t xml:space="preserve"> KGE HSU</w:t>
            </w:r>
          </w:p>
        </w:tc>
      </w:tr>
      <w:tr w:rsidR="000A02C8" w:rsidRPr="00DA3BC9" w14:paraId="0E60B591" w14:textId="77777777" w:rsidTr="000A02C8">
        <w:trPr>
          <w:trHeight w:val="97"/>
        </w:trPr>
        <w:tc>
          <w:tcPr>
            <w:tcW w:w="3686" w:type="dxa"/>
            <w:gridSpan w:val="4"/>
            <w:tcBorders>
              <w:top w:val="single" w:sz="8" w:space="0" w:color="auto"/>
              <w:left w:val="single" w:sz="8" w:space="0" w:color="auto"/>
              <w:bottom w:val="single" w:sz="8" w:space="0" w:color="auto"/>
              <w:right w:val="single" w:sz="4" w:space="0" w:color="auto"/>
            </w:tcBorders>
            <w:shd w:val="clear" w:color="auto" w:fill="A6A6A6" w:themeFill="background1" w:themeFillShade="A6"/>
            <w:noWrap/>
            <w:vAlign w:val="center"/>
          </w:tcPr>
          <w:p w14:paraId="40758A53" w14:textId="5264E57A" w:rsidR="000A02C8" w:rsidRPr="00DA3BC9" w:rsidRDefault="000A02C8" w:rsidP="00AC22D3">
            <w:pPr>
              <w:spacing w:after="0" w:line="240" w:lineRule="auto"/>
              <w:jc w:val="center"/>
              <w:rPr>
                <w:rFonts w:ascii="Times New Roman" w:eastAsia="Times New Roman" w:hAnsi="Times New Roman" w:cs="Times New Roman"/>
                <w:b/>
                <w:bCs/>
                <w:color w:val="000000"/>
              </w:rPr>
            </w:pPr>
            <w:r w:rsidRPr="00DA3BC9">
              <w:rPr>
                <w:rFonts w:ascii="Times New Roman" w:eastAsia="Times New Roman" w:hAnsi="Times New Roman" w:cs="Times New Roman"/>
                <w:b/>
                <w:bCs/>
                <w:color w:val="000000"/>
              </w:rPr>
              <w:t xml:space="preserve">Pre Pendidikan Kesehatan </w:t>
            </w:r>
            <w:r w:rsidRPr="00DA3BC9">
              <w:rPr>
                <w:rFonts w:ascii="Times New Roman" w:eastAsia="Times New Roman" w:hAnsi="Times New Roman" w:cs="Times New Roman"/>
                <w:b/>
                <w:bCs/>
                <w:i/>
                <w:iCs/>
                <w:color w:val="000000"/>
              </w:rPr>
              <w:t xml:space="preserve">Cardiac Arrest </w:t>
            </w:r>
            <w:r w:rsidRPr="00DA3BC9">
              <w:rPr>
                <w:rFonts w:ascii="Times New Roman" w:hAnsi="Times New Roman" w:cs="Times New Roman"/>
                <w:b/>
                <w:bCs/>
                <w:color w:val="000000"/>
              </w:rPr>
              <w:t xml:space="preserve">dan </w:t>
            </w:r>
            <w:proofErr w:type="spellStart"/>
            <w:r w:rsidRPr="00DA3BC9">
              <w:rPr>
                <w:rFonts w:ascii="Times New Roman" w:hAnsi="Times New Roman" w:cs="Times New Roman"/>
                <w:b/>
                <w:bCs/>
                <w:color w:val="000000"/>
              </w:rPr>
              <w:t>Bantuan</w:t>
            </w:r>
            <w:proofErr w:type="spellEnd"/>
            <w:r w:rsidRPr="00DA3BC9">
              <w:rPr>
                <w:rFonts w:ascii="Times New Roman" w:hAnsi="Times New Roman" w:cs="Times New Roman"/>
                <w:b/>
                <w:bCs/>
                <w:color w:val="000000"/>
              </w:rPr>
              <w:t xml:space="preserve"> </w:t>
            </w:r>
            <w:proofErr w:type="spellStart"/>
            <w:r w:rsidRPr="00DA3BC9">
              <w:rPr>
                <w:rFonts w:ascii="Times New Roman" w:hAnsi="Times New Roman" w:cs="Times New Roman"/>
                <w:b/>
                <w:bCs/>
                <w:color w:val="000000"/>
              </w:rPr>
              <w:t>Hidup</w:t>
            </w:r>
            <w:proofErr w:type="spellEnd"/>
            <w:r w:rsidRPr="00DA3BC9">
              <w:rPr>
                <w:rFonts w:ascii="Times New Roman" w:hAnsi="Times New Roman" w:cs="Times New Roman"/>
                <w:b/>
                <w:bCs/>
                <w:color w:val="000000"/>
              </w:rPr>
              <w:t xml:space="preserve"> Dasar</w:t>
            </w:r>
          </w:p>
        </w:tc>
        <w:tc>
          <w:tcPr>
            <w:tcW w:w="3718"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487295" w14:textId="1F3E0BFB" w:rsidR="000A02C8" w:rsidRPr="00DA3BC9" w:rsidRDefault="000A02C8" w:rsidP="00AC22D3">
            <w:pPr>
              <w:spacing w:after="0" w:line="240" w:lineRule="auto"/>
              <w:jc w:val="center"/>
              <w:rPr>
                <w:rFonts w:ascii="Times New Roman" w:eastAsia="Times New Roman" w:hAnsi="Times New Roman" w:cs="Times New Roman"/>
                <w:b/>
                <w:bCs/>
                <w:color w:val="000000"/>
              </w:rPr>
            </w:pPr>
            <w:r w:rsidRPr="00DA3BC9">
              <w:rPr>
                <w:rFonts w:ascii="Times New Roman" w:eastAsia="Times New Roman" w:hAnsi="Times New Roman" w:cs="Times New Roman"/>
                <w:b/>
                <w:bCs/>
                <w:color w:val="000000"/>
              </w:rPr>
              <w:t>P</w:t>
            </w:r>
            <w:r w:rsidRPr="00DA3BC9">
              <w:rPr>
                <w:rFonts w:ascii="Times New Roman" w:eastAsia="Times New Roman" w:hAnsi="Times New Roman" w:cs="Times New Roman"/>
                <w:b/>
                <w:bCs/>
                <w:color w:val="000000"/>
              </w:rPr>
              <w:t>ost</w:t>
            </w:r>
            <w:r w:rsidRPr="00DA3BC9">
              <w:rPr>
                <w:rFonts w:ascii="Times New Roman" w:eastAsia="Times New Roman" w:hAnsi="Times New Roman" w:cs="Times New Roman"/>
                <w:b/>
                <w:bCs/>
                <w:color w:val="000000"/>
              </w:rPr>
              <w:t xml:space="preserve"> Pendidikan Kesehatan </w:t>
            </w:r>
            <w:r w:rsidRPr="00DA3BC9">
              <w:rPr>
                <w:rFonts w:ascii="Times New Roman" w:eastAsia="Times New Roman" w:hAnsi="Times New Roman" w:cs="Times New Roman"/>
                <w:b/>
                <w:bCs/>
                <w:i/>
                <w:iCs/>
                <w:color w:val="000000"/>
              </w:rPr>
              <w:t>Cardiac Arrest</w:t>
            </w:r>
            <w:r w:rsidRPr="00DA3BC9">
              <w:rPr>
                <w:rFonts w:ascii="Times New Roman" w:eastAsia="Times New Roman" w:hAnsi="Times New Roman" w:cs="Times New Roman"/>
                <w:b/>
                <w:bCs/>
                <w:i/>
                <w:iCs/>
                <w:color w:val="000000"/>
              </w:rPr>
              <w:t xml:space="preserve"> </w:t>
            </w:r>
            <w:r w:rsidRPr="00DA3BC9">
              <w:rPr>
                <w:rFonts w:ascii="Times New Roman" w:hAnsi="Times New Roman" w:cs="Times New Roman"/>
                <w:b/>
                <w:bCs/>
                <w:color w:val="000000"/>
              </w:rPr>
              <w:t xml:space="preserve">dan </w:t>
            </w:r>
            <w:proofErr w:type="spellStart"/>
            <w:r w:rsidRPr="00DA3BC9">
              <w:rPr>
                <w:rFonts w:ascii="Times New Roman" w:hAnsi="Times New Roman" w:cs="Times New Roman"/>
                <w:b/>
                <w:bCs/>
                <w:color w:val="000000"/>
              </w:rPr>
              <w:t>Bantuan</w:t>
            </w:r>
            <w:proofErr w:type="spellEnd"/>
            <w:r w:rsidRPr="00DA3BC9">
              <w:rPr>
                <w:rFonts w:ascii="Times New Roman" w:hAnsi="Times New Roman" w:cs="Times New Roman"/>
                <w:b/>
                <w:bCs/>
                <w:color w:val="000000"/>
              </w:rPr>
              <w:t xml:space="preserve"> </w:t>
            </w:r>
            <w:proofErr w:type="spellStart"/>
            <w:r w:rsidRPr="00DA3BC9">
              <w:rPr>
                <w:rFonts w:ascii="Times New Roman" w:hAnsi="Times New Roman" w:cs="Times New Roman"/>
                <w:b/>
                <w:bCs/>
                <w:color w:val="000000"/>
              </w:rPr>
              <w:t>Hidup</w:t>
            </w:r>
            <w:proofErr w:type="spellEnd"/>
            <w:r w:rsidRPr="00DA3BC9">
              <w:rPr>
                <w:rFonts w:ascii="Times New Roman" w:hAnsi="Times New Roman" w:cs="Times New Roman"/>
                <w:b/>
                <w:bCs/>
                <w:color w:val="000000"/>
              </w:rPr>
              <w:t xml:space="preserve"> Dasar</w:t>
            </w:r>
          </w:p>
        </w:tc>
      </w:tr>
      <w:tr w:rsidR="000A02C8" w:rsidRPr="00DA3BC9" w14:paraId="5C9DBA3D" w14:textId="2D9095C3" w:rsidTr="000A02C8">
        <w:trPr>
          <w:trHeight w:val="97"/>
        </w:trPr>
        <w:tc>
          <w:tcPr>
            <w:tcW w:w="709" w:type="dxa"/>
            <w:tcBorders>
              <w:top w:val="single" w:sz="8" w:space="0" w:color="auto"/>
              <w:left w:val="single" w:sz="8" w:space="0" w:color="auto"/>
              <w:bottom w:val="single" w:sz="8" w:space="0" w:color="auto"/>
              <w:right w:val="single" w:sz="8" w:space="0" w:color="auto"/>
            </w:tcBorders>
            <w:shd w:val="clear" w:color="auto" w:fill="A6A6A6" w:themeFill="background1" w:themeFillShade="A6"/>
            <w:noWrap/>
            <w:vAlign w:val="center"/>
          </w:tcPr>
          <w:p w14:paraId="19AF93CF" w14:textId="48EA7BA8" w:rsidR="000A02C8" w:rsidRPr="00DA3BC9" w:rsidRDefault="000A02C8" w:rsidP="000A02C8">
            <w:pPr>
              <w:spacing w:after="0" w:line="240" w:lineRule="auto"/>
              <w:jc w:val="center"/>
              <w:rPr>
                <w:rFonts w:ascii="Times New Roman" w:eastAsia="Times New Roman" w:hAnsi="Times New Roman" w:cs="Times New Roman"/>
                <w:b/>
                <w:bCs/>
                <w:color w:val="000000"/>
              </w:rPr>
            </w:pPr>
            <w:r w:rsidRPr="00DA3BC9">
              <w:rPr>
                <w:rFonts w:ascii="Times New Roman" w:eastAsia="Times New Roman" w:hAnsi="Times New Roman" w:cs="Times New Roman"/>
                <w:b/>
                <w:bCs/>
                <w:color w:val="000000"/>
              </w:rPr>
              <w:t>No.</w:t>
            </w:r>
          </w:p>
        </w:tc>
        <w:tc>
          <w:tcPr>
            <w:tcW w:w="1134" w:type="dxa"/>
            <w:tcBorders>
              <w:top w:val="single" w:sz="8" w:space="0" w:color="auto"/>
              <w:left w:val="nil"/>
              <w:bottom w:val="single" w:sz="8" w:space="0" w:color="auto"/>
              <w:right w:val="single" w:sz="8" w:space="0" w:color="auto"/>
            </w:tcBorders>
            <w:shd w:val="clear" w:color="auto" w:fill="A6A6A6" w:themeFill="background1" w:themeFillShade="A6"/>
            <w:noWrap/>
            <w:vAlign w:val="center"/>
          </w:tcPr>
          <w:p w14:paraId="7FC622BE" w14:textId="6696B4E5" w:rsidR="000A02C8" w:rsidRPr="00DA3BC9" w:rsidRDefault="000A02C8" w:rsidP="000A02C8">
            <w:pPr>
              <w:spacing w:after="0" w:line="240" w:lineRule="auto"/>
              <w:jc w:val="center"/>
              <w:rPr>
                <w:rFonts w:ascii="Times New Roman" w:eastAsia="Times New Roman" w:hAnsi="Times New Roman" w:cs="Times New Roman"/>
                <w:b/>
                <w:bCs/>
                <w:color w:val="000000"/>
              </w:rPr>
            </w:pPr>
            <w:r w:rsidRPr="00DA3BC9">
              <w:rPr>
                <w:rFonts w:ascii="Times New Roman" w:eastAsia="Times New Roman" w:hAnsi="Times New Roman" w:cs="Times New Roman"/>
                <w:b/>
                <w:bCs/>
                <w:color w:val="000000"/>
              </w:rPr>
              <w:t>Nilai</w:t>
            </w:r>
          </w:p>
        </w:tc>
        <w:tc>
          <w:tcPr>
            <w:tcW w:w="67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6F2FDC37" w14:textId="3EA69F5D" w:rsidR="000A02C8" w:rsidRPr="00DA3BC9" w:rsidRDefault="000A02C8" w:rsidP="000A02C8">
            <w:pPr>
              <w:spacing w:after="0" w:line="240" w:lineRule="auto"/>
              <w:jc w:val="center"/>
              <w:rPr>
                <w:rFonts w:ascii="Times New Roman" w:eastAsia="Times New Roman" w:hAnsi="Times New Roman" w:cs="Times New Roman"/>
                <w:b/>
                <w:bCs/>
                <w:color w:val="000000"/>
              </w:rPr>
            </w:pPr>
            <w:r w:rsidRPr="00DA3BC9">
              <w:rPr>
                <w:rFonts w:ascii="Times New Roman" w:eastAsia="Times New Roman" w:hAnsi="Times New Roman" w:cs="Times New Roman"/>
                <w:b/>
                <w:bCs/>
                <w:color w:val="000000"/>
              </w:rPr>
              <w:t>No.</w:t>
            </w:r>
          </w:p>
        </w:tc>
        <w:tc>
          <w:tcPr>
            <w:tcW w:w="116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A201A4D" w14:textId="193C9B63" w:rsidR="000A02C8" w:rsidRPr="00DA3BC9" w:rsidRDefault="000A02C8" w:rsidP="000A02C8">
            <w:pPr>
              <w:spacing w:after="0" w:line="240" w:lineRule="auto"/>
              <w:jc w:val="center"/>
              <w:rPr>
                <w:rFonts w:ascii="Times New Roman" w:eastAsia="Times New Roman" w:hAnsi="Times New Roman" w:cs="Times New Roman"/>
                <w:b/>
                <w:bCs/>
                <w:color w:val="000000"/>
              </w:rPr>
            </w:pPr>
            <w:r w:rsidRPr="00DA3BC9">
              <w:rPr>
                <w:rFonts w:ascii="Times New Roman" w:eastAsia="Times New Roman" w:hAnsi="Times New Roman" w:cs="Times New Roman"/>
                <w:b/>
                <w:bCs/>
                <w:color w:val="000000"/>
              </w:rPr>
              <w:t>Nilai</w:t>
            </w:r>
          </w:p>
        </w:tc>
        <w:tc>
          <w:tcPr>
            <w:tcW w:w="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6E30B38" w14:textId="13630CDC" w:rsidR="000A02C8" w:rsidRPr="00DA3BC9" w:rsidRDefault="000A02C8" w:rsidP="000A02C8">
            <w:pPr>
              <w:spacing w:after="0" w:line="240" w:lineRule="auto"/>
              <w:jc w:val="center"/>
              <w:rPr>
                <w:rFonts w:ascii="Times New Roman" w:eastAsia="Times New Roman" w:hAnsi="Times New Roman" w:cs="Times New Roman"/>
                <w:b/>
                <w:bCs/>
                <w:color w:val="000000"/>
              </w:rPr>
            </w:pPr>
            <w:r w:rsidRPr="00DA3BC9">
              <w:rPr>
                <w:rFonts w:ascii="Times New Roman" w:eastAsia="Times New Roman" w:hAnsi="Times New Roman" w:cs="Times New Roman"/>
                <w:b/>
                <w:bCs/>
                <w:color w:val="000000"/>
              </w:rPr>
              <w:t>No.</w:t>
            </w:r>
          </w:p>
        </w:tc>
        <w:tc>
          <w:tcPr>
            <w:tcW w:w="116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87C550" w14:textId="0A7A39AF" w:rsidR="000A02C8" w:rsidRPr="00DA3BC9" w:rsidRDefault="000A02C8" w:rsidP="000A02C8">
            <w:pPr>
              <w:spacing w:after="0" w:line="240" w:lineRule="auto"/>
              <w:jc w:val="center"/>
              <w:rPr>
                <w:rFonts w:ascii="Times New Roman" w:eastAsia="Times New Roman" w:hAnsi="Times New Roman" w:cs="Times New Roman"/>
                <w:b/>
                <w:bCs/>
                <w:color w:val="000000"/>
              </w:rPr>
            </w:pPr>
            <w:r w:rsidRPr="00DA3BC9">
              <w:rPr>
                <w:rFonts w:ascii="Times New Roman" w:eastAsia="Times New Roman" w:hAnsi="Times New Roman" w:cs="Times New Roman"/>
                <w:b/>
                <w:bCs/>
                <w:color w:val="000000"/>
              </w:rPr>
              <w:t>Nilai</w:t>
            </w:r>
          </w:p>
        </w:tc>
        <w:tc>
          <w:tcPr>
            <w:tcW w:w="67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BC694E3" w14:textId="363BA9D1" w:rsidR="000A02C8" w:rsidRPr="00DA3BC9" w:rsidRDefault="000A02C8" w:rsidP="000A02C8">
            <w:pPr>
              <w:spacing w:after="0" w:line="240" w:lineRule="auto"/>
              <w:jc w:val="center"/>
              <w:rPr>
                <w:rFonts w:ascii="Times New Roman" w:eastAsia="Times New Roman" w:hAnsi="Times New Roman" w:cs="Times New Roman"/>
                <w:b/>
                <w:bCs/>
                <w:color w:val="000000"/>
              </w:rPr>
            </w:pPr>
            <w:r w:rsidRPr="00DA3BC9">
              <w:rPr>
                <w:rFonts w:ascii="Times New Roman" w:eastAsia="Times New Roman" w:hAnsi="Times New Roman" w:cs="Times New Roman"/>
                <w:b/>
                <w:bCs/>
                <w:color w:val="000000"/>
              </w:rPr>
              <w:t>No.</w:t>
            </w:r>
          </w:p>
        </w:tc>
        <w:tc>
          <w:tcPr>
            <w:tcW w:w="116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CE126A" w14:textId="0E03964A" w:rsidR="000A02C8" w:rsidRPr="00DA3BC9" w:rsidRDefault="000A02C8" w:rsidP="000A02C8">
            <w:pPr>
              <w:spacing w:after="0" w:line="240" w:lineRule="auto"/>
              <w:jc w:val="center"/>
              <w:rPr>
                <w:rFonts w:ascii="Times New Roman" w:eastAsia="Times New Roman" w:hAnsi="Times New Roman" w:cs="Times New Roman"/>
                <w:b/>
                <w:bCs/>
                <w:color w:val="000000"/>
              </w:rPr>
            </w:pPr>
            <w:r w:rsidRPr="00DA3BC9">
              <w:rPr>
                <w:rFonts w:ascii="Times New Roman" w:eastAsia="Times New Roman" w:hAnsi="Times New Roman" w:cs="Times New Roman"/>
                <w:b/>
                <w:bCs/>
                <w:color w:val="000000"/>
              </w:rPr>
              <w:t>Nilai</w:t>
            </w:r>
          </w:p>
        </w:tc>
      </w:tr>
      <w:tr w:rsidR="000A02C8" w:rsidRPr="00DA3BC9" w14:paraId="128B0BED" w14:textId="62A5254D" w:rsidTr="000A02C8">
        <w:trPr>
          <w:trHeight w:val="9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EAD6AE0"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1</w:t>
            </w:r>
          </w:p>
        </w:tc>
        <w:tc>
          <w:tcPr>
            <w:tcW w:w="1134" w:type="dxa"/>
            <w:tcBorders>
              <w:top w:val="nil"/>
              <w:left w:val="nil"/>
              <w:bottom w:val="single" w:sz="8" w:space="0" w:color="auto"/>
              <w:right w:val="single" w:sz="8" w:space="0" w:color="auto"/>
            </w:tcBorders>
            <w:shd w:val="clear" w:color="auto" w:fill="auto"/>
            <w:noWrap/>
            <w:vAlign w:val="center"/>
            <w:hideMark/>
          </w:tcPr>
          <w:p w14:paraId="4DE9E3B3"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75</w:t>
            </w:r>
          </w:p>
        </w:tc>
        <w:tc>
          <w:tcPr>
            <w:tcW w:w="676" w:type="dxa"/>
            <w:tcBorders>
              <w:top w:val="single" w:sz="4" w:space="0" w:color="auto"/>
              <w:left w:val="nil"/>
              <w:bottom w:val="single" w:sz="8" w:space="0" w:color="auto"/>
              <w:right w:val="single" w:sz="8" w:space="0" w:color="auto"/>
            </w:tcBorders>
            <w:shd w:val="clear" w:color="auto" w:fill="auto"/>
            <w:noWrap/>
            <w:vAlign w:val="center"/>
            <w:hideMark/>
          </w:tcPr>
          <w:p w14:paraId="20D11914"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16</w:t>
            </w:r>
          </w:p>
        </w:tc>
        <w:tc>
          <w:tcPr>
            <w:tcW w:w="1167" w:type="dxa"/>
            <w:tcBorders>
              <w:top w:val="single" w:sz="4" w:space="0" w:color="auto"/>
              <w:left w:val="nil"/>
              <w:bottom w:val="single" w:sz="8" w:space="0" w:color="auto"/>
              <w:right w:val="single" w:sz="8" w:space="0" w:color="auto"/>
            </w:tcBorders>
            <w:shd w:val="clear" w:color="auto" w:fill="auto"/>
            <w:noWrap/>
            <w:vAlign w:val="center"/>
            <w:hideMark/>
          </w:tcPr>
          <w:p w14:paraId="10BBDFF2"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55</w:t>
            </w:r>
          </w:p>
        </w:tc>
        <w:tc>
          <w:tcPr>
            <w:tcW w:w="709" w:type="dxa"/>
            <w:tcBorders>
              <w:top w:val="single" w:sz="4" w:space="0" w:color="auto"/>
              <w:left w:val="nil"/>
              <w:bottom w:val="single" w:sz="8" w:space="0" w:color="auto"/>
              <w:right w:val="single" w:sz="8" w:space="0" w:color="auto"/>
            </w:tcBorders>
            <w:vAlign w:val="center"/>
          </w:tcPr>
          <w:p w14:paraId="397856AC" w14:textId="59F10DB1"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1</w:t>
            </w:r>
          </w:p>
        </w:tc>
        <w:tc>
          <w:tcPr>
            <w:tcW w:w="1167" w:type="dxa"/>
            <w:tcBorders>
              <w:top w:val="single" w:sz="4" w:space="0" w:color="auto"/>
              <w:left w:val="nil"/>
              <w:bottom w:val="single" w:sz="8" w:space="0" w:color="auto"/>
              <w:right w:val="single" w:sz="8" w:space="0" w:color="auto"/>
            </w:tcBorders>
            <w:vAlign w:val="center"/>
          </w:tcPr>
          <w:p w14:paraId="7162E1D4" w14:textId="4CDC4C42"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90</w:t>
            </w:r>
          </w:p>
        </w:tc>
        <w:tc>
          <w:tcPr>
            <w:tcW w:w="675" w:type="dxa"/>
            <w:tcBorders>
              <w:top w:val="single" w:sz="4" w:space="0" w:color="auto"/>
              <w:left w:val="nil"/>
              <w:bottom w:val="single" w:sz="8" w:space="0" w:color="auto"/>
              <w:right w:val="single" w:sz="8" w:space="0" w:color="auto"/>
            </w:tcBorders>
            <w:vAlign w:val="center"/>
          </w:tcPr>
          <w:p w14:paraId="08E1FDC0" w14:textId="29EE8CF2"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16</w:t>
            </w:r>
          </w:p>
        </w:tc>
        <w:tc>
          <w:tcPr>
            <w:tcW w:w="1167" w:type="dxa"/>
            <w:tcBorders>
              <w:top w:val="single" w:sz="4" w:space="0" w:color="auto"/>
              <w:left w:val="nil"/>
              <w:bottom w:val="single" w:sz="8" w:space="0" w:color="auto"/>
              <w:right w:val="single" w:sz="8" w:space="0" w:color="auto"/>
            </w:tcBorders>
            <w:vAlign w:val="center"/>
          </w:tcPr>
          <w:p w14:paraId="7494EF09" w14:textId="01096D79"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75</w:t>
            </w:r>
          </w:p>
        </w:tc>
      </w:tr>
      <w:tr w:rsidR="000A02C8" w:rsidRPr="00DA3BC9" w14:paraId="479EC595" w14:textId="10A313F9" w:rsidTr="000A02C8">
        <w:trPr>
          <w:trHeight w:val="97"/>
        </w:trPr>
        <w:tc>
          <w:tcPr>
            <w:tcW w:w="70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B5541BC"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2</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14:paraId="10C7C3CF"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85</w:t>
            </w:r>
          </w:p>
        </w:tc>
        <w:tc>
          <w:tcPr>
            <w:tcW w:w="676" w:type="dxa"/>
            <w:tcBorders>
              <w:top w:val="single" w:sz="4" w:space="0" w:color="auto"/>
              <w:left w:val="nil"/>
              <w:bottom w:val="single" w:sz="8" w:space="0" w:color="auto"/>
              <w:right w:val="single" w:sz="8" w:space="0" w:color="auto"/>
            </w:tcBorders>
            <w:shd w:val="clear" w:color="auto" w:fill="auto"/>
            <w:noWrap/>
            <w:vAlign w:val="center"/>
            <w:hideMark/>
          </w:tcPr>
          <w:p w14:paraId="5AAF8F13"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17</w:t>
            </w:r>
          </w:p>
        </w:tc>
        <w:tc>
          <w:tcPr>
            <w:tcW w:w="1167" w:type="dxa"/>
            <w:tcBorders>
              <w:top w:val="single" w:sz="4" w:space="0" w:color="auto"/>
              <w:left w:val="nil"/>
              <w:bottom w:val="single" w:sz="8" w:space="0" w:color="auto"/>
              <w:right w:val="single" w:sz="8" w:space="0" w:color="auto"/>
            </w:tcBorders>
            <w:shd w:val="clear" w:color="auto" w:fill="auto"/>
            <w:noWrap/>
            <w:vAlign w:val="center"/>
            <w:hideMark/>
          </w:tcPr>
          <w:p w14:paraId="1C10B28E"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75</w:t>
            </w:r>
          </w:p>
        </w:tc>
        <w:tc>
          <w:tcPr>
            <w:tcW w:w="709" w:type="dxa"/>
            <w:tcBorders>
              <w:top w:val="single" w:sz="4" w:space="0" w:color="auto"/>
              <w:left w:val="nil"/>
              <w:bottom w:val="single" w:sz="8" w:space="0" w:color="auto"/>
              <w:right w:val="single" w:sz="8" w:space="0" w:color="auto"/>
            </w:tcBorders>
            <w:vAlign w:val="center"/>
          </w:tcPr>
          <w:p w14:paraId="54342F53" w14:textId="0FA71ADE"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2</w:t>
            </w:r>
          </w:p>
        </w:tc>
        <w:tc>
          <w:tcPr>
            <w:tcW w:w="1167" w:type="dxa"/>
            <w:tcBorders>
              <w:top w:val="single" w:sz="4" w:space="0" w:color="auto"/>
              <w:left w:val="nil"/>
              <w:bottom w:val="single" w:sz="8" w:space="0" w:color="auto"/>
              <w:right w:val="single" w:sz="8" w:space="0" w:color="auto"/>
            </w:tcBorders>
            <w:vAlign w:val="center"/>
          </w:tcPr>
          <w:p w14:paraId="055C2FD6" w14:textId="3A666C19"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95</w:t>
            </w:r>
          </w:p>
        </w:tc>
        <w:tc>
          <w:tcPr>
            <w:tcW w:w="675" w:type="dxa"/>
            <w:tcBorders>
              <w:top w:val="single" w:sz="4" w:space="0" w:color="auto"/>
              <w:left w:val="nil"/>
              <w:bottom w:val="single" w:sz="8" w:space="0" w:color="auto"/>
              <w:right w:val="single" w:sz="8" w:space="0" w:color="auto"/>
            </w:tcBorders>
            <w:vAlign w:val="center"/>
          </w:tcPr>
          <w:p w14:paraId="347AA692" w14:textId="3FA1E779"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17</w:t>
            </w:r>
          </w:p>
        </w:tc>
        <w:tc>
          <w:tcPr>
            <w:tcW w:w="1167" w:type="dxa"/>
            <w:tcBorders>
              <w:top w:val="single" w:sz="4" w:space="0" w:color="auto"/>
              <w:left w:val="nil"/>
              <w:bottom w:val="single" w:sz="8" w:space="0" w:color="auto"/>
              <w:right w:val="single" w:sz="8" w:space="0" w:color="auto"/>
            </w:tcBorders>
            <w:vAlign w:val="center"/>
          </w:tcPr>
          <w:p w14:paraId="5B41F9EB" w14:textId="61B97421"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85</w:t>
            </w:r>
          </w:p>
        </w:tc>
      </w:tr>
      <w:tr w:rsidR="000A02C8" w:rsidRPr="00DA3BC9" w14:paraId="2AAFF237" w14:textId="0D1D8AA2" w:rsidTr="000A02C8">
        <w:trPr>
          <w:trHeight w:val="9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10EB05C"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3</w:t>
            </w:r>
          </w:p>
        </w:tc>
        <w:tc>
          <w:tcPr>
            <w:tcW w:w="1134" w:type="dxa"/>
            <w:tcBorders>
              <w:top w:val="nil"/>
              <w:left w:val="nil"/>
              <w:bottom w:val="single" w:sz="8" w:space="0" w:color="auto"/>
              <w:right w:val="single" w:sz="8" w:space="0" w:color="auto"/>
            </w:tcBorders>
            <w:shd w:val="clear" w:color="auto" w:fill="auto"/>
            <w:noWrap/>
            <w:vAlign w:val="center"/>
            <w:hideMark/>
          </w:tcPr>
          <w:p w14:paraId="1B907AFD"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80</w:t>
            </w:r>
          </w:p>
        </w:tc>
        <w:tc>
          <w:tcPr>
            <w:tcW w:w="676" w:type="dxa"/>
            <w:tcBorders>
              <w:top w:val="nil"/>
              <w:left w:val="nil"/>
              <w:bottom w:val="single" w:sz="8" w:space="0" w:color="auto"/>
              <w:right w:val="single" w:sz="8" w:space="0" w:color="auto"/>
            </w:tcBorders>
            <w:shd w:val="clear" w:color="auto" w:fill="auto"/>
            <w:noWrap/>
            <w:vAlign w:val="center"/>
            <w:hideMark/>
          </w:tcPr>
          <w:p w14:paraId="10CAECEB"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18</w:t>
            </w:r>
          </w:p>
        </w:tc>
        <w:tc>
          <w:tcPr>
            <w:tcW w:w="1167" w:type="dxa"/>
            <w:tcBorders>
              <w:top w:val="nil"/>
              <w:left w:val="nil"/>
              <w:bottom w:val="single" w:sz="8" w:space="0" w:color="auto"/>
              <w:right w:val="single" w:sz="8" w:space="0" w:color="auto"/>
            </w:tcBorders>
            <w:shd w:val="clear" w:color="auto" w:fill="auto"/>
            <w:noWrap/>
            <w:vAlign w:val="center"/>
            <w:hideMark/>
          </w:tcPr>
          <w:p w14:paraId="53EF9EE7"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65</w:t>
            </w:r>
          </w:p>
        </w:tc>
        <w:tc>
          <w:tcPr>
            <w:tcW w:w="709" w:type="dxa"/>
            <w:tcBorders>
              <w:top w:val="nil"/>
              <w:left w:val="nil"/>
              <w:bottom w:val="single" w:sz="8" w:space="0" w:color="auto"/>
              <w:right w:val="single" w:sz="8" w:space="0" w:color="auto"/>
            </w:tcBorders>
            <w:vAlign w:val="center"/>
          </w:tcPr>
          <w:p w14:paraId="6A263F75" w14:textId="18BE68C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3</w:t>
            </w:r>
          </w:p>
        </w:tc>
        <w:tc>
          <w:tcPr>
            <w:tcW w:w="1167" w:type="dxa"/>
            <w:tcBorders>
              <w:top w:val="nil"/>
              <w:left w:val="nil"/>
              <w:bottom w:val="single" w:sz="8" w:space="0" w:color="auto"/>
              <w:right w:val="single" w:sz="8" w:space="0" w:color="auto"/>
            </w:tcBorders>
            <w:vAlign w:val="center"/>
          </w:tcPr>
          <w:p w14:paraId="746B70DC" w14:textId="064DD90C"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95</w:t>
            </w:r>
          </w:p>
        </w:tc>
        <w:tc>
          <w:tcPr>
            <w:tcW w:w="675" w:type="dxa"/>
            <w:tcBorders>
              <w:top w:val="nil"/>
              <w:left w:val="nil"/>
              <w:bottom w:val="single" w:sz="8" w:space="0" w:color="auto"/>
              <w:right w:val="single" w:sz="8" w:space="0" w:color="auto"/>
            </w:tcBorders>
            <w:vAlign w:val="center"/>
          </w:tcPr>
          <w:p w14:paraId="3A22A753" w14:textId="4139D25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18</w:t>
            </w:r>
          </w:p>
        </w:tc>
        <w:tc>
          <w:tcPr>
            <w:tcW w:w="1167" w:type="dxa"/>
            <w:tcBorders>
              <w:top w:val="nil"/>
              <w:left w:val="nil"/>
              <w:bottom w:val="single" w:sz="8" w:space="0" w:color="auto"/>
              <w:right w:val="single" w:sz="8" w:space="0" w:color="auto"/>
            </w:tcBorders>
            <w:vAlign w:val="center"/>
          </w:tcPr>
          <w:p w14:paraId="415C2FA9" w14:textId="22A8F72B"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80</w:t>
            </w:r>
          </w:p>
        </w:tc>
      </w:tr>
      <w:tr w:rsidR="000A02C8" w:rsidRPr="00DA3BC9" w14:paraId="39F01311" w14:textId="089D32D3" w:rsidTr="000A02C8">
        <w:trPr>
          <w:trHeight w:val="9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AEBE9D8"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4</w:t>
            </w:r>
          </w:p>
        </w:tc>
        <w:tc>
          <w:tcPr>
            <w:tcW w:w="1134" w:type="dxa"/>
            <w:tcBorders>
              <w:top w:val="nil"/>
              <w:left w:val="nil"/>
              <w:bottom w:val="single" w:sz="8" w:space="0" w:color="auto"/>
              <w:right w:val="single" w:sz="8" w:space="0" w:color="auto"/>
            </w:tcBorders>
            <w:shd w:val="clear" w:color="auto" w:fill="auto"/>
            <w:noWrap/>
            <w:vAlign w:val="center"/>
            <w:hideMark/>
          </w:tcPr>
          <w:p w14:paraId="0776D059"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80</w:t>
            </w:r>
          </w:p>
        </w:tc>
        <w:tc>
          <w:tcPr>
            <w:tcW w:w="676" w:type="dxa"/>
            <w:tcBorders>
              <w:top w:val="nil"/>
              <w:left w:val="nil"/>
              <w:bottom w:val="single" w:sz="8" w:space="0" w:color="auto"/>
              <w:right w:val="single" w:sz="8" w:space="0" w:color="auto"/>
            </w:tcBorders>
            <w:shd w:val="clear" w:color="auto" w:fill="auto"/>
            <w:noWrap/>
            <w:vAlign w:val="center"/>
            <w:hideMark/>
          </w:tcPr>
          <w:p w14:paraId="7423A7BE"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19</w:t>
            </w:r>
          </w:p>
        </w:tc>
        <w:tc>
          <w:tcPr>
            <w:tcW w:w="1167" w:type="dxa"/>
            <w:tcBorders>
              <w:top w:val="nil"/>
              <w:left w:val="nil"/>
              <w:bottom w:val="single" w:sz="8" w:space="0" w:color="auto"/>
              <w:right w:val="single" w:sz="8" w:space="0" w:color="auto"/>
            </w:tcBorders>
            <w:shd w:val="clear" w:color="auto" w:fill="auto"/>
            <w:noWrap/>
            <w:vAlign w:val="center"/>
            <w:hideMark/>
          </w:tcPr>
          <w:p w14:paraId="16E713D2"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70</w:t>
            </w:r>
          </w:p>
        </w:tc>
        <w:tc>
          <w:tcPr>
            <w:tcW w:w="709" w:type="dxa"/>
            <w:tcBorders>
              <w:top w:val="nil"/>
              <w:left w:val="nil"/>
              <w:bottom w:val="single" w:sz="8" w:space="0" w:color="auto"/>
              <w:right w:val="single" w:sz="8" w:space="0" w:color="auto"/>
            </w:tcBorders>
            <w:vAlign w:val="center"/>
          </w:tcPr>
          <w:p w14:paraId="12C05304" w14:textId="5BC661A0"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4</w:t>
            </w:r>
          </w:p>
        </w:tc>
        <w:tc>
          <w:tcPr>
            <w:tcW w:w="1167" w:type="dxa"/>
            <w:tcBorders>
              <w:top w:val="nil"/>
              <w:left w:val="nil"/>
              <w:bottom w:val="single" w:sz="8" w:space="0" w:color="auto"/>
              <w:right w:val="single" w:sz="8" w:space="0" w:color="auto"/>
            </w:tcBorders>
            <w:vAlign w:val="center"/>
          </w:tcPr>
          <w:p w14:paraId="13E55050" w14:textId="738C4C4A"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100</w:t>
            </w:r>
          </w:p>
        </w:tc>
        <w:tc>
          <w:tcPr>
            <w:tcW w:w="675" w:type="dxa"/>
            <w:tcBorders>
              <w:top w:val="nil"/>
              <w:left w:val="nil"/>
              <w:bottom w:val="single" w:sz="8" w:space="0" w:color="auto"/>
              <w:right w:val="single" w:sz="8" w:space="0" w:color="auto"/>
            </w:tcBorders>
            <w:vAlign w:val="center"/>
          </w:tcPr>
          <w:p w14:paraId="05799FD0" w14:textId="62473516"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19</w:t>
            </w:r>
          </w:p>
        </w:tc>
        <w:tc>
          <w:tcPr>
            <w:tcW w:w="1167" w:type="dxa"/>
            <w:tcBorders>
              <w:top w:val="nil"/>
              <w:left w:val="nil"/>
              <w:bottom w:val="single" w:sz="8" w:space="0" w:color="auto"/>
              <w:right w:val="single" w:sz="8" w:space="0" w:color="auto"/>
            </w:tcBorders>
            <w:vAlign w:val="center"/>
          </w:tcPr>
          <w:p w14:paraId="11B3869F" w14:textId="471EE38B"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85</w:t>
            </w:r>
          </w:p>
        </w:tc>
      </w:tr>
      <w:tr w:rsidR="000A02C8" w:rsidRPr="00DA3BC9" w14:paraId="75365015" w14:textId="2F403D8E" w:rsidTr="000A02C8">
        <w:trPr>
          <w:trHeight w:val="9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A183A5B"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5</w:t>
            </w:r>
          </w:p>
        </w:tc>
        <w:tc>
          <w:tcPr>
            <w:tcW w:w="1134" w:type="dxa"/>
            <w:tcBorders>
              <w:top w:val="nil"/>
              <w:left w:val="nil"/>
              <w:bottom w:val="single" w:sz="8" w:space="0" w:color="auto"/>
              <w:right w:val="single" w:sz="8" w:space="0" w:color="auto"/>
            </w:tcBorders>
            <w:shd w:val="clear" w:color="auto" w:fill="auto"/>
            <w:noWrap/>
            <w:vAlign w:val="center"/>
            <w:hideMark/>
          </w:tcPr>
          <w:p w14:paraId="1E83A454"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65</w:t>
            </w:r>
          </w:p>
        </w:tc>
        <w:tc>
          <w:tcPr>
            <w:tcW w:w="676" w:type="dxa"/>
            <w:tcBorders>
              <w:top w:val="nil"/>
              <w:left w:val="nil"/>
              <w:bottom w:val="single" w:sz="8" w:space="0" w:color="auto"/>
              <w:right w:val="single" w:sz="8" w:space="0" w:color="auto"/>
            </w:tcBorders>
            <w:shd w:val="clear" w:color="auto" w:fill="auto"/>
            <w:noWrap/>
            <w:vAlign w:val="center"/>
            <w:hideMark/>
          </w:tcPr>
          <w:p w14:paraId="3B43FA3D"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20</w:t>
            </w:r>
          </w:p>
        </w:tc>
        <w:tc>
          <w:tcPr>
            <w:tcW w:w="1167" w:type="dxa"/>
            <w:tcBorders>
              <w:top w:val="nil"/>
              <w:left w:val="nil"/>
              <w:bottom w:val="single" w:sz="8" w:space="0" w:color="auto"/>
              <w:right w:val="single" w:sz="8" w:space="0" w:color="auto"/>
            </w:tcBorders>
            <w:shd w:val="clear" w:color="auto" w:fill="auto"/>
            <w:noWrap/>
            <w:vAlign w:val="center"/>
            <w:hideMark/>
          </w:tcPr>
          <w:p w14:paraId="39E3DA31"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60</w:t>
            </w:r>
          </w:p>
        </w:tc>
        <w:tc>
          <w:tcPr>
            <w:tcW w:w="709" w:type="dxa"/>
            <w:tcBorders>
              <w:top w:val="nil"/>
              <w:left w:val="nil"/>
              <w:bottom w:val="single" w:sz="8" w:space="0" w:color="auto"/>
              <w:right w:val="single" w:sz="8" w:space="0" w:color="auto"/>
            </w:tcBorders>
            <w:vAlign w:val="center"/>
          </w:tcPr>
          <w:p w14:paraId="0C5E7A15" w14:textId="649C0DF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5</w:t>
            </w:r>
          </w:p>
        </w:tc>
        <w:tc>
          <w:tcPr>
            <w:tcW w:w="1167" w:type="dxa"/>
            <w:tcBorders>
              <w:top w:val="nil"/>
              <w:left w:val="nil"/>
              <w:bottom w:val="single" w:sz="8" w:space="0" w:color="auto"/>
              <w:right w:val="single" w:sz="8" w:space="0" w:color="auto"/>
            </w:tcBorders>
            <w:vAlign w:val="center"/>
          </w:tcPr>
          <w:p w14:paraId="3760EACC" w14:textId="6857B628"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85</w:t>
            </w:r>
          </w:p>
        </w:tc>
        <w:tc>
          <w:tcPr>
            <w:tcW w:w="675" w:type="dxa"/>
            <w:tcBorders>
              <w:top w:val="nil"/>
              <w:left w:val="nil"/>
              <w:bottom w:val="single" w:sz="8" w:space="0" w:color="auto"/>
              <w:right w:val="single" w:sz="8" w:space="0" w:color="auto"/>
            </w:tcBorders>
            <w:vAlign w:val="center"/>
          </w:tcPr>
          <w:p w14:paraId="37B0CC02" w14:textId="60CC72E5"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20</w:t>
            </w:r>
          </w:p>
        </w:tc>
        <w:tc>
          <w:tcPr>
            <w:tcW w:w="1167" w:type="dxa"/>
            <w:tcBorders>
              <w:top w:val="nil"/>
              <w:left w:val="nil"/>
              <w:bottom w:val="single" w:sz="8" w:space="0" w:color="auto"/>
              <w:right w:val="single" w:sz="8" w:space="0" w:color="auto"/>
            </w:tcBorders>
            <w:vAlign w:val="center"/>
          </w:tcPr>
          <w:p w14:paraId="4E86487A" w14:textId="070C2ACF"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80</w:t>
            </w:r>
          </w:p>
        </w:tc>
      </w:tr>
      <w:tr w:rsidR="000A02C8" w:rsidRPr="00DA3BC9" w14:paraId="6264BD74" w14:textId="10974CA3" w:rsidTr="000A02C8">
        <w:trPr>
          <w:trHeight w:val="9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FAB1E01"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6</w:t>
            </w:r>
          </w:p>
        </w:tc>
        <w:tc>
          <w:tcPr>
            <w:tcW w:w="1134" w:type="dxa"/>
            <w:tcBorders>
              <w:top w:val="nil"/>
              <w:left w:val="nil"/>
              <w:bottom w:val="single" w:sz="8" w:space="0" w:color="auto"/>
              <w:right w:val="single" w:sz="8" w:space="0" w:color="auto"/>
            </w:tcBorders>
            <w:shd w:val="clear" w:color="auto" w:fill="auto"/>
            <w:noWrap/>
            <w:vAlign w:val="center"/>
            <w:hideMark/>
          </w:tcPr>
          <w:p w14:paraId="22AAE741"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80</w:t>
            </w:r>
          </w:p>
        </w:tc>
        <w:tc>
          <w:tcPr>
            <w:tcW w:w="676" w:type="dxa"/>
            <w:tcBorders>
              <w:top w:val="nil"/>
              <w:left w:val="nil"/>
              <w:bottom w:val="single" w:sz="8" w:space="0" w:color="auto"/>
              <w:right w:val="single" w:sz="8" w:space="0" w:color="auto"/>
            </w:tcBorders>
            <w:shd w:val="clear" w:color="auto" w:fill="auto"/>
            <w:noWrap/>
            <w:vAlign w:val="center"/>
            <w:hideMark/>
          </w:tcPr>
          <w:p w14:paraId="117668C1"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21</w:t>
            </w:r>
          </w:p>
        </w:tc>
        <w:tc>
          <w:tcPr>
            <w:tcW w:w="1167" w:type="dxa"/>
            <w:tcBorders>
              <w:top w:val="nil"/>
              <w:left w:val="nil"/>
              <w:bottom w:val="single" w:sz="8" w:space="0" w:color="auto"/>
              <w:right w:val="single" w:sz="8" w:space="0" w:color="auto"/>
            </w:tcBorders>
            <w:shd w:val="clear" w:color="auto" w:fill="auto"/>
            <w:noWrap/>
            <w:vAlign w:val="center"/>
            <w:hideMark/>
          </w:tcPr>
          <w:p w14:paraId="069D7A2D"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70</w:t>
            </w:r>
          </w:p>
        </w:tc>
        <w:tc>
          <w:tcPr>
            <w:tcW w:w="709" w:type="dxa"/>
            <w:tcBorders>
              <w:top w:val="nil"/>
              <w:left w:val="nil"/>
              <w:bottom w:val="single" w:sz="8" w:space="0" w:color="auto"/>
              <w:right w:val="single" w:sz="8" w:space="0" w:color="auto"/>
            </w:tcBorders>
            <w:vAlign w:val="center"/>
          </w:tcPr>
          <w:p w14:paraId="48FA5D71" w14:textId="51D0AA93"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6</w:t>
            </w:r>
          </w:p>
        </w:tc>
        <w:tc>
          <w:tcPr>
            <w:tcW w:w="1167" w:type="dxa"/>
            <w:tcBorders>
              <w:top w:val="nil"/>
              <w:left w:val="nil"/>
              <w:bottom w:val="single" w:sz="8" w:space="0" w:color="auto"/>
              <w:right w:val="single" w:sz="8" w:space="0" w:color="auto"/>
            </w:tcBorders>
            <w:vAlign w:val="center"/>
          </w:tcPr>
          <w:p w14:paraId="0A622D10" w14:textId="72006DEB"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95</w:t>
            </w:r>
          </w:p>
        </w:tc>
        <w:tc>
          <w:tcPr>
            <w:tcW w:w="675" w:type="dxa"/>
            <w:tcBorders>
              <w:top w:val="nil"/>
              <w:left w:val="nil"/>
              <w:bottom w:val="single" w:sz="8" w:space="0" w:color="auto"/>
              <w:right w:val="single" w:sz="8" w:space="0" w:color="auto"/>
            </w:tcBorders>
            <w:vAlign w:val="center"/>
          </w:tcPr>
          <w:p w14:paraId="56EE06DD" w14:textId="1E60963B"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21</w:t>
            </w:r>
          </w:p>
        </w:tc>
        <w:tc>
          <w:tcPr>
            <w:tcW w:w="1167" w:type="dxa"/>
            <w:tcBorders>
              <w:top w:val="nil"/>
              <w:left w:val="nil"/>
              <w:bottom w:val="single" w:sz="8" w:space="0" w:color="auto"/>
              <w:right w:val="single" w:sz="8" w:space="0" w:color="auto"/>
            </w:tcBorders>
            <w:vAlign w:val="center"/>
          </w:tcPr>
          <w:p w14:paraId="1763B44D" w14:textId="1B233E04"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85</w:t>
            </w:r>
          </w:p>
        </w:tc>
      </w:tr>
      <w:tr w:rsidR="000A02C8" w:rsidRPr="00DA3BC9" w14:paraId="16E9FC4D" w14:textId="6708B274" w:rsidTr="000A02C8">
        <w:trPr>
          <w:trHeight w:val="9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DC4F251"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7</w:t>
            </w:r>
          </w:p>
        </w:tc>
        <w:tc>
          <w:tcPr>
            <w:tcW w:w="1134" w:type="dxa"/>
            <w:tcBorders>
              <w:top w:val="nil"/>
              <w:left w:val="nil"/>
              <w:bottom w:val="single" w:sz="8" w:space="0" w:color="auto"/>
              <w:right w:val="single" w:sz="8" w:space="0" w:color="auto"/>
            </w:tcBorders>
            <w:shd w:val="clear" w:color="auto" w:fill="auto"/>
            <w:noWrap/>
            <w:vAlign w:val="center"/>
            <w:hideMark/>
          </w:tcPr>
          <w:p w14:paraId="1790EBD7"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70</w:t>
            </w:r>
          </w:p>
        </w:tc>
        <w:tc>
          <w:tcPr>
            <w:tcW w:w="676" w:type="dxa"/>
            <w:tcBorders>
              <w:top w:val="nil"/>
              <w:left w:val="nil"/>
              <w:bottom w:val="single" w:sz="8" w:space="0" w:color="auto"/>
              <w:right w:val="single" w:sz="8" w:space="0" w:color="auto"/>
            </w:tcBorders>
            <w:shd w:val="clear" w:color="auto" w:fill="auto"/>
            <w:noWrap/>
            <w:vAlign w:val="center"/>
            <w:hideMark/>
          </w:tcPr>
          <w:p w14:paraId="2DB4457D"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22</w:t>
            </w:r>
          </w:p>
        </w:tc>
        <w:tc>
          <w:tcPr>
            <w:tcW w:w="1167" w:type="dxa"/>
            <w:tcBorders>
              <w:top w:val="nil"/>
              <w:left w:val="nil"/>
              <w:bottom w:val="single" w:sz="8" w:space="0" w:color="auto"/>
              <w:right w:val="single" w:sz="8" w:space="0" w:color="auto"/>
            </w:tcBorders>
            <w:shd w:val="clear" w:color="auto" w:fill="auto"/>
            <w:noWrap/>
            <w:vAlign w:val="center"/>
            <w:hideMark/>
          </w:tcPr>
          <w:p w14:paraId="77DA9098"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80</w:t>
            </w:r>
          </w:p>
        </w:tc>
        <w:tc>
          <w:tcPr>
            <w:tcW w:w="709" w:type="dxa"/>
            <w:tcBorders>
              <w:top w:val="nil"/>
              <w:left w:val="nil"/>
              <w:bottom w:val="single" w:sz="8" w:space="0" w:color="auto"/>
              <w:right w:val="single" w:sz="8" w:space="0" w:color="auto"/>
            </w:tcBorders>
            <w:vAlign w:val="center"/>
          </w:tcPr>
          <w:p w14:paraId="681D5BCA" w14:textId="4D2CAE2E"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7</w:t>
            </w:r>
          </w:p>
        </w:tc>
        <w:tc>
          <w:tcPr>
            <w:tcW w:w="1167" w:type="dxa"/>
            <w:tcBorders>
              <w:top w:val="nil"/>
              <w:left w:val="nil"/>
              <w:bottom w:val="single" w:sz="8" w:space="0" w:color="auto"/>
              <w:right w:val="single" w:sz="8" w:space="0" w:color="auto"/>
            </w:tcBorders>
            <w:vAlign w:val="center"/>
          </w:tcPr>
          <w:p w14:paraId="651955B7" w14:textId="1585C2CA"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90</w:t>
            </w:r>
          </w:p>
        </w:tc>
        <w:tc>
          <w:tcPr>
            <w:tcW w:w="675" w:type="dxa"/>
            <w:tcBorders>
              <w:top w:val="nil"/>
              <w:left w:val="nil"/>
              <w:bottom w:val="single" w:sz="8" w:space="0" w:color="auto"/>
              <w:right w:val="single" w:sz="8" w:space="0" w:color="auto"/>
            </w:tcBorders>
            <w:vAlign w:val="center"/>
          </w:tcPr>
          <w:p w14:paraId="454C8F9F" w14:textId="7A702381"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22</w:t>
            </w:r>
          </w:p>
        </w:tc>
        <w:tc>
          <w:tcPr>
            <w:tcW w:w="1167" w:type="dxa"/>
            <w:tcBorders>
              <w:top w:val="nil"/>
              <w:left w:val="nil"/>
              <w:bottom w:val="single" w:sz="8" w:space="0" w:color="auto"/>
              <w:right w:val="single" w:sz="8" w:space="0" w:color="auto"/>
            </w:tcBorders>
            <w:vAlign w:val="center"/>
          </w:tcPr>
          <w:p w14:paraId="53B30D17" w14:textId="320EECC8"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95</w:t>
            </w:r>
          </w:p>
        </w:tc>
      </w:tr>
      <w:tr w:rsidR="000A02C8" w:rsidRPr="00DA3BC9" w14:paraId="7AB52F39" w14:textId="170A1C5A" w:rsidTr="000A02C8">
        <w:trPr>
          <w:trHeight w:val="9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980CACC"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8</w:t>
            </w:r>
          </w:p>
        </w:tc>
        <w:tc>
          <w:tcPr>
            <w:tcW w:w="1134" w:type="dxa"/>
            <w:tcBorders>
              <w:top w:val="nil"/>
              <w:left w:val="nil"/>
              <w:bottom w:val="single" w:sz="8" w:space="0" w:color="auto"/>
              <w:right w:val="single" w:sz="8" w:space="0" w:color="auto"/>
            </w:tcBorders>
            <w:shd w:val="clear" w:color="auto" w:fill="auto"/>
            <w:noWrap/>
            <w:vAlign w:val="center"/>
            <w:hideMark/>
          </w:tcPr>
          <w:p w14:paraId="4CF0D01F"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75</w:t>
            </w:r>
          </w:p>
        </w:tc>
        <w:tc>
          <w:tcPr>
            <w:tcW w:w="676" w:type="dxa"/>
            <w:tcBorders>
              <w:top w:val="nil"/>
              <w:left w:val="nil"/>
              <w:bottom w:val="single" w:sz="8" w:space="0" w:color="auto"/>
              <w:right w:val="single" w:sz="8" w:space="0" w:color="auto"/>
            </w:tcBorders>
            <w:shd w:val="clear" w:color="auto" w:fill="auto"/>
            <w:noWrap/>
            <w:vAlign w:val="center"/>
            <w:hideMark/>
          </w:tcPr>
          <w:p w14:paraId="4D6D1133"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23</w:t>
            </w:r>
          </w:p>
        </w:tc>
        <w:tc>
          <w:tcPr>
            <w:tcW w:w="1167" w:type="dxa"/>
            <w:tcBorders>
              <w:top w:val="nil"/>
              <w:left w:val="nil"/>
              <w:bottom w:val="single" w:sz="8" w:space="0" w:color="auto"/>
              <w:right w:val="single" w:sz="8" w:space="0" w:color="auto"/>
            </w:tcBorders>
            <w:shd w:val="clear" w:color="auto" w:fill="auto"/>
            <w:noWrap/>
            <w:vAlign w:val="center"/>
            <w:hideMark/>
          </w:tcPr>
          <w:p w14:paraId="6C39A67E"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65</w:t>
            </w:r>
          </w:p>
        </w:tc>
        <w:tc>
          <w:tcPr>
            <w:tcW w:w="709" w:type="dxa"/>
            <w:tcBorders>
              <w:top w:val="nil"/>
              <w:left w:val="nil"/>
              <w:bottom w:val="single" w:sz="8" w:space="0" w:color="auto"/>
              <w:right w:val="single" w:sz="8" w:space="0" w:color="auto"/>
            </w:tcBorders>
            <w:vAlign w:val="center"/>
          </w:tcPr>
          <w:p w14:paraId="340A6A8C" w14:textId="46230050"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8</w:t>
            </w:r>
          </w:p>
        </w:tc>
        <w:tc>
          <w:tcPr>
            <w:tcW w:w="1167" w:type="dxa"/>
            <w:tcBorders>
              <w:top w:val="nil"/>
              <w:left w:val="nil"/>
              <w:bottom w:val="single" w:sz="8" w:space="0" w:color="auto"/>
              <w:right w:val="single" w:sz="8" w:space="0" w:color="auto"/>
            </w:tcBorders>
            <w:vAlign w:val="center"/>
          </w:tcPr>
          <w:p w14:paraId="72F70421" w14:textId="478E80F2"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100</w:t>
            </w:r>
          </w:p>
        </w:tc>
        <w:tc>
          <w:tcPr>
            <w:tcW w:w="675" w:type="dxa"/>
            <w:tcBorders>
              <w:top w:val="nil"/>
              <w:left w:val="nil"/>
              <w:bottom w:val="single" w:sz="8" w:space="0" w:color="auto"/>
              <w:right w:val="single" w:sz="8" w:space="0" w:color="auto"/>
            </w:tcBorders>
            <w:vAlign w:val="center"/>
          </w:tcPr>
          <w:p w14:paraId="08D4059F" w14:textId="3B0F1668"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23</w:t>
            </w:r>
          </w:p>
        </w:tc>
        <w:tc>
          <w:tcPr>
            <w:tcW w:w="1167" w:type="dxa"/>
            <w:tcBorders>
              <w:top w:val="nil"/>
              <w:left w:val="nil"/>
              <w:bottom w:val="single" w:sz="8" w:space="0" w:color="auto"/>
              <w:right w:val="single" w:sz="8" w:space="0" w:color="auto"/>
            </w:tcBorders>
            <w:vAlign w:val="center"/>
          </w:tcPr>
          <w:p w14:paraId="79EE58DF" w14:textId="019E7985"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85</w:t>
            </w:r>
          </w:p>
        </w:tc>
      </w:tr>
      <w:tr w:rsidR="000A02C8" w:rsidRPr="00DA3BC9" w14:paraId="522F81F5" w14:textId="47D45B59" w:rsidTr="000A02C8">
        <w:trPr>
          <w:trHeight w:val="9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3E19CDD"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9</w:t>
            </w:r>
          </w:p>
        </w:tc>
        <w:tc>
          <w:tcPr>
            <w:tcW w:w="1134" w:type="dxa"/>
            <w:tcBorders>
              <w:top w:val="nil"/>
              <w:left w:val="nil"/>
              <w:bottom w:val="single" w:sz="8" w:space="0" w:color="auto"/>
              <w:right w:val="single" w:sz="8" w:space="0" w:color="auto"/>
            </w:tcBorders>
            <w:shd w:val="clear" w:color="auto" w:fill="auto"/>
            <w:noWrap/>
            <w:vAlign w:val="center"/>
            <w:hideMark/>
          </w:tcPr>
          <w:p w14:paraId="514B8733"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45</w:t>
            </w:r>
          </w:p>
        </w:tc>
        <w:tc>
          <w:tcPr>
            <w:tcW w:w="676" w:type="dxa"/>
            <w:tcBorders>
              <w:top w:val="nil"/>
              <w:left w:val="nil"/>
              <w:bottom w:val="single" w:sz="8" w:space="0" w:color="auto"/>
              <w:right w:val="single" w:sz="8" w:space="0" w:color="auto"/>
            </w:tcBorders>
            <w:shd w:val="clear" w:color="auto" w:fill="auto"/>
            <w:noWrap/>
            <w:vAlign w:val="center"/>
            <w:hideMark/>
          </w:tcPr>
          <w:p w14:paraId="598EA337"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24</w:t>
            </w:r>
          </w:p>
        </w:tc>
        <w:tc>
          <w:tcPr>
            <w:tcW w:w="1167" w:type="dxa"/>
            <w:tcBorders>
              <w:top w:val="nil"/>
              <w:left w:val="nil"/>
              <w:bottom w:val="single" w:sz="8" w:space="0" w:color="auto"/>
              <w:right w:val="single" w:sz="8" w:space="0" w:color="auto"/>
            </w:tcBorders>
            <w:shd w:val="clear" w:color="auto" w:fill="auto"/>
            <w:noWrap/>
            <w:vAlign w:val="center"/>
            <w:hideMark/>
          </w:tcPr>
          <w:p w14:paraId="50186034"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85</w:t>
            </w:r>
          </w:p>
        </w:tc>
        <w:tc>
          <w:tcPr>
            <w:tcW w:w="709" w:type="dxa"/>
            <w:tcBorders>
              <w:top w:val="nil"/>
              <w:left w:val="nil"/>
              <w:bottom w:val="single" w:sz="8" w:space="0" w:color="auto"/>
              <w:right w:val="single" w:sz="8" w:space="0" w:color="auto"/>
            </w:tcBorders>
            <w:vAlign w:val="center"/>
          </w:tcPr>
          <w:p w14:paraId="1DC9292B" w14:textId="47CFE29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9</w:t>
            </w:r>
          </w:p>
        </w:tc>
        <w:tc>
          <w:tcPr>
            <w:tcW w:w="1167" w:type="dxa"/>
            <w:tcBorders>
              <w:top w:val="nil"/>
              <w:left w:val="nil"/>
              <w:bottom w:val="single" w:sz="8" w:space="0" w:color="auto"/>
              <w:right w:val="single" w:sz="8" w:space="0" w:color="auto"/>
            </w:tcBorders>
            <w:vAlign w:val="center"/>
          </w:tcPr>
          <w:p w14:paraId="38BBB3ED" w14:textId="40F59B48"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90</w:t>
            </w:r>
          </w:p>
        </w:tc>
        <w:tc>
          <w:tcPr>
            <w:tcW w:w="675" w:type="dxa"/>
            <w:tcBorders>
              <w:top w:val="nil"/>
              <w:left w:val="nil"/>
              <w:bottom w:val="single" w:sz="8" w:space="0" w:color="auto"/>
              <w:right w:val="single" w:sz="8" w:space="0" w:color="auto"/>
            </w:tcBorders>
            <w:vAlign w:val="center"/>
          </w:tcPr>
          <w:p w14:paraId="147CAE9C" w14:textId="4CDB6813"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24</w:t>
            </w:r>
          </w:p>
        </w:tc>
        <w:tc>
          <w:tcPr>
            <w:tcW w:w="1167" w:type="dxa"/>
            <w:tcBorders>
              <w:top w:val="nil"/>
              <w:left w:val="nil"/>
              <w:bottom w:val="single" w:sz="8" w:space="0" w:color="auto"/>
              <w:right w:val="single" w:sz="8" w:space="0" w:color="auto"/>
            </w:tcBorders>
            <w:vAlign w:val="center"/>
          </w:tcPr>
          <w:p w14:paraId="38C13462" w14:textId="37A89405"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95</w:t>
            </w:r>
          </w:p>
        </w:tc>
      </w:tr>
      <w:tr w:rsidR="000A02C8" w:rsidRPr="00DA3BC9" w14:paraId="14257E97" w14:textId="67035F47" w:rsidTr="000A02C8">
        <w:trPr>
          <w:trHeight w:val="9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3997065"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10</w:t>
            </w:r>
          </w:p>
        </w:tc>
        <w:tc>
          <w:tcPr>
            <w:tcW w:w="1134" w:type="dxa"/>
            <w:tcBorders>
              <w:top w:val="nil"/>
              <w:left w:val="nil"/>
              <w:bottom w:val="single" w:sz="8" w:space="0" w:color="auto"/>
              <w:right w:val="single" w:sz="8" w:space="0" w:color="auto"/>
            </w:tcBorders>
            <w:shd w:val="clear" w:color="auto" w:fill="auto"/>
            <w:noWrap/>
            <w:vAlign w:val="center"/>
            <w:hideMark/>
          </w:tcPr>
          <w:p w14:paraId="307984BF"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80</w:t>
            </w:r>
          </w:p>
        </w:tc>
        <w:tc>
          <w:tcPr>
            <w:tcW w:w="676" w:type="dxa"/>
            <w:tcBorders>
              <w:top w:val="nil"/>
              <w:left w:val="nil"/>
              <w:bottom w:val="single" w:sz="8" w:space="0" w:color="auto"/>
              <w:right w:val="single" w:sz="8" w:space="0" w:color="auto"/>
            </w:tcBorders>
            <w:shd w:val="clear" w:color="auto" w:fill="auto"/>
            <w:noWrap/>
            <w:vAlign w:val="center"/>
            <w:hideMark/>
          </w:tcPr>
          <w:p w14:paraId="40E653C0"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25</w:t>
            </w:r>
          </w:p>
        </w:tc>
        <w:tc>
          <w:tcPr>
            <w:tcW w:w="1167" w:type="dxa"/>
            <w:tcBorders>
              <w:top w:val="nil"/>
              <w:left w:val="nil"/>
              <w:bottom w:val="single" w:sz="8" w:space="0" w:color="auto"/>
              <w:right w:val="single" w:sz="8" w:space="0" w:color="auto"/>
            </w:tcBorders>
            <w:shd w:val="clear" w:color="auto" w:fill="auto"/>
            <w:noWrap/>
            <w:vAlign w:val="center"/>
            <w:hideMark/>
          </w:tcPr>
          <w:p w14:paraId="5F27C7B6"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80</w:t>
            </w:r>
          </w:p>
        </w:tc>
        <w:tc>
          <w:tcPr>
            <w:tcW w:w="709" w:type="dxa"/>
            <w:tcBorders>
              <w:top w:val="nil"/>
              <w:left w:val="nil"/>
              <w:bottom w:val="single" w:sz="8" w:space="0" w:color="auto"/>
              <w:right w:val="single" w:sz="8" w:space="0" w:color="auto"/>
            </w:tcBorders>
            <w:vAlign w:val="center"/>
          </w:tcPr>
          <w:p w14:paraId="47CA1AF5" w14:textId="0D34996B"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10</w:t>
            </w:r>
          </w:p>
        </w:tc>
        <w:tc>
          <w:tcPr>
            <w:tcW w:w="1167" w:type="dxa"/>
            <w:tcBorders>
              <w:top w:val="nil"/>
              <w:left w:val="nil"/>
              <w:bottom w:val="single" w:sz="8" w:space="0" w:color="auto"/>
              <w:right w:val="single" w:sz="8" w:space="0" w:color="auto"/>
            </w:tcBorders>
            <w:vAlign w:val="center"/>
          </w:tcPr>
          <w:p w14:paraId="5605B220" w14:textId="2952EB0E"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95</w:t>
            </w:r>
          </w:p>
        </w:tc>
        <w:tc>
          <w:tcPr>
            <w:tcW w:w="675" w:type="dxa"/>
            <w:tcBorders>
              <w:top w:val="nil"/>
              <w:left w:val="nil"/>
              <w:bottom w:val="single" w:sz="8" w:space="0" w:color="auto"/>
              <w:right w:val="single" w:sz="8" w:space="0" w:color="auto"/>
            </w:tcBorders>
            <w:vAlign w:val="center"/>
          </w:tcPr>
          <w:p w14:paraId="4A23BB93" w14:textId="18348802"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25</w:t>
            </w:r>
          </w:p>
        </w:tc>
        <w:tc>
          <w:tcPr>
            <w:tcW w:w="1167" w:type="dxa"/>
            <w:tcBorders>
              <w:top w:val="nil"/>
              <w:left w:val="nil"/>
              <w:bottom w:val="single" w:sz="8" w:space="0" w:color="auto"/>
              <w:right w:val="single" w:sz="8" w:space="0" w:color="auto"/>
            </w:tcBorders>
            <w:vAlign w:val="center"/>
          </w:tcPr>
          <w:p w14:paraId="076B122B" w14:textId="59436034"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90</w:t>
            </w:r>
          </w:p>
        </w:tc>
      </w:tr>
      <w:tr w:rsidR="000A02C8" w:rsidRPr="00DA3BC9" w14:paraId="6D00C959" w14:textId="31A4BA43" w:rsidTr="000A02C8">
        <w:trPr>
          <w:trHeight w:val="9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7D7628CA"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11</w:t>
            </w:r>
          </w:p>
        </w:tc>
        <w:tc>
          <w:tcPr>
            <w:tcW w:w="1134" w:type="dxa"/>
            <w:tcBorders>
              <w:top w:val="nil"/>
              <w:left w:val="nil"/>
              <w:bottom w:val="single" w:sz="8" w:space="0" w:color="auto"/>
              <w:right w:val="single" w:sz="8" w:space="0" w:color="auto"/>
            </w:tcBorders>
            <w:shd w:val="clear" w:color="auto" w:fill="auto"/>
            <w:noWrap/>
            <w:vAlign w:val="center"/>
            <w:hideMark/>
          </w:tcPr>
          <w:p w14:paraId="3907C797"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50</w:t>
            </w:r>
          </w:p>
        </w:tc>
        <w:tc>
          <w:tcPr>
            <w:tcW w:w="676" w:type="dxa"/>
            <w:tcBorders>
              <w:top w:val="nil"/>
              <w:left w:val="nil"/>
              <w:bottom w:val="single" w:sz="8" w:space="0" w:color="auto"/>
              <w:right w:val="single" w:sz="8" w:space="0" w:color="auto"/>
            </w:tcBorders>
            <w:shd w:val="clear" w:color="auto" w:fill="auto"/>
            <w:noWrap/>
            <w:vAlign w:val="center"/>
            <w:hideMark/>
          </w:tcPr>
          <w:p w14:paraId="7A80CF95"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26</w:t>
            </w:r>
          </w:p>
        </w:tc>
        <w:tc>
          <w:tcPr>
            <w:tcW w:w="1167" w:type="dxa"/>
            <w:tcBorders>
              <w:top w:val="nil"/>
              <w:left w:val="nil"/>
              <w:bottom w:val="single" w:sz="8" w:space="0" w:color="auto"/>
              <w:right w:val="single" w:sz="8" w:space="0" w:color="auto"/>
            </w:tcBorders>
            <w:shd w:val="clear" w:color="auto" w:fill="auto"/>
            <w:noWrap/>
            <w:vAlign w:val="center"/>
            <w:hideMark/>
          </w:tcPr>
          <w:p w14:paraId="3AA87E44"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75</w:t>
            </w:r>
          </w:p>
        </w:tc>
        <w:tc>
          <w:tcPr>
            <w:tcW w:w="709" w:type="dxa"/>
            <w:tcBorders>
              <w:top w:val="nil"/>
              <w:left w:val="nil"/>
              <w:bottom w:val="single" w:sz="8" w:space="0" w:color="auto"/>
              <w:right w:val="single" w:sz="8" w:space="0" w:color="auto"/>
            </w:tcBorders>
            <w:vAlign w:val="center"/>
          </w:tcPr>
          <w:p w14:paraId="51B69B66" w14:textId="35EE5A30"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11</w:t>
            </w:r>
          </w:p>
        </w:tc>
        <w:tc>
          <w:tcPr>
            <w:tcW w:w="1167" w:type="dxa"/>
            <w:tcBorders>
              <w:top w:val="nil"/>
              <w:left w:val="nil"/>
              <w:bottom w:val="single" w:sz="8" w:space="0" w:color="auto"/>
              <w:right w:val="single" w:sz="8" w:space="0" w:color="auto"/>
            </w:tcBorders>
            <w:vAlign w:val="center"/>
          </w:tcPr>
          <w:p w14:paraId="1C52B51F" w14:textId="6D104004"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65</w:t>
            </w:r>
          </w:p>
        </w:tc>
        <w:tc>
          <w:tcPr>
            <w:tcW w:w="675" w:type="dxa"/>
            <w:tcBorders>
              <w:top w:val="nil"/>
              <w:left w:val="nil"/>
              <w:bottom w:val="single" w:sz="8" w:space="0" w:color="auto"/>
              <w:right w:val="single" w:sz="8" w:space="0" w:color="auto"/>
            </w:tcBorders>
            <w:vAlign w:val="center"/>
          </w:tcPr>
          <w:p w14:paraId="4152E00A" w14:textId="325265CE"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26</w:t>
            </w:r>
          </w:p>
        </w:tc>
        <w:tc>
          <w:tcPr>
            <w:tcW w:w="1167" w:type="dxa"/>
            <w:tcBorders>
              <w:top w:val="nil"/>
              <w:left w:val="nil"/>
              <w:bottom w:val="single" w:sz="8" w:space="0" w:color="auto"/>
              <w:right w:val="single" w:sz="8" w:space="0" w:color="auto"/>
            </w:tcBorders>
            <w:vAlign w:val="center"/>
          </w:tcPr>
          <w:p w14:paraId="178A707D" w14:textId="08CE8EC6"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90</w:t>
            </w:r>
          </w:p>
        </w:tc>
      </w:tr>
      <w:tr w:rsidR="000A02C8" w:rsidRPr="00DA3BC9" w14:paraId="4A0262D1" w14:textId="350A1E36" w:rsidTr="000A02C8">
        <w:trPr>
          <w:trHeight w:val="9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2394295"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12</w:t>
            </w:r>
          </w:p>
        </w:tc>
        <w:tc>
          <w:tcPr>
            <w:tcW w:w="1134" w:type="dxa"/>
            <w:tcBorders>
              <w:top w:val="nil"/>
              <w:left w:val="nil"/>
              <w:bottom w:val="single" w:sz="8" w:space="0" w:color="auto"/>
              <w:right w:val="single" w:sz="8" w:space="0" w:color="auto"/>
            </w:tcBorders>
            <w:shd w:val="clear" w:color="auto" w:fill="auto"/>
            <w:noWrap/>
            <w:vAlign w:val="center"/>
            <w:hideMark/>
          </w:tcPr>
          <w:p w14:paraId="79BC33A7"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85</w:t>
            </w:r>
          </w:p>
        </w:tc>
        <w:tc>
          <w:tcPr>
            <w:tcW w:w="676" w:type="dxa"/>
            <w:tcBorders>
              <w:top w:val="nil"/>
              <w:left w:val="nil"/>
              <w:bottom w:val="single" w:sz="8" w:space="0" w:color="auto"/>
              <w:right w:val="single" w:sz="8" w:space="0" w:color="auto"/>
            </w:tcBorders>
            <w:shd w:val="clear" w:color="auto" w:fill="auto"/>
            <w:noWrap/>
            <w:vAlign w:val="center"/>
            <w:hideMark/>
          </w:tcPr>
          <w:p w14:paraId="44169297"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27</w:t>
            </w:r>
          </w:p>
        </w:tc>
        <w:tc>
          <w:tcPr>
            <w:tcW w:w="1167" w:type="dxa"/>
            <w:tcBorders>
              <w:top w:val="nil"/>
              <w:left w:val="nil"/>
              <w:bottom w:val="single" w:sz="8" w:space="0" w:color="auto"/>
              <w:right w:val="single" w:sz="8" w:space="0" w:color="auto"/>
            </w:tcBorders>
            <w:shd w:val="clear" w:color="auto" w:fill="auto"/>
            <w:noWrap/>
            <w:vAlign w:val="center"/>
            <w:hideMark/>
          </w:tcPr>
          <w:p w14:paraId="31028DB0"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90</w:t>
            </w:r>
          </w:p>
        </w:tc>
        <w:tc>
          <w:tcPr>
            <w:tcW w:w="709" w:type="dxa"/>
            <w:tcBorders>
              <w:top w:val="nil"/>
              <w:left w:val="nil"/>
              <w:bottom w:val="single" w:sz="8" w:space="0" w:color="auto"/>
              <w:right w:val="single" w:sz="8" w:space="0" w:color="auto"/>
            </w:tcBorders>
            <w:vAlign w:val="center"/>
          </w:tcPr>
          <w:p w14:paraId="3DC6C0EF" w14:textId="1406C5BF"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12</w:t>
            </w:r>
          </w:p>
        </w:tc>
        <w:tc>
          <w:tcPr>
            <w:tcW w:w="1167" w:type="dxa"/>
            <w:tcBorders>
              <w:top w:val="nil"/>
              <w:left w:val="nil"/>
              <w:bottom w:val="single" w:sz="8" w:space="0" w:color="auto"/>
              <w:right w:val="single" w:sz="8" w:space="0" w:color="auto"/>
            </w:tcBorders>
            <w:vAlign w:val="center"/>
          </w:tcPr>
          <w:p w14:paraId="5B2B586D" w14:textId="2374C1AE"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90</w:t>
            </w:r>
          </w:p>
        </w:tc>
        <w:tc>
          <w:tcPr>
            <w:tcW w:w="675" w:type="dxa"/>
            <w:tcBorders>
              <w:top w:val="nil"/>
              <w:left w:val="nil"/>
              <w:bottom w:val="single" w:sz="8" w:space="0" w:color="auto"/>
              <w:right w:val="single" w:sz="8" w:space="0" w:color="auto"/>
            </w:tcBorders>
            <w:vAlign w:val="center"/>
          </w:tcPr>
          <w:p w14:paraId="295C2FDF" w14:textId="1E1868B4"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27</w:t>
            </w:r>
          </w:p>
        </w:tc>
        <w:tc>
          <w:tcPr>
            <w:tcW w:w="1167" w:type="dxa"/>
            <w:tcBorders>
              <w:top w:val="nil"/>
              <w:left w:val="nil"/>
              <w:bottom w:val="single" w:sz="8" w:space="0" w:color="auto"/>
              <w:right w:val="single" w:sz="8" w:space="0" w:color="auto"/>
            </w:tcBorders>
            <w:vAlign w:val="center"/>
          </w:tcPr>
          <w:p w14:paraId="6035DD4D" w14:textId="7747FA46"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90</w:t>
            </w:r>
          </w:p>
        </w:tc>
      </w:tr>
      <w:tr w:rsidR="000A02C8" w:rsidRPr="00DA3BC9" w14:paraId="7B16B029" w14:textId="0D77AB17" w:rsidTr="000A02C8">
        <w:trPr>
          <w:trHeight w:val="9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895C983"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13</w:t>
            </w:r>
          </w:p>
        </w:tc>
        <w:tc>
          <w:tcPr>
            <w:tcW w:w="1134" w:type="dxa"/>
            <w:tcBorders>
              <w:top w:val="nil"/>
              <w:left w:val="nil"/>
              <w:bottom w:val="single" w:sz="8" w:space="0" w:color="auto"/>
              <w:right w:val="single" w:sz="8" w:space="0" w:color="auto"/>
            </w:tcBorders>
            <w:shd w:val="clear" w:color="auto" w:fill="auto"/>
            <w:noWrap/>
            <w:vAlign w:val="center"/>
            <w:hideMark/>
          </w:tcPr>
          <w:p w14:paraId="05607B6A"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70</w:t>
            </w:r>
          </w:p>
        </w:tc>
        <w:tc>
          <w:tcPr>
            <w:tcW w:w="676" w:type="dxa"/>
            <w:tcBorders>
              <w:top w:val="nil"/>
              <w:left w:val="nil"/>
              <w:bottom w:val="single" w:sz="8" w:space="0" w:color="auto"/>
              <w:right w:val="single" w:sz="8" w:space="0" w:color="auto"/>
            </w:tcBorders>
            <w:shd w:val="clear" w:color="auto" w:fill="auto"/>
            <w:noWrap/>
            <w:vAlign w:val="center"/>
            <w:hideMark/>
          </w:tcPr>
          <w:p w14:paraId="616B364C"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28</w:t>
            </w:r>
          </w:p>
        </w:tc>
        <w:tc>
          <w:tcPr>
            <w:tcW w:w="1167" w:type="dxa"/>
            <w:tcBorders>
              <w:top w:val="nil"/>
              <w:left w:val="nil"/>
              <w:bottom w:val="single" w:sz="8" w:space="0" w:color="auto"/>
              <w:right w:val="single" w:sz="8" w:space="0" w:color="auto"/>
            </w:tcBorders>
            <w:shd w:val="clear" w:color="auto" w:fill="auto"/>
            <w:noWrap/>
            <w:vAlign w:val="center"/>
            <w:hideMark/>
          </w:tcPr>
          <w:p w14:paraId="690EE290"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80</w:t>
            </w:r>
          </w:p>
        </w:tc>
        <w:tc>
          <w:tcPr>
            <w:tcW w:w="709" w:type="dxa"/>
            <w:tcBorders>
              <w:top w:val="nil"/>
              <w:left w:val="nil"/>
              <w:bottom w:val="single" w:sz="8" w:space="0" w:color="auto"/>
              <w:right w:val="single" w:sz="8" w:space="0" w:color="auto"/>
            </w:tcBorders>
            <w:vAlign w:val="center"/>
          </w:tcPr>
          <w:p w14:paraId="32D4024F" w14:textId="62DCEFD9"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13</w:t>
            </w:r>
          </w:p>
        </w:tc>
        <w:tc>
          <w:tcPr>
            <w:tcW w:w="1167" w:type="dxa"/>
            <w:tcBorders>
              <w:top w:val="nil"/>
              <w:left w:val="nil"/>
              <w:bottom w:val="single" w:sz="8" w:space="0" w:color="auto"/>
              <w:right w:val="single" w:sz="8" w:space="0" w:color="auto"/>
            </w:tcBorders>
            <w:vAlign w:val="center"/>
          </w:tcPr>
          <w:p w14:paraId="080D95B7" w14:textId="5136FD29"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85</w:t>
            </w:r>
          </w:p>
        </w:tc>
        <w:tc>
          <w:tcPr>
            <w:tcW w:w="675" w:type="dxa"/>
            <w:tcBorders>
              <w:top w:val="nil"/>
              <w:left w:val="nil"/>
              <w:bottom w:val="single" w:sz="8" w:space="0" w:color="auto"/>
              <w:right w:val="single" w:sz="8" w:space="0" w:color="auto"/>
            </w:tcBorders>
            <w:vAlign w:val="center"/>
          </w:tcPr>
          <w:p w14:paraId="722DD79B" w14:textId="29758534"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28</w:t>
            </w:r>
          </w:p>
        </w:tc>
        <w:tc>
          <w:tcPr>
            <w:tcW w:w="1167" w:type="dxa"/>
            <w:tcBorders>
              <w:top w:val="nil"/>
              <w:left w:val="nil"/>
              <w:bottom w:val="single" w:sz="8" w:space="0" w:color="auto"/>
              <w:right w:val="single" w:sz="8" w:space="0" w:color="auto"/>
            </w:tcBorders>
            <w:vAlign w:val="center"/>
          </w:tcPr>
          <w:p w14:paraId="42EB5C35" w14:textId="1F59400D"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85</w:t>
            </w:r>
          </w:p>
        </w:tc>
      </w:tr>
      <w:tr w:rsidR="000A02C8" w:rsidRPr="00DA3BC9" w14:paraId="540BF4E4" w14:textId="5A3D48B3" w:rsidTr="000A02C8">
        <w:trPr>
          <w:trHeight w:val="97"/>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0710CC8"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14</w:t>
            </w:r>
          </w:p>
        </w:tc>
        <w:tc>
          <w:tcPr>
            <w:tcW w:w="1134" w:type="dxa"/>
            <w:tcBorders>
              <w:top w:val="nil"/>
              <w:left w:val="nil"/>
              <w:bottom w:val="single" w:sz="8" w:space="0" w:color="auto"/>
              <w:right w:val="single" w:sz="8" w:space="0" w:color="auto"/>
            </w:tcBorders>
            <w:shd w:val="clear" w:color="auto" w:fill="auto"/>
            <w:noWrap/>
            <w:vAlign w:val="center"/>
            <w:hideMark/>
          </w:tcPr>
          <w:p w14:paraId="7C04201B"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90</w:t>
            </w:r>
          </w:p>
        </w:tc>
        <w:tc>
          <w:tcPr>
            <w:tcW w:w="676" w:type="dxa"/>
            <w:tcBorders>
              <w:top w:val="nil"/>
              <w:left w:val="nil"/>
              <w:bottom w:val="single" w:sz="8" w:space="0" w:color="auto"/>
              <w:right w:val="single" w:sz="8" w:space="0" w:color="auto"/>
            </w:tcBorders>
            <w:shd w:val="clear" w:color="auto" w:fill="auto"/>
            <w:noWrap/>
            <w:vAlign w:val="center"/>
            <w:hideMark/>
          </w:tcPr>
          <w:p w14:paraId="4550A8A4"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29</w:t>
            </w:r>
          </w:p>
        </w:tc>
        <w:tc>
          <w:tcPr>
            <w:tcW w:w="1167" w:type="dxa"/>
            <w:tcBorders>
              <w:top w:val="nil"/>
              <w:left w:val="nil"/>
              <w:bottom w:val="single" w:sz="8" w:space="0" w:color="auto"/>
              <w:right w:val="single" w:sz="8" w:space="0" w:color="auto"/>
            </w:tcBorders>
            <w:shd w:val="clear" w:color="auto" w:fill="auto"/>
            <w:noWrap/>
            <w:vAlign w:val="center"/>
            <w:hideMark/>
          </w:tcPr>
          <w:p w14:paraId="426266BB"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75</w:t>
            </w:r>
          </w:p>
        </w:tc>
        <w:tc>
          <w:tcPr>
            <w:tcW w:w="709" w:type="dxa"/>
            <w:tcBorders>
              <w:top w:val="nil"/>
              <w:left w:val="nil"/>
              <w:bottom w:val="single" w:sz="8" w:space="0" w:color="auto"/>
              <w:right w:val="single" w:sz="8" w:space="0" w:color="auto"/>
            </w:tcBorders>
            <w:vAlign w:val="center"/>
          </w:tcPr>
          <w:p w14:paraId="07B9125D" w14:textId="50EA5244"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14</w:t>
            </w:r>
          </w:p>
        </w:tc>
        <w:tc>
          <w:tcPr>
            <w:tcW w:w="1167" w:type="dxa"/>
            <w:tcBorders>
              <w:top w:val="nil"/>
              <w:left w:val="nil"/>
              <w:bottom w:val="single" w:sz="8" w:space="0" w:color="auto"/>
              <w:right w:val="single" w:sz="8" w:space="0" w:color="auto"/>
            </w:tcBorders>
            <w:vAlign w:val="center"/>
          </w:tcPr>
          <w:p w14:paraId="71FB6952" w14:textId="459AFCA3"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90</w:t>
            </w:r>
          </w:p>
        </w:tc>
        <w:tc>
          <w:tcPr>
            <w:tcW w:w="675" w:type="dxa"/>
            <w:tcBorders>
              <w:top w:val="nil"/>
              <w:left w:val="nil"/>
              <w:bottom w:val="single" w:sz="8" w:space="0" w:color="auto"/>
              <w:right w:val="single" w:sz="8" w:space="0" w:color="auto"/>
            </w:tcBorders>
            <w:vAlign w:val="center"/>
          </w:tcPr>
          <w:p w14:paraId="3D50E357" w14:textId="1C83DE21"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29</w:t>
            </w:r>
          </w:p>
        </w:tc>
        <w:tc>
          <w:tcPr>
            <w:tcW w:w="1167" w:type="dxa"/>
            <w:tcBorders>
              <w:top w:val="nil"/>
              <w:left w:val="nil"/>
              <w:bottom w:val="single" w:sz="8" w:space="0" w:color="auto"/>
              <w:right w:val="single" w:sz="8" w:space="0" w:color="auto"/>
            </w:tcBorders>
            <w:vAlign w:val="center"/>
          </w:tcPr>
          <w:p w14:paraId="7C1AE6FF" w14:textId="3DFAE680"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90</w:t>
            </w:r>
          </w:p>
        </w:tc>
      </w:tr>
      <w:tr w:rsidR="000A02C8" w:rsidRPr="00DA3BC9" w14:paraId="2F8B516C" w14:textId="2F1CBB06" w:rsidTr="000A02C8">
        <w:trPr>
          <w:trHeight w:val="97"/>
        </w:trPr>
        <w:tc>
          <w:tcPr>
            <w:tcW w:w="709" w:type="dxa"/>
            <w:tcBorders>
              <w:top w:val="nil"/>
              <w:left w:val="single" w:sz="8" w:space="0" w:color="auto"/>
              <w:bottom w:val="single" w:sz="4" w:space="0" w:color="auto"/>
              <w:right w:val="single" w:sz="8" w:space="0" w:color="auto"/>
            </w:tcBorders>
            <w:shd w:val="clear" w:color="auto" w:fill="auto"/>
            <w:noWrap/>
            <w:vAlign w:val="center"/>
            <w:hideMark/>
          </w:tcPr>
          <w:p w14:paraId="69BEAA50"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15</w:t>
            </w:r>
          </w:p>
        </w:tc>
        <w:tc>
          <w:tcPr>
            <w:tcW w:w="1134" w:type="dxa"/>
            <w:tcBorders>
              <w:top w:val="nil"/>
              <w:left w:val="nil"/>
              <w:bottom w:val="single" w:sz="4" w:space="0" w:color="auto"/>
              <w:right w:val="single" w:sz="8" w:space="0" w:color="auto"/>
            </w:tcBorders>
            <w:shd w:val="clear" w:color="auto" w:fill="auto"/>
            <w:noWrap/>
            <w:vAlign w:val="center"/>
            <w:hideMark/>
          </w:tcPr>
          <w:p w14:paraId="5298B6F2"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50</w:t>
            </w:r>
          </w:p>
        </w:tc>
        <w:tc>
          <w:tcPr>
            <w:tcW w:w="676" w:type="dxa"/>
            <w:tcBorders>
              <w:top w:val="nil"/>
              <w:left w:val="nil"/>
              <w:bottom w:val="single" w:sz="4" w:space="0" w:color="auto"/>
              <w:right w:val="single" w:sz="8" w:space="0" w:color="auto"/>
            </w:tcBorders>
            <w:shd w:val="clear" w:color="auto" w:fill="auto"/>
            <w:noWrap/>
            <w:vAlign w:val="center"/>
            <w:hideMark/>
          </w:tcPr>
          <w:p w14:paraId="47AF53BB"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30</w:t>
            </w:r>
          </w:p>
        </w:tc>
        <w:tc>
          <w:tcPr>
            <w:tcW w:w="1167" w:type="dxa"/>
            <w:tcBorders>
              <w:top w:val="nil"/>
              <w:left w:val="nil"/>
              <w:bottom w:val="single" w:sz="4" w:space="0" w:color="auto"/>
              <w:right w:val="single" w:sz="8" w:space="0" w:color="auto"/>
            </w:tcBorders>
            <w:shd w:val="clear" w:color="auto" w:fill="auto"/>
            <w:noWrap/>
            <w:vAlign w:val="center"/>
            <w:hideMark/>
          </w:tcPr>
          <w:p w14:paraId="2C2C0367" w14:textId="77777777"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65</w:t>
            </w:r>
          </w:p>
        </w:tc>
        <w:tc>
          <w:tcPr>
            <w:tcW w:w="709" w:type="dxa"/>
            <w:tcBorders>
              <w:top w:val="nil"/>
              <w:left w:val="nil"/>
              <w:bottom w:val="single" w:sz="4" w:space="0" w:color="auto"/>
              <w:right w:val="single" w:sz="8" w:space="0" w:color="auto"/>
            </w:tcBorders>
            <w:vAlign w:val="center"/>
          </w:tcPr>
          <w:p w14:paraId="070E0658" w14:textId="4862CCE6"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15</w:t>
            </w:r>
          </w:p>
        </w:tc>
        <w:tc>
          <w:tcPr>
            <w:tcW w:w="1167" w:type="dxa"/>
            <w:tcBorders>
              <w:top w:val="nil"/>
              <w:left w:val="nil"/>
              <w:bottom w:val="single" w:sz="4" w:space="0" w:color="auto"/>
              <w:right w:val="single" w:sz="8" w:space="0" w:color="auto"/>
            </w:tcBorders>
            <w:vAlign w:val="center"/>
          </w:tcPr>
          <w:p w14:paraId="23685760" w14:textId="65DAE4E3"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75</w:t>
            </w:r>
          </w:p>
        </w:tc>
        <w:tc>
          <w:tcPr>
            <w:tcW w:w="675" w:type="dxa"/>
            <w:tcBorders>
              <w:top w:val="nil"/>
              <w:left w:val="nil"/>
              <w:bottom w:val="single" w:sz="4" w:space="0" w:color="auto"/>
              <w:right w:val="single" w:sz="8" w:space="0" w:color="auto"/>
            </w:tcBorders>
            <w:vAlign w:val="center"/>
          </w:tcPr>
          <w:p w14:paraId="02315188" w14:textId="09ED6159"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30</w:t>
            </w:r>
          </w:p>
        </w:tc>
        <w:tc>
          <w:tcPr>
            <w:tcW w:w="1167" w:type="dxa"/>
            <w:tcBorders>
              <w:top w:val="nil"/>
              <w:left w:val="nil"/>
              <w:bottom w:val="single" w:sz="4" w:space="0" w:color="auto"/>
              <w:right w:val="single" w:sz="8" w:space="0" w:color="auto"/>
            </w:tcBorders>
            <w:vAlign w:val="center"/>
          </w:tcPr>
          <w:p w14:paraId="7C3FAEB7" w14:textId="5D6983AE"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75</w:t>
            </w:r>
          </w:p>
        </w:tc>
      </w:tr>
      <w:tr w:rsidR="000A02C8" w:rsidRPr="00DA3BC9" w14:paraId="611BF457" w14:textId="321EA502" w:rsidTr="000A02C8">
        <w:trPr>
          <w:trHeight w:val="97"/>
        </w:trPr>
        <w:tc>
          <w:tcPr>
            <w:tcW w:w="3686" w:type="dxa"/>
            <w:gridSpan w:val="4"/>
            <w:tcBorders>
              <w:top w:val="single" w:sz="4" w:space="0" w:color="auto"/>
              <w:left w:val="single" w:sz="4" w:space="0" w:color="auto"/>
              <w:bottom w:val="single" w:sz="8" w:space="0" w:color="auto"/>
              <w:right w:val="single" w:sz="8" w:space="0" w:color="auto"/>
            </w:tcBorders>
            <w:shd w:val="clear" w:color="auto" w:fill="auto"/>
            <w:noWrap/>
            <w:vAlign w:val="center"/>
          </w:tcPr>
          <w:p w14:paraId="0EBF6F42" w14:textId="6573B11D"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Mean: 72,33</w:t>
            </w:r>
          </w:p>
        </w:tc>
        <w:tc>
          <w:tcPr>
            <w:tcW w:w="3718" w:type="dxa"/>
            <w:gridSpan w:val="4"/>
            <w:tcBorders>
              <w:top w:val="single" w:sz="4" w:space="0" w:color="auto"/>
              <w:left w:val="single" w:sz="4" w:space="0" w:color="auto"/>
              <w:bottom w:val="single" w:sz="8" w:space="0" w:color="auto"/>
              <w:right w:val="single" w:sz="8" w:space="0" w:color="auto"/>
            </w:tcBorders>
          </w:tcPr>
          <w:p w14:paraId="5CAD0163" w14:textId="4718C16E" w:rsidR="000A02C8" w:rsidRPr="00DA3BC9" w:rsidRDefault="000A02C8" w:rsidP="000A02C8">
            <w:pPr>
              <w:spacing w:after="0" w:line="240" w:lineRule="auto"/>
              <w:jc w:val="center"/>
              <w:rPr>
                <w:rFonts w:ascii="Times New Roman" w:eastAsia="Times New Roman" w:hAnsi="Times New Roman" w:cs="Times New Roman"/>
                <w:color w:val="000000"/>
              </w:rPr>
            </w:pPr>
            <w:r w:rsidRPr="00DA3BC9">
              <w:rPr>
                <w:rFonts w:ascii="Times New Roman" w:eastAsia="Times New Roman" w:hAnsi="Times New Roman" w:cs="Times New Roman"/>
                <w:color w:val="000000"/>
              </w:rPr>
              <w:t xml:space="preserve">Mean: </w:t>
            </w:r>
            <w:r w:rsidRPr="00DA3BC9">
              <w:rPr>
                <w:rFonts w:ascii="Times New Roman" w:eastAsia="Times New Roman" w:hAnsi="Times New Roman" w:cs="Times New Roman"/>
                <w:color w:val="000000"/>
              </w:rPr>
              <w:t>87,50</w:t>
            </w:r>
          </w:p>
        </w:tc>
      </w:tr>
    </w:tbl>
    <w:p w14:paraId="1C4C8148" w14:textId="77777777" w:rsidR="00B86CFE" w:rsidRDefault="00B86CFE" w:rsidP="000A02C8">
      <w:pPr>
        <w:spacing w:after="0" w:line="240" w:lineRule="auto"/>
        <w:rPr>
          <w:rFonts w:ascii="Times New Roman" w:hAnsi="Times New Roman" w:cs="Times New Roman"/>
          <w:color w:val="000000"/>
          <w:sz w:val="24"/>
          <w:szCs w:val="24"/>
        </w:rPr>
      </w:pPr>
    </w:p>
    <w:p w14:paraId="7CCF61D5" w14:textId="77777777" w:rsidR="00B86CFE" w:rsidRDefault="00B86CFE" w:rsidP="000A02C8">
      <w:pPr>
        <w:spacing w:after="0" w:line="240" w:lineRule="auto"/>
        <w:rPr>
          <w:rFonts w:ascii="Times New Roman" w:hAnsi="Times New Roman" w:cs="Times New Roman"/>
          <w:color w:val="000000"/>
          <w:sz w:val="24"/>
          <w:szCs w:val="24"/>
        </w:rPr>
        <w:sectPr w:rsidR="00B86CFE" w:rsidSect="000A02C8">
          <w:type w:val="continuous"/>
          <w:pgSz w:w="11907" w:h="16839" w:code="9"/>
          <w:pgMar w:top="1134" w:right="1134" w:bottom="1134" w:left="1134" w:header="720" w:footer="720" w:gutter="0"/>
          <w:cols w:space="720"/>
          <w:docGrid w:linePitch="360"/>
        </w:sectPr>
      </w:pPr>
    </w:p>
    <w:p w14:paraId="3E76BAEA" w14:textId="4FF44067" w:rsidR="000A02C8" w:rsidRPr="00AC22D3" w:rsidRDefault="002E62F6" w:rsidP="00B86CFE">
      <w:pPr>
        <w:spacing w:after="0" w:line="360" w:lineRule="auto"/>
        <w:rPr>
          <w:rFonts w:ascii="Times New Roman" w:hAnsi="Times New Roman" w:cs="Times New Roman"/>
          <w:color w:val="000000"/>
          <w:sz w:val="24"/>
          <w:szCs w:val="24"/>
        </w:rPr>
      </w:pPr>
      <w:proofErr w:type="spellStart"/>
      <w:r w:rsidRPr="00AC22D3">
        <w:rPr>
          <w:rFonts w:ascii="Times New Roman" w:hAnsi="Times New Roman" w:cs="Times New Roman"/>
          <w:color w:val="000000"/>
          <w:sz w:val="24"/>
          <w:szCs w:val="24"/>
        </w:rPr>
        <w:lastRenderedPageBreak/>
        <w:t>Berdasarkan</w:t>
      </w:r>
      <w:proofErr w:type="spellEnd"/>
      <w:r w:rsidRPr="00AC22D3">
        <w:rPr>
          <w:rFonts w:ascii="Times New Roman" w:hAnsi="Times New Roman" w:cs="Times New Roman"/>
          <w:color w:val="000000"/>
          <w:sz w:val="24"/>
          <w:szCs w:val="24"/>
        </w:rPr>
        <w:t xml:space="preserve"> table di </w:t>
      </w:r>
      <w:proofErr w:type="spellStart"/>
      <w:r w:rsidRPr="00AC22D3">
        <w:rPr>
          <w:rFonts w:ascii="Times New Roman" w:hAnsi="Times New Roman" w:cs="Times New Roman"/>
          <w:color w:val="000000"/>
          <w:sz w:val="24"/>
          <w:szCs w:val="24"/>
        </w:rPr>
        <w:t>atas</w:t>
      </w:r>
      <w:proofErr w:type="spellEnd"/>
      <w:r w:rsidR="00177E61" w:rsidRPr="00AC22D3">
        <w:rPr>
          <w:rFonts w:ascii="Times New Roman" w:hAnsi="Times New Roman" w:cs="Times New Roman"/>
          <w:color w:val="000000"/>
          <w:sz w:val="24"/>
          <w:szCs w:val="24"/>
        </w:rPr>
        <w:t xml:space="preserve"> </w:t>
      </w:r>
      <w:proofErr w:type="spellStart"/>
      <w:r w:rsidR="00177E61" w:rsidRPr="00AC22D3">
        <w:rPr>
          <w:rFonts w:ascii="Times New Roman" w:hAnsi="Times New Roman" w:cs="Times New Roman"/>
          <w:color w:val="000000"/>
          <w:sz w:val="24"/>
          <w:szCs w:val="24"/>
        </w:rPr>
        <w:t>diketahui</w:t>
      </w:r>
      <w:proofErr w:type="spellEnd"/>
      <w:r w:rsidR="00177E61" w:rsidRPr="00AC22D3">
        <w:rPr>
          <w:rFonts w:ascii="Times New Roman" w:hAnsi="Times New Roman" w:cs="Times New Roman"/>
          <w:color w:val="000000"/>
          <w:sz w:val="24"/>
          <w:szCs w:val="24"/>
        </w:rPr>
        <w:t xml:space="preserve"> </w:t>
      </w:r>
      <w:proofErr w:type="spellStart"/>
      <w:r w:rsidR="00177E61" w:rsidRPr="00AC22D3">
        <w:rPr>
          <w:rFonts w:ascii="Times New Roman" w:hAnsi="Times New Roman" w:cs="Times New Roman"/>
          <w:color w:val="000000"/>
          <w:sz w:val="24"/>
          <w:szCs w:val="24"/>
        </w:rPr>
        <w:t>bahwa</w:t>
      </w:r>
      <w:proofErr w:type="spellEnd"/>
      <w:r w:rsidR="00177E61" w:rsidRPr="00AC22D3">
        <w:rPr>
          <w:rFonts w:ascii="Times New Roman" w:hAnsi="Times New Roman" w:cs="Times New Roman"/>
          <w:color w:val="000000"/>
          <w:sz w:val="24"/>
          <w:szCs w:val="24"/>
        </w:rPr>
        <w:t xml:space="preserve"> </w:t>
      </w:r>
      <w:proofErr w:type="spellStart"/>
      <w:r w:rsidR="00177E61" w:rsidRPr="00AC22D3">
        <w:rPr>
          <w:rFonts w:ascii="Times New Roman" w:hAnsi="Times New Roman" w:cs="Times New Roman"/>
          <w:color w:val="000000"/>
          <w:sz w:val="24"/>
          <w:szCs w:val="24"/>
        </w:rPr>
        <w:t>dari</w:t>
      </w:r>
      <w:proofErr w:type="spellEnd"/>
      <w:r w:rsidR="00177E61" w:rsidRPr="00AC22D3">
        <w:rPr>
          <w:rFonts w:ascii="Times New Roman" w:hAnsi="Times New Roman" w:cs="Times New Roman"/>
          <w:color w:val="000000"/>
          <w:sz w:val="24"/>
          <w:szCs w:val="24"/>
        </w:rPr>
        <w:t xml:space="preserve"> 30 </w:t>
      </w:r>
      <w:proofErr w:type="spellStart"/>
      <w:r w:rsidR="00177E61" w:rsidRPr="00AC22D3">
        <w:rPr>
          <w:rFonts w:ascii="Times New Roman" w:hAnsi="Times New Roman" w:cs="Times New Roman"/>
          <w:color w:val="000000"/>
          <w:sz w:val="24"/>
          <w:szCs w:val="24"/>
        </w:rPr>
        <w:t>responden</w:t>
      </w:r>
      <w:proofErr w:type="spellEnd"/>
      <w:r w:rsidR="00177E61" w:rsidRPr="00AC22D3">
        <w:rPr>
          <w:rFonts w:ascii="Times New Roman" w:hAnsi="Times New Roman" w:cs="Times New Roman"/>
          <w:color w:val="000000"/>
          <w:sz w:val="24"/>
          <w:szCs w:val="24"/>
        </w:rPr>
        <w:t>. Rata-rata (</w:t>
      </w:r>
      <w:proofErr w:type="spellStart"/>
      <w:r w:rsidR="00177E61" w:rsidRPr="00AC22D3">
        <w:rPr>
          <w:rFonts w:ascii="Times New Roman" w:hAnsi="Times New Roman" w:cs="Times New Roman"/>
          <w:color w:val="000000"/>
          <w:sz w:val="24"/>
          <w:szCs w:val="24"/>
        </w:rPr>
        <w:t>pengetahuan</w:t>
      </w:r>
      <w:proofErr w:type="spellEnd"/>
      <w:r w:rsidR="00177E61" w:rsidRPr="00AC22D3">
        <w:rPr>
          <w:rFonts w:ascii="Times New Roman" w:hAnsi="Times New Roman" w:cs="Times New Roman"/>
          <w:color w:val="000000"/>
          <w:sz w:val="24"/>
          <w:szCs w:val="24"/>
        </w:rPr>
        <w:t xml:space="preserve"> </w:t>
      </w:r>
      <w:proofErr w:type="spellStart"/>
      <w:r w:rsidR="00177E61" w:rsidRPr="00AC22D3">
        <w:rPr>
          <w:rFonts w:ascii="Times New Roman" w:hAnsi="Times New Roman" w:cs="Times New Roman"/>
          <w:color w:val="000000"/>
          <w:sz w:val="24"/>
          <w:szCs w:val="24"/>
        </w:rPr>
        <w:t>anggota</w:t>
      </w:r>
      <w:proofErr w:type="spellEnd"/>
      <w:r w:rsidR="00177E61" w:rsidRPr="00AC22D3">
        <w:rPr>
          <w:rFonts w:ascii="Times New Roman" w:hAnsi="Times New Roman" w:cs="Times New Roman"/>
          <w:color w:val="000000"/>
          <w:sz w:val="24"/>
          <w:szCs w:val="24"/>
        </w:rPr>
        <w:t xml:space="preserve"> KGE HSU) </w:t>
      </w:r>
      <w:proofErr w:type="spellStart"/>
      <w:r w:rsidR="00177E61" w:rsidRPr="00AC22D3">
        <w:rPr>
          <w:rFonts w:ascii="Times New Roman" w:hAnsi="Times New Roman" w:cs="Times New Roman"/>
          <w:color w:val="000000"/>
          <w:sz w:val="24"/>
          <w:szCs w:val="24"/>
        </w:rPr>
        <w:t>sebelum</w:t>
      </w:r>
      <w:proofErr w:type="spellEnd"/>
      <w:r w:rsidR="00177E61" w:rsidRPr="00AC22D3">
        <w:rPr>
          <w:rFonts w:ascii="Times New Roman" w:hAnsi="Times New Roman" w:cs="Times New Roman"/>
          <w:color w:val="000000"/>
          <w:sz w:val="24"/>
          <w:szCs w:val="24"/>
        </w:rPr>
        <w:t xml:space="preserve"> di </w:t>
      </w:r>
      <w:proofErr w:type="spellStart"/>
      <w:r w:rsidR="00177E61" w:rsidRPr="00AC22D3">
        <w:rPr>
          <w:rFonts w:ascii="Times New Roman" w:hAnsi="Times New Roman" w:cs="Times New Roman"/>
          <w:color w:val="000000"/>
          <w:sz w:val="24"/>
          <w:szCs w:val="24"/>
        </w:rPr>
        <w:t>berikan</w:t>
      </w:r>
      <w:proofErr w:type="spellEnd"/>
      <w:r w:rsidR="00177E61" w:rsidRPr="00AC22D3">
        <w:rPr>
          <w:rFonts w:ascii="Times New Roman" w:hAnsi="Times New Roman" w:cs="Times New Roman"/>
          <w:color w:val="000000"/>
          <w:sz w:val="24"/>
          <w:szCs w:val="24"/>
        </w:rPr>
        <w:t xml:space="preserve"> </w:t>
      </w:r>
      <w:proofErr w:type="spellStart"/>
      <w:r w:rsidR="00177E61" w:rsidRPr="00AC22D3">
        <w:rPr>
          <w:rFonts w:ascii="Times New Roman" w:hAnsi="Times New Roman" w:cs="Times New Roman"/>
          <w:color w:val="000000"/>
          <w:sz w:val="24"/>
          <w:szCs w:val="24"/>
        </w:rPr>
        <w:t>pendidikan</w:t>
      </w:r>
      <w:proofErr w:type="spellEnd"/>
      <w:r w:rsidR="00177E61" w:rsidRPr="00AC22D3">
        <w:rPr>
          <w:rFonts w:ascii="Times New Roman" w:hAnsi="Times New Roman" w:cs="Times New Roman"/>
          <w:color w:val="000000"/>
          <w:sz w:val="24"/>
          <w:szCs w:val="24"/>
        </w:rPr>
        <w:t xml:space="preserve"> </w:t>
      </w:r>
      <w:proofErr w:type="spellStart"/>
      <w:r w:rsidR="00177E61" w:rsidRPr="00AC22D3">
        <w:rPr>
          <w:rFonts w:ascii="Times New Roman" w:hAnsi="Times New Roman" w:cs="Times New Roman"/>
          <w:color w:val="000000"/>
          <w:sz w:val="24"/>
          <w:szCs w:val="24"/>
        </w:rPr>
        <w:t>kesehatan</w:t>
      </w:r>
      <w:proofErr w:type="spellEnd"/>
      <w:r w:rsidR="00177E61" w:rsidRPr="00AC22D3">
        <w:rPr>
          <w:rFonts w:ascii="Times New Roman" w:hAnsi="Times New Roman" w:cs="Times New Roman"/>
          <w:color w:val="000000"/>
          <w:sz w:val="24"/>
          <w:szCs w:val="24"/>
        </w:rPr>
        <w:t xml:space="preserve"> </w:t>
      </w:r>
      <w:proofErr w:type="spellStart"/>
      <w:r w:rsidR="00177E61" w:rsidRPr="00AC22D3">
        <w:rPr>
          <w:rFonts w:ascii="Times New Roman" w:hAnsi="Times New Roman" w:cs="Times New Roman"/>
          <w:color w:val="000000"/>
          <w:sz w:val="24"/>
          <w:szCs w:val="24"/>
        </w:rPr>
        <w:t>adalah</w:t>
      </w:r>
      <w:proofErr w:type="spellEnd"/>
      <w:r w:rsidR="00177E61" w:rsidRPr="00AC22D3">
        <w:rPr>
          <w:rFonts w:ascii="Times New Roman" w:hAnsi="Times New Roman" w:cs="Times New Roman"/>
          <w:color w:val="000000"/>
          <w:sz w:val="24"/>
          <w:szCs w:val="24"/>
        </w:rPr>
        <w:t xml:space="preserve"> 72,33</w:t>
      </w:r>
      <w:r w:rsidR="000A02C8">
        <w:rPr>
          <w:rFonts w:ascii="Times New Roman" w:hAnsi="Times New Roman" w:cs="Times New Roman"/>
          <w:color w:val="000000"/>
          <w:sz w:val="24"/>
          <w:szCs w:val="24"/>
        </w:rPr>
        <w:t xml:space="preserve"> dan r</w:t>
      </w:r>
      <w:r w:rsidR="00177E61" w:rsidRPr="00AC22D3">
        <w:rPr>
          <w:rFonts w:ascii="Times New Roman" w:hAnsi="Times New Roman" w:cs="Times New Roman"/>
          <w:color w:val="000000"/>
          <w:sz w:val="24"/>
          <w:szCs w:val="24"/>
        </w:rPr>
        <w:t>ata-rata (</w:t>
      </w:r>
      <w:proofErr w:type="spellStart"/>
      <w:r w:rsidR="00177E61" w:rsidRPr="00AC22D3">
        <w:rPr>
          <w:rFonts w:ascii="Times New Roman" w:hAnsi="Times New Roman" w:cs="Times New Roman"/>
          <w:color w:val="000000"/>
          <w:sz w:val="24"/>
          <w:szCs w:val="24"/>
        </w:rPr>
        <w:t>pengetahuan</w:t>
      </w:r>
      <w:proofErr w:type="spellEnd"/>
      <w:r w:rsidR="00177E61" w:rsidRPr="00AC22D3">
        <w:rPr>
          <w:rFonts w:ascii="Times New Roman" w:hAnsi="Times New Roman" w:cs="Times New Roman"/>
          <w:color w:val="000000"/>
          <w:sz w:val="24"/>
          <w:szCs w:val="24"/>
        </w:rPr>
        <w:t xml:space="preserve"> </w:t>
      </w:r>
      <w:proofErr w:type="spellStart"/>
      <w:r w:rsidR="00177E61" w:rsidRPr="00AC22D3">
        <w:rPr>
          <w:rFonts w:ascii="Times New Roman" w:hAnsi="Times New Roman" w:cs="Times New Roman"/>
          <w:color w:val="000000"/>
          <w:sz w:val="24"/>
          <w:szCs w:val="24"/>
        </w:rPr>
        <w:t>anggota</w:t>
      </w:r>
      <w:proofErr w:type="spellEnd"/>
      <w:r w:rsidR="00177E61" w:rsidRPr="00AC22D3">
        <w:rPr>
          <w:rFonts w:ascii="Times New Roman" w:hAnsi="Times New Roman" w:cs="Times New Roman"/>
          <w:color w:val="000000"/>
          <w:sz w:val="24"/>
          <w:szCs w:val="24"/>
        </w:rPr>
        <w:t xml:space="preserve"> KGE HSU) </w:t>
      </w:r>
      <w:proofErr w:type="spellStart"/>
      <w:r w:rsidR="00177E61" w:rsidRPr="00AC22D3">
        <w:rPr>
          <w:rFonts w:ascii="Times New Roman" w:hAnsi="Times New Roman" w:cs="Times New Roman"/>
          <w:color w:val="000000"/>
          <w:sz w:val="24"/>
          <w:szCs w:val="24"/>
        </w:rPr>
        <w:t>sesudah</w:t>
      </w:r>
      <w:proofErr w:type="spellEnd"/>
      <w:r w:rsidR="00177E61" w:rsidRPr="00AC22D3">
        <w:rPr>
          <w:rFonts w:ascii="Times New Roman" w:hAnsi="Times New Roman" w:cs="Times New Roman"/>
          <w:color w:val="000000"/>
          <w:sz w:val="24"/>
          <w:szCs w:val="24"/>
        </w:rPr>
        <w:t xml:space="preserve"> di </w:t>
      </w:r>
      <w:proofErr w:type="spellStart"/>
      <w:r w:rsidR="00177E61" w:rsidRPr="00AC22D3">
        <w:rPr>
          <w:rFonts w:ascii="Times New Roman" w:hAnsi="Times New Roman" w:cs="Times New Roman"/>
          <w:color w:val="000000"/>
          <w:sz w:val="24"/>
          <w:szCs w:val="24"/>
        </w:rPr>
        <w:t>berikan</w:t>
      </w:r>
      <w:proofErr w:type="spellEnd"/>
      <w:r w:rsidR="00177E61" w:rsidRPr="00AC22D3">
        <w:rPr>
          <w:rFonts w:ascii="Times New Roman" w:hAnsi="Times New Roman" w:cs="Times New Roman"/>
          <w:color w:val="000000"/>
          <w:sz w:val="24"/>
          <w:szCs w:val="24"/>
        </w:rPr>
        <w:t xml:space="preserve"> </w:t>
      </w:r>
      <w:proofErr w:type="spellStart"/>
      <w:r w:rsidR="00177E61" w:rsidRPr="00AC22D3">
        <w:rPr>
          <w:rFonts w:ascii="Times New Roman" w:hAnsi="Times New Roman" w:cs="Times New Roman"/>
          <w:color w:val="000000"/>
          <w:sz w:val="24"/>
          <w:szCs w:val="24"/>
        </w:rPr>
        <w:t>pendidikan</w:t>
      </w:r>
      <w:proofErr w:type="spellEnd"/>
      <w:r w:rsidR="00177E61" w:rsidRPr="00AC22D3">
        <w:rPr>
          <w:rFonts w:ascii="Times New Roman" w:hAnsi="Times New Roman" w:cs="Times New Roman"/>
          <w:color w:val="000000"/>
          <w:sz w:val="24"/>
          <w:szCs w:val="24"/>
        </w:rPr>
        <w:t xml:space="preserve"> </w:t>
      </w:r>
      <w:proofErr w:type="spellStart"/>
      <w:r w:rsidR="00177E61" w:rsidRPr="00AC22D3">
        <w:rPr>
          <w:rFonts w:ascii="Times New Roman" w:hAnsi="Times New Roman" w:cs="Times New Roman"/>
          <w:color w:val="000000"/>
          <w:sz w:val="24"/>
          <w:szCs w:val="24"/>
        </w:rPr>
        <w:t>kesehatan</w:t>
      </w:r>
      <w:proofErr w:type="spellEnd"/>
      <w:r w:rsidR="00177E61" w:rsidRPr="00AC22D3">
        <w:rPr>
          <w:rFonts w:ascii="Times New Roman" w:hAnsi="Times New Roman" w:cs="Times New Roman"/>
          <w:color w:val="000000"/>
          <w:sz w:val="24"/>
          <w:szCs w:val="24"/>
        </w:rPr>
        <w:t xml:space="preserve"> </w:t>
      </w:r>
      <w:proofErr w:type="spellStart"/>
      <w:r w:rsidR="00177E61" w:rsidRPr="00AC22D3">
        <w:rPr>
          <w:rFonts w:ascii="Times New Roman" w:hAnsi="Times New Roman" w:cs="Times New Roman"/>
          <w:color w:val="000000"/>
          <w:sz w:val="24"/>
          <w:szCs w:val="24"/>
        </w:rPr>
        <w:t>adalah</w:t>
      </w:r>
      <w:proofErr w:type="spellEnd"/>
      <w:r w:rsidR="00177E61" w:rsidRPr="00AC22D3">
        <w:rPr>
          <w:rFonts w:ascii="Times New Roman" w:hAnsi="Times New Roman" w:cs="Times New Roman"/>
          <w:color w:val="000000"/>
          <w:sz w:val="24"/>
          <w:szCs w:val="24"/>
        </w:rPr>
        <w:t xml:space="preserve"> 87,50.</w:t>
      </w:r>
    </w:p>
    <w:p w14:paraId="4E7977F9" w14:textId="544780ED" w:rsidR="00177E61" w:rsidRPr="00AC22D3" w:rsidRDefault="00B86CFE" w:rsidP="00B86CFE">
      <w:pPr>
        <w:tabs>
          <w:tab w:val="left" w:pos="993"/>
        </w:tabs>
        <w:spacing w:after="0" w:line="240" w:lineRule="auto"/>
        <w:ind w:left="993" w:hanging="993"/>
        <w:jc w:val="both"/>
        <w:rPr>
          <w:rFonts w:ascii="Times New Roman" w:hAnsi="Times New Roman" w:cs="Times New Roman"/>
          <w:b/>
          <w:color w:val="000000"/>
          <w:sz w:val="24"/>
          <w:szCs w:val="24"/>
        </w:rPr>
      </w:pPr>
      <w:proofErr w:type="spellStart"/>
      <w:r>
        <w:rPr>
          <w:rFonts w:ascii="Times New Roman" w:hAnsi="Times New Roman" w:cs="Times New Roman"/>
          <w:b/>
          <w:color w:val="000000" w:themeColor="text1"/>
          <w:sz w:val="24"/>
          <w:szCs w:val="24"/>
        </w:rPr>
        <w:t>Tabel</w:t>
      </w:r>
      <w:proofErr w:type="spellEnd"/>
      <w:r>
        <w:rPr>
          <w:rFonts w:ascii="Times New Roman" w:hAnsi="Times New Roman" w:cs="Times New Roman"/>
          <w:b/>
          <w:color w:val="000000" w:themeColor="text1"/>
          <w:sz w:val="24"/>
          <w:szCs w:val="24"/>
        </w:rPr>
        <w:t xml:space="preserve"> 2.</w:t>
      </w:r>
      <w:r>
        <w:rPr>
          <w:rFonts w:ascii="Times New Roman" w:hAnsi="Times New Roman" w:cs="Times New Roman"/>
          <w:b/>
          <w:color w:val="000000" w:themeColor="text1"/>
          <w:sz w:val="24"/>
          <w:szCs w:val="24"/>
        </w:rPr>
        <w:tab/>
      </w:r>
      <w:proofErr w:type="spellStart"/>
      <w:r w:rsidR="00177E61" w:rsidRPr="00B86CFE">
        <w:rPr>
          <w:rFonts w:ascii="Times New Roman" w:hAnsi="Times New Roman" w:cs="Times New Roman"/>
          <w:bCs/>
          <w:color w:val="000000"/>
          <w:sz w:val="24"/>
          <w:szCs w:val="24"/>
        </w:rPr>
        <w:t>Pengaruh</w:t>
      </w:r>
      <w:proofErr w:type="spellEnd"/>
      <w:r w:rsidR="00177E61" w:rsidRPr="00B86CFE">
        <w:rPr>
          <w:rFonts w:ascii="Times New Roman" w:hAnsi="Times New Roman" w:cs="Times New Roman"/>
          <w:bCs/>
          <w:color w:val="000000"/>
          <w:sz w:val="24"/>
          <w:szCs w:val="24"/>
        </w:rPr>
        <w:t xml:space="preserve"> </w:t>
      </w:r>
      <w:proofErr w:type="spellStart"/>
      <w:r w:rsidR="00177E61" w:rsidRPr="00B86CFE">
        <w:rPr>
          <w:rFonts w:ascii="Times New Roman" w:hAnsi="Times New Roman" w:cs="Times New Roman"/>
          <w:bCs/>
          <w:color w:val="000000"/>
          <w:sz w:val="24"/>
          <w:szCs w:val="24"/>
        </w:rPr>
        <w:t>Pemberian</w:t>
      </w:r>
      <w:proofErr w:type="spellEnd"/>
      <w:r w:rsidR="00177E61" w:rsidRPr="00B86CFE">
        <w:rPr>
          <w:rFonts w:ascii="Times New Roman" w:hAnsi="Times New Roman" w:cs="Times New Roman"/>
          <w:bCs/>
          <w:color w:val="000000"/>
          <w:sz w:val="24"/>
          <w:szCs w:val="24"/>
        </w:rPr>
        <w:t xml:space="preserve"> Pendidikan Kesehatan </w:t>
      </w:r>
      <w:proofErr w:type="spellStart"/>
      <w:r w:rsidR="00177E61" w:rsidRPr="00B86CFE">
        <w:rPr>
          <w:rFonts w:ascii="Times New Roman" w:hAnsi="Times New Roman" w:cs="Times New Roman"/>
          <w:bCs/>
          <w:color w:val="000000"/>
          <w:sz w:val="24"/>
          <w:szCs w:val="24"/>
        </w:rPr>
        <w:t>Terhadap</w:t>
      </w:r>
      <w:proofErr w:type="spellEnd"/>
      <w:r w:rsidR="00177E61" w:rsidRPr="00B86CFE">
        <w:rPr>
          <w:rFonts w:ascii="Times New Roman" w:hAnsi="Times New Roman" w:cs="Times New Roman"/>
          <w:bCs/>
          <w:color w:val="000000"/>
          <w:sz w:val="24"/>
          <w:szCs w:val="24"/>
        </w:rPr>
        <w:t xml:space="preserve"> </w:t>
      </w:r>
      <w:proofErr w:type="spellStart"/>
      <w:r w:rsidR="00177E61" w:rsidRPr="00B86CFE">
        <w:rPr>
          <w:rFonts w:ascii="Times New Roman" w:hAnsi="Times New Roman" w:cs="Times New Roman"/>
          <w:bCs/>
          <w:color w:val="000000"/>
          <w:sz w:val="24"/>
          <w:szCs w:val="24"/>
        </w:rPr>
        <w:t>Anggota</w:t>
      </w:r>
      <w:proofErr w:type="spellEnd"/>
      <w:r w:rsidR="00177E61" w:rsidRPr="00B86CFE">
        <w:rPr>
          <w:rFonts w:ascii="Times New Roman" w:hAnsi="Times New Roman" w:cs="Times New Roman"/>
          <w:bCs/>
          <w:color w:val="000000"/>
          <w:sz w:val="24"/>
          <w:szCs w:val="24"/>
        </w:rPr>
        <w:t xml:space="preserve"> KGE HSU</w:t>
      </w:r>
    </w:p>
    <w:tbl>
      <w:tblPr>
        <w:tblStyle w:val="TableGrid"/>
        <w:tblW w:w="5048" w:type="dxa"/>
        <w:tblInd w:w="-176" w:type="dxa"/>
        <w:tblLook w:val="04A0" w:firstRow="1" w:lastRow="0" w:firstColumn="1" w:lastColumn="0" w:noHBand="0" w:noVBand="1"/>
      </w:tblPr>
      <w:tblGrid>
        <w:gridCol w:w="1443"/>
        <w:gridCol w:w="456"/>
        <w:gridCol w:w="1163"/>
        <w:gridCol w:w="1242"/>
        <w:gridCol w:w="744"/>
      </w:tblGrid>
      <w:tr w:rsidR="006067A2" w:rsidRPr="00B86CFE" w14:paraId="466C25C0" w14:textId="77777777" w:rsidTr="00B86CFE">
        <w:tc>
          <w:tcPr>
            <w:tcW w:w="1443" w:type="dxa"/>
            <w:shd w:val="clear" w:color="auto" w:fill="A6A6A6" w:themeFill="background1" w:themeFillShade="A6"/>
            <w:vAlign w:val="center"/>
          </w:tcPr>
          <w:p w14:paraId="24FC611A" w14:textId="13E8E156" w:rsidR="00177E61" w:rsidRPr="00B86CFE" w:rsidRDefault="00177E61" w:rsidP="00B86CFE">
            <w:pPr>
              <w:pStyle w:val="ListParagraph"/>
              <w:ind w:left="0"/>
              <w:jc w:val="center"/>
              <w:rPr>
                <w:rFonts w:ascii="Times New Roman" w:hAnsi="Times New Roman" w:cs="Times New Roman"/>
                <w:b/>
                <w:bCs/>
                <w:color w:val="000000"/>
              </w:rPr>
            </w:pPr>
            <w:proofErr w:type="spellStart"/>
            <w:r w:rsidRPr="00B86CFE">
              <w:rPr>
                <w:rFonts w:ascii="Times New Roman" w:hAnsi="Times New Roman" w:cs="Times New Roman"/>
                <w:b/>
                <w:bCs/>
                <w:color w:val="000000"/>
              </w:rPr>
              <w:t>Pengetahuan</w:t>
            </w:r>
            <w:proofErr w:type="spellEnd"/>
          </w:p>
        </w:tc>
        <w:tc>
          <w:tcPr>
            <w:tcW w:w="456" w:type="dxa"/>
            <w:shd w:val="clear" w:color="auto" w:fill="A6A6A6" w:themeFill="background1" w:themeFillShade="A6"/>
            <w:vAlign w:val="center"/>
          </w:tcPr>
          <w:p w14:paraId="0125ED87" w14:textId="77777777" w:rsidR="00177E61" w:rsidRPr="00B86CFE" w:rsidRDefault="00177E61" w:rsidP="00B86CFE">
            <w:pPr>
              <w:pStyle w:val="ListParagraph"/>
              <w:ind w:left="0"/>
              <w:jc w:val="center"/>
              <w:rPr>
                <w:rFonts w:ascii="Times New Roman" w:hAnsi="Times New Roman" w:cs="Times New Roman"/>
                <w:b/>
                <w:bCs/>
                <w:color w:val="000000"/>
              </w:rPr>
            </w:pPr>
            <w:r w:rsidRPr="00B86CFE">
              <w:rPr>
                <w:rFonts w:ascii="Times New Roman" w:hAnsi="Times New Roman" w:cs="Times New Roman"/>
                <w:b/>
                <w:bCs/>
                <w:color w:val="000000"/>
              </w:rPr>
              <w:t>N</w:t>
            </w:r>
          </w:p>
        </w:tc>
        <w:tc>
          <w:tcPr>
            <w:tcW w:w="1163" w:type="dxa"/>
            <w:shd w:val="clear" w:color="auto" w:fill="A6A6A6" w:themeFill="background1" w:themeFillShade="A6"/>
            <w:vAlign w:val="center"/>
          </w:tcPr>
          <w:p w14:paraId="271607AC" w14:textId="68194A33" w:rsidR="00177E61" w:rsidRPr="00B86CFE" w:rsidRDefault="00177E61" w:rsidP="00B86CFE">
            <w:pPr>
              <w:pStyle w:val="ListParagraph"/>
              <w:ind w:left="0"/>
              <w:jc w:val="center"/>
              <w:rPr>
                <w:rFonts w:ascii="Times New Roman" w:hAnsi="Times New Roman" w:cs="Times New Roman"/>
                <w:b/>
                <w:bCs/>
                <w:color w:val="000000"/>
              </w:rPr>
            </w:pPr>
            <w:r w:rsidRPr="00B86CFE">
              <w:rPr>
                <w:rFonts w:ascii="Times New Roman" w:hAnsi="Times New Roman" w:cs="Times New Roman"/>
                <w:b/>
                <w:bCs/>
                <w:color w:val="000000"/>
              </w:rPr>
              <w:t>Std. Deviation</w:t>
            </w:r>
          </w:p>
        </w:tc>
        <w:tc>
          <w:tcPr>
            <w:tcW w:w="1242" w:type="dxa"/>
            <w:shd w:val="clear" w:color="auto" w:fill="A6A6A6" w:themeFill="background1" w:themeFillShade="A6"/>
            <w:vAlign w:val="center"/>
          </w:tcPr>
          <w:p w14:paraId="13310ABC" w14:textId="77777777" w:rsidR="00177E61" w:rsidRPr="00B86CFE" w:rsidRDefault="00177E61" w:rsidP="00B86CFE">
            <w:pPr>
              <w:pStyle w:val="ListParagraph"/>
              <w:ind w:left="0"/>
              <w:jc w:val="center"/>
              <w:rPr>
                <w:rFonts w:ascii="Times New Roman" w:hAnsi="Times New Roman" w:cs="Times New Roman"/>
                <w:b/>
                <w:bCs/>
                <w:color w:val="000000"/>
              </w:rPr>
            </w:pPr>
            <w:r w:rsidRPr="00B86CFE">
              <w:rPr>
                <w:rFonts w:ascii="Times New Roman" w:hAnsi="Times New Roman" w:cs="Times New Roman"/>
                <w:b/>
                <w:bCs/>
                <w:color w:val="000000"/>
              </w:rPr>
              <w:t>Mean Difference</w:t>
            </w:r>
          </w:p>
        </w:tc>
        <w:tc>
          <w:tcPr>
            <w:tcW w:w="744" w:type="dxa"/>
            <w:shd w:val="clear" w:color="auto" w:fill="A6A6A6" w:themeFill="background1" w:themeFillShade="A6"/>
            <w:vAlign w:val="center"/>
          </w:tcPr>
          <w:p w14:paraId="5B758495" w14:textId="2D407BF1" w:rsidR="00177E61" w:rsidRPr="00B86CFE" w:rsidRDefault="00177E61" w:rsidP="00B86CFE">
            <w:pPr>
              <w:pStyle w:val="ListParagraph"/>
              <w:ind w:left="0"/>
              <w:jc w:val="center"/>
              <w:rPr>
                <w:rFonts w:ascii="Times New Roman" w:hAnsi="Times New Roman" w:cs="Times New Roman"/>
                <w:b/>
                <w:bCs/>
                <w:color w:val="000000"/>
              </w:rPr>
            </w:pPr>
            <w:r w:rsidRPr="00B86CFE">
              <w:rPr>
                <w:rFonts w:ascii="Times New Roman" w:hAnsi="Times New Roman" w:cs="Times New Roman"/>
                <w:b/>
                <w:bCs/>
                <w:color w:val="000000"/>
              </w:rPr>
              <w:t>Sig.</w:t>
            </w:r>
          </w:p>
        </w:tc>
      </w:tr>
      <w:tr w:rsidR="00177E61" w:rsidRPr="00B86CFE" w14:paraId="513B7FAE" w14:textId="77777777" w:rsidTr="00B86CFE">
        <w:tc>
          <w:tcPr>
            <w:tcW w:w="1443" w:type="dxa"/>
          </w:tcPr>
          <w:p w14:paraId="3DF12233" w14:textId="77777777" w:rsidR="00177E61" w:rsidRPr="00B86CFE" w:rsidRDefault="00177E61" w:rsidP="00AC22D3">
            <w:pPr>
              <w:pStyle w:val="ListParagraph"/>
              <w:ind w:left="0"/>
              <w:jc w:val="both"/>
              <w:rPr>
                <w:rFonts w:ascii="Times New Roman" w:hAnsi="Times New Roman" w:cs="Times New Roman"/>
                <w:color w:val="000000"/>
              </w:rPr>
            </w:pPr>
            <w:r w:rsidRPr="00B86CFE">
              <w:rPr>
                <w:rFonts w:ascii="Times New Roman" w:hAnsi="Times New Roman" w:cs="Times New Roman"/>
                <w:color w:val="000000"/>
              </w:rPr>
              <w:t>Post test</w:t>
            </w:r>
          </w:p>
        </w:tc>
        <w:tc>
          <w:tcPr>
            <w:tcW w:w="456" w:type="dxa"/>
          </w:tcPr>
          <w:p w14:paraId="66B9C422" w14:textId="77777777" w:rsidR="00177E61" w:rsidRPr="00B86CFE" w:rsidRDefault="00177E61" w:rsidP="00AC22D3">
            <w:pPr>
              <w:pStyle w:val="ListParagraph"/>
              <w:ind w:left="0"/>
              <w:jc w:val="both"/>
              <w:rPr>
                <w:rFonts w:ascii="Times New Roman" w:hAnsi="Times New Roman" w:cs="Times New Roman"/>
                <w:color w:val="000000"/>
              </w:rPr>
            </w:pPr>
            <w:r w:rsidRPr="00B86CFE">
              <w:rPr>
                <w:rFonts w:ascii="Times New Roman" w:hAnsi="Times New Roman" w:cs="Times New Roman"/>
                <w:color w:val="000000"/>
              </w:rPr>
              <w:t>30</w:t>
            </w:r>
          </w:p>
        </w:tc>
        <w:tc>
          <w:tcPr>
            <w:tcW w:w="1163" w:type="dxa"/>
            <w:vAlign w:val="center"/>
          </w:tcPr>
          <w:p w14:paraId="7FA642BC" w14:textId="77777777" w:rsidR="00177E61" w:rsidRPr="00B86CFE" w:rsidRDefault="00177E61" w:rsidP="00B86CFE">
            <w:pPr>
              <w:pStyle w:val="ListParagraph"/>
              <w:ind w:left="0"/>
              <w:jc w:val="center"/>
              <w:rPr>
                <w:rFonts w:ascii="Times New Roman" w:hAnsi="Times New Roman" w:cs="Times New Roman"/>
                <w:color w:val="000000"/>
              </w:rPr>
            </w:pPr>
            <w:r w:rsidRPr="00B86CFE">
              <w:rPr>
                <w:rFonts w:ascii="Times New Roman" w:hAnsi="Times New Roman" w:cs="Times New Roman"/>
                <w:color w:val="000000"/>
              </w:rPr>
              <w:t>7,96</w:t>
            </w:r>
          </w:p>
        </w:tc>
        <w:tc>
          <w:tcPr>
            <w:tcW w:w="1242" w:type="dxa"/>
            <w:vMerge w:val="restart"/>
            <w:vAlign w:val="center"/>
          </w:tcPr>
          <w:p w14:paraId="285B2634" w14:textId="77777777" w:rsidR="00177E61" w:rsidRPr="00B86CFE" w:rsidRDefault="00177E61" w:rsidP="00B86CFE">
            <w:pPr>
              <w:pStyle w:val="ListParagraph"/>
              <w:ind w:left="0"/>
              <w:jc w:val="center"/>
              <w:rPr>
                <w:rFonts w:ascii="Times New Roman" w:hAnsi="Times New Roman" w:cs="Times New Roman"/>
                <w:color w:val="000000"/>
              </w:rPr>
            </w:pPr>
            <w:r w:rsidRPr="00B86CFE">
              <w:rPr>
                <w:rFonts w:ascii="Times New Roman" w:hAnsi="Times New Roman" w:cs="Times New Roman"/>
                <w:color w:val="000000"/>
              </w:rPr>
              <w:t>15, 167</w:t>
            </w:r>
          </w:p>
        </w:tc>
        <w:tc>
          <w:tcPr>
            <w:tcW w:w="744" w:type="dxa"/>
            <w:vMerge w:val="restart"/>
            <w:vAlign w:val="center"/>
          </w:tcPr>
          <w:p w14:paraId="4BD54EC4" w14:textId="77777777" w:rsidR="00177E61" w:rsidRPr="00B86CFE" w:rsidRDefault="00177E61" w:rsidP="00B86CFE">
            <w:pPr>
              <w:pStyle w:val="ListParagraph"/>
              <w:ind w:left="0"/>
              <w:jc w:val="center"/>
              <w:rPr>
                <w:rFonts w:ascii="Times New Roman" w:hAnsi="Times New Roman" w:cs="Times New Roman"/>
                <w:color w:val="000000"/>
              </w:rPr>
            </w:pPr>
            <w:r w:rsidRPr="00B86CFE">
              <w:rPr>
                <w:rFonts w:ascii="Times New Roman" w:hAnsi="Times New Roman" w:cs="Times New Roman"/>
                <w:color w:val="000000"/>
              </w:rPr>
              <w:t>.000</w:t>
            </w:r>
          </w:p>
        </w:tc>
      </w:tr>
      <w:tr w:rsidR="00177E61" w:rsidRPr="00B86CFE" w14:paraId="03F610A9" w14:textId="77777777" w:rsidTr="00B86CFE">
        <w:tc>
          <w:tcPr>
            <w:tcW w:w="1443" w:type="dxa"/>
          </w:tcPr>
          <w:p w14:paraId="729E252D" w14:textId="77777777" w:rsidR="00177E61" w:rsidRPr="00B86CFE" w:rsidRDefault="00177E61" w:rsidP="00AC22D3">
            <w:pPr>
              <w:pStyle w:val="ListParagraph"/>
              <w:ind w:left="0"/>
              <w:jc w:val="both"/>
              <w:rPr>
                <w:rFonts w:ascii="Times New Roman" w:hAnsi="Times New Roman" w:cs="Times New Roman"/>
                <w:color w:val="000000"/>
              </w:rPr>
            </w:pPr>
            <w:r w:rsidRPr="00B86CFE">
              <w:rPr>
                <w:rFonts w:ascii="Times New Roman" w:hAnsi="Times New Roman" w:cs="Times New Roman"/>
                <w:color w:val="000000"/>
              </w:rPr>
              <w:t>Pre test</w:t>
            </w:r>
          </w:p>
        </w:tc>
        <w:tc>
          <w:tcPr>
            <w:tcW w:w="456" w:type="dxa"/>
          </w:tcPr>
          <w:p w14:paraId="38052FED" w14:textId="77777777" w:rsidR="00177E61" w:rsidRPr="00B86CFE" w:rsidRDefault="00177E61" w:rsidP="00AC22D3">
            <w:pPr>
              <w:pStyle w:val="ListParagraph"/>
              <w:ind w:left="0"/>
              <w:jc w:val="both"/>
              <w:rPr>
                <w:rFonts w:ascii="Times New Roman" w:hAnsi="Times New Roman" w:cs="Times New Roman"/>
                <w:color w:val="000000"/>
              </w:rPr>
            </w:pPr>
            <w:r w:rsidRPr="00B86CFE">
              <w:rPr>
                <w:rFonts w:ascii="Times New Roman" w:hAnsi="Times New Roman" w:cs="Times New Roman"/>
                <w:color w:val="000000"/>
              </w:rPr>
              <w:t>30</w:t>
            </w:r>
          </w:p>
        </w:tc>
        <w:tc>
          <w:tcPr>
            <w:tcW w:w="1163" w:type="dxa"/>
            <w:vAlign w:val="center"/>
          </w:tcPr>
          <w:p w14:paraId="3A0C6540" w14:textId="77777777" w:rsidR="00177E61" w:rsidRPr="00B86CFE" w:rsidRDefault="00177E61" w:rsidP="00B86CFE">
            <w:pPr>
              <w:pStyle w:val="ListParagraph"/>
              <w:ind w:left="0"/>
              <w:jc w:val="center"/>
              <w:rPr>
                <w:rFonts w:ascii="Times New Roman" w:hAnsi="Times New Roman" w:cs="Times New Roman"/>
                <w:color w:val="000000"/>
              </w:rPr>
            </w:pPr>
            <w:r w:rsidRPr="00B86CFE">
              <w:rPr>
                <w:rFonts w:ascii="Times New Roman" w:hAnsi="Times New Roman" w:cs="Times New Roman"/>
                <w:color w:val="000000"/>
              </w:rPr>
              <w:t>11,725</w:t>
            </w:r>
          </w:p>
        </w:tc>
        <w:tc>
          <w:tcPr>
            <w:tcW w:w="1242" w:type="dxa"/>
            <w:vMerge/>
          </w:tcPr>
          <w:p w14:paraId="08950D0A" w14:textId="77777777" w:rsidR="00177E61" w:rsidRPr="00B86CFE" w:rsidRDefault="00177E61" w:rsidP="00AC22D3">
            <w:pPr>
              <w:pStyle w:val="ListParagraph"/>
              <w:ind w:left="0"/>
              <w:jc w:val="both"/>
              <w:rPr>
                <w:rFonts w:ascii="Times New Roman" w:hAnsi="Times New Roman" w:cs="Times New Roman"/>
                <w:color w:val="000000"/>
              </w:rPr>
            </w:pPr>
          </w:p>
        </w:tc>
        <w:tc>
          <w:tcPr>
            <w:tcW w:w="744" w:type="dxa"/>
            <w:vMerge/>
          </w:tcPr>
          <w:p w14:paraId="5921E25E" w14:textId="77777777" w:rsidR="00177E61" w:rsidRPr="00B86CFE" w:rsidRDefault="00177E61" w:rsidP="00AC22D3">
            <w:pPr>
              <w:pStyle w:val="ListParagraph"/>
              <w:ind w:left="0"/>
              <w:jc w:val="both"/>
              <w:rPr>
                <w:rFonts w:ascii="Times New Roman" w:hAnsi="Times New Roman" w:cs="Times New Roman"/>
                <w:color w:val="000000"/>
              </w:rPr>
            </w:pPr>
          </w:p>
        </w:tc>
      </w:tr>
    </w:tbl>
    <w:p w14:paraId="13D600C9" w14:textId="77777777" w:rsidR="00B86CFE" w:rsidRDefault="00B86CFE" w:rsidP="00AC22D3">
      <w:pPr>
        <w:spacing w:after="0" w:line="240" w:lineRule="auto"/>
        <w:jc w:val="both"/>
        <w:rPr>
          <w:rFonts w:ascii="Times New Roman" w:hAnsi="Times New Roman" w:cs="Times New Roman"/>
          <w:color w:val="000000"/>
          <w:sz w:val="24"/>
          <w:szCs w:val="24"/>
        </w:rPr>
      </w:pPr>
    </w:p>
    <w:p w14:paraId="11E9D513" w14:textId="473D403B" w:rsidR="00177E61" w:rsidRDefault="00177E61" w:rsidP="00AB7A07">
      <w:pPr>
        <w:spacing w:after="0" w:line="360" w:lineRule="auto"/>
        <w:contextualSpacing/>
        <w:jc w:val="both"/>
        <w:rPr>
          <w:rFonts w:ascii="Times New Roman" w:hAnsi="Times New Roman" w:cs="Times New Roman"/>
          <w:color w:val="000000"/>
          <w:sz w:val="24"/>
          <w:szCs w:val="24"/>
        </w:rPr>
      </w:pPr>
      <w:proofErr w:type="spellStart"/>
      <w:r w:rsidRPr="00AC22D3">
        <w:rPr>
          <w:rFonts w:ascii="Times New Roman" w:hAnsi="Times New Roman" w:cs="Times New Roman"/>
          <w:color w:val="000000"/>
          <w:sz w:val="24"/>
          <w:szCs w:val="24"/>
        </w:rPr>
        <w:t>Berdasarkan</w:t>
      </w:r>
      <w:proofErr w:type="spellEnd"/>
      <w:r w:rsidRPr="00AC22D3">
        <w:rPr>
          <w:rFonts w:ascii="Times New Roman" w:hAnsi="Times New Roman" w:cs="Times New Roman"/>
          <w:color w:val="000000"/>
          <w:sz w:val="24"/>
          <w:szCs w:val="24"/>
        </w:rPr>
        <w:t xml:space="preserve"> </w:t>
      </w:r>
      <w:proofErr w:type="spellStart"/>
      <w:r w:rsidRPr="00AC22D3">
        <w:rPr>
          <w:rFonts w:ascii="Times New Roman" w:hAnsi="Times New Roman" w:cs="Times New Roman"/>
          <w:color w:val="000000"/>
          <w:sz w:val="24"/>
          <w:szCs w:val="24"/>
        </w:rPr>
        <w:t>tabel</w:t>
      </w:r>
      <w:proofErr w:type="spellEnd"/>
      <w:r w:rsidRPr="00AC22D3">
        <w:rPr>
          <w:rFonts w:ascii="Times New Roman" w:hAnsi="Times New Roman" w:cs="Times New Roman"/>
          <w:color w:val="000000"/>
          <w:sz w:val="24"/>
          <w:szCs w:val="24"/>
        </w:rPr>
        <w:t xml:space="preserve"> di </w:t>
      </w:r>
      <w:proofErr w:type="spellStart"/>
      <w:r w:rsidRPr="00AC22D3">
        <w:rPr>
          <w:rFonts w:ascii="Times New Roman" w:hAnsi="Times New Roman" w:cs="Times New Roman"/>
          <w:color w:val="000000"/>
          <w:sz w:val="24"/>
          <w:szCs w:val="24"/>
        </w:rPr>
        <w:t>atas</w:t>
      </w:r>
      <w:proofErr w:type="spellEnd"/>
      <w:r w:rsidRPr="00AC22D3">
        <w:rPr>
          <w:rFonts w:ascii="Times New Roman" w:hAnsi="Times New Roman" w:cs="Times New Roman"/>
          <w:color w:val="000000"/>
          <w:sz w:val="24"/>
          <w:szCs w:val="24"/>
        </w:rPr>
        <w:t xml:space="preserve"> </w:t>
      </w:r>
      <w:proofErr w:type="spellStart"/>
      <w:r w:rsidRPr="00AC22D3">
        <w:rPr>
          <w:rFonts w:ascii="Times New Roman" w:hAnsi="Times New Roman" w:cs="Times New Roman"/>
          <w:color w:val="000000"/>
          <w:sz w:val="24"/>
          <w:szCs w:val="24"/>
        </w:rPr>
        <w:t>diketahui</w:t>
      </w:r>
      <w:proofErr w:type="spellEnd"/>
      <w:r w:rsidRPr="00AC22D3">
        <w:rPr>
          <w:rFonts w:ascii="Times New Roman" w:hAnsi="Times New Roman" w:cs="Times New Roman"/>
          <w:color w:val="000000"/>
          <w:sz w:val="24"/>
          <w:szCs w:val="24"/>
        </w:rPr>
        <w:t xml:space="preserve"> </w:t>
      </w:r>
      <w:proofErr w:type="spellStart"/>
      <w:r w:rsidRPr="00AC22D3">
        <w:rPr>
          <w:rFonts w:ascii="Times New Roman" w:hAnsi="Times New Roman" w:cs="Times New Roman"/>
          <w:color w:val="000000"/>
          <w:sz w:val="24"/>
          <w:szCs w:val="24"/>
        </w:rPr>
        <w:t>bahwa</w:t>
      </w:r>
      <w:proofErr w:type="spellEnd"/>
      <w:r w:rsidRPr="00AC22D3">
        <w:rPr>
          <w:rFonts w:ascii="Times New Roman" w:hAnsi="Times New Roman" w:cs="Times New Roman"/>
          <w:color w:val="000000"/>
          <w:sz w:val="24"/>
          <w:szCs w:val="24"/>
        </w:rPr>
        <w:t xml:space="preserve"> </w:t>
      </w:r>
      <w:proofErr w:type="spellStart"/>
      <w:r w:rsidRPr="00AC22D3">
        <w:rPr>
          <w:rFonts w:ascii="Times New Roman" w:hAnsi="Times New Roman" w:cs="Times New Roman"/>
          <w:color w:val="000000"/>
          <w:sz w:val="24"/>
          <w:szCs w:val="24"/>
        </w:rPr>
        <w:t>standar</w:t>
      </w:r>
      <w:proofErr w:type="spellEnd"/>
      <w:r w:rsidRPr="00AC22D3">
        <w:rPr>
          <w:rFonts w:ascii="Times New Roman" w:hAnsi="Times New Roman" w:cs="Times New Roman"/>
          <w:color w:val="000000"/>
          <w:sz w:val="24"/>
          <w:szCs w:val="24"/>
        </w:rPr>
        <w:t xml:space="preserve"> </w:t>
      </w:r>
      <w:proofErr w:type="spellStart"/>
      <w:r w:rsidRPr="00AC22D3">
        <w:rPr>
          <w:rFonts w:ascii="Times New Roman" w:hAnsi="Times New Roman" w:cs="Times New Roman"/>
          <w:color w:val="000000"/>
          <w:sz w:val="24"/>
          <w:szCs w:val="24"/>
        </w:rPr>
        <w:t>deviasi</w:t>
      </w:r>
      <w:proofErr w:type="spellEnd"/>
      <w:r w:rsidRPr="00AC22D3">
        <w:rPr>
          <w:rFonts w:ascii="Times New Roman" w:hAnsi="Times New Roman" w:cs="Times New Roman"/>
          <w:color w:val="000000"/>
          <w:sz w:val="24"/>
          <w:szCs w:val="24"/>
        </w:rPr>
        <w:t xml:space="preserve"> </w:t>
      </w:r>
      <w:r w:rsidRPr="00AC22D3">
        <w:rPr>
          <w:rFonts w:ascii="Times New Roman" w:hAnsi="Times New Roman" w:cs="Times New Roman"/>
          <w:i/>
          <w:color w:val="000000"/>
          <w:sz w:val="24"/>
          <w:szCs w:val="24"/>
        </w:rPr>
        <w:t>(Std. Deviation)</w:t>
      </w:r>
      <w:r w:rsidRPr="00AC22D3">
        <w:rPr>
          <w:rFonts w:ascii="Times New Roman" w:hAnsi="Times New Roman" w:cs="Times New Roman"/>
          <w:color w:val="000000"/>
          <w:sz w:val="24"/>
          <w:szCs w:val="24"/>
        </w:rPr>
        <w:t xml:space="preserve"> post</w:t>
      </w:r>
      <w:r w:rsidR="000A02C8">
        <w:rPr>
          <w:rFonts w:ascii="Times New Roman" w:hAnsi="Times New Roman" w:cs="Times New Roman"/>
          <w:color w:val="000000"/>
          <w:sz w:val="24"/>
          <w:szCs w:val="24"/>
        </w:rPr>
        <w:t>-</w:t>
      </w:r>
      <w:r w:rsidRPr="00AC22D3">
        <w:rPr>
          <w:rFonts w:ascii="Times New Roman" w:hAnsi="Times New Roman" w:cs="Times New Roman"/>
          <w:color w:val="000000"/>
          <w:sz w:val="24"/>
          <w:szCs w:val="24"/>
        </w:rPr>
        <w:t xml:space="preserve">test </w:t>
      </w:r>
      <w:proofErr w:type="spellStart"/>
      <w:r w:rsidRPr="00AC22D3">
        <w:rPr>
          <w:rFonts w:ascii="Times New Roman" w:hAnsi="Times New Roman" w:cs="Times New Roman"/>
          <w:color w:val="000000"/>
          <w:sz w:val="24"/>
          <w:szCs w:val="24"/>
        </w:rPr>
        <w:t>adalah</w:t>
      </w:r>
      <w:proofErr w:type="spellEnd"/>
      <w:r w:rsidRPr="00AC22D3">
        <w:rPr>
          <w:rFonts w:ascii="Times New Roman" w:hAnsi="Times New Roman" w:cs="Times New Roman"/>
          <w:color w:val="000000"/>
          <w:sz w:val="24"/>
          <w:szCs w:val="24"/>
        </w:rPr>
        <w:t xml:space="preserve"> 7,96 dan pre</w:t>
      </w:r>
      <w:r w:rsidR="000A02C8">
        <w:rPr>
          <w:rFonts w:ascii="Times New Roman" w:hAnsi="Times New Roman" w:cs="Times New Roman"/>
          <w:color w:val="000000"/>
          <w:sz w:val="24"/>
          <w:szCs w:val="24"/>
        </w:rPr>
        <w:t>-</w:t>
      </w:r>
      <w:r w:rsidRPr="00AC22D3">
        <w:rPr>
          <w:rFonts w:ascii="Times New Roman" w:hAnsi="Times New Roman" w:cs="Times New Roman"/>
          <w:color w:val="000000"/>
          <w:sz w:val="24"/>
          <w:szCs w:val="24"/>
        </w:rPr>
        <w:t xml:space="preserve">test </w:t>
      </w:r>
      <w:proofErr w:type="spellStart"/>
      <w:r w:rsidRPr="00AC22D3">
        <w:rPr>
          <w:rFonts w:ascii="Times New Roman" w:hAnsi="Times New Roman" w:cs="Times New Roman"/>
          <w:color w:val="000000"/>
          <w:sz w:val="24"/>
          <w:szCs w:val="24"/>
        </w:rPr>
        <w:t>adalah</w:t>
      </w:r>
      <w:proofErr w:type="spellEnd"/>
      <w:r w:rsidRPr="00AC22D3">
        <w:rPr>
          <w:rFonts w:ascii="Times New Roman" w:hAnsi="Times New Roman" w:cs="Times New Roman"/>
          <w:color w:val="000000"/>
          <w:sz w:val="24"/>
          <w:szCs w:val="24"/>
        </w:rPr>
        <w:t xml:space="preserve"> 11,725. Mean Difference </w:t>
      </w:r>
      <w:proofErr w:type="spellStart"/>
      <w:r w:rsidRPr="00AC22D3">
        <w:rPr>
          <w:rFonts w:ascii="Times New Roman" w:hAnsi="Times New Roman" w:cs="Times New Roman"/>
          <w:color w:val="000000"/>
          <w:sz w:val="24"/>
          <w:szCs w:val="24"/>
        </w:rPr>
        <w:t>atau</w:t>
      </w:r>
      <w:proofErr w:type="spellEnd"/>
      <w:r w:rsidRPr="00AC22D3">
        <w:rPr>
          <w:rFonts w:ascii="Times New Roman" w:hAnsi="Times New Roman" w:cs="Times New Roman"/>
          <w:color w:val="000000"/>
          <w:sz w:val="24"/>
          <w:szCs w:val="24"/>
        </w:rPr>
        <w:t xml:space="preserve"> </w:t>
      </w:r>
      <w:proofErr w:type="spellStart"/>
      <w:r w:rsidRPr="00AC22D3">
        <w:rPr>
          <w:rFonts w:ascii="Times New Roman" w:hAnsi="Times New Roman" w:cs="Times New Roman"/>
          <w:color w:val="000000"/>
          <w:sz w:val="24"/>
          <w:szCs w:val="24"/>
        </w:rPr>
        <w:t>perbedaan</w:t>
      </w:r>
      <w:proofErr w:type="spellEnd"/>
      <w:r w:rsidRPr="00AC22D3">
        <w:rPr>
          <w:rFonts w:ascii="Times New Roman" w:hAnsi="Times New Roman" w:cs="Times New Roman"/>
          <w:color w:val="000000"/>
          <w:sz w:val="24"/>
          <w:szCs w:val="24"/>
        </w:rPr>
        <w:t xml:space="preserve"> </w:t>
      </w:r>
      <w:proofErr w:type="spellStart"/>
      <w:r w:rsidRPr="00AC22D3">
        <w:rPr>
          <w:rFonts w:ascii="Times New Roman" w:hAnsi="Times New Roman" w:cs="Times New Roman"/>
          <w:color w:val="000000"/>
          <w:sz w:val="24"/>
          <w:szCs w:val="24"/>
        </w:rPr>
        <w:t>antara</w:t>
      </w:r>
      <w:proofErr w:type="spellEnd"/>
      <w:r w:rsidRPr="00AC22D3">
        <w:rPr>
          <w:rFonts w:ascii="Times New Roman" w:hAnsi="Times New Roman" w:cs="Times New Roman"/>
          <w:color w:val="000000"/>
          <w:sz w:val="24"/>
          <w:szCs w:val="24"/>
        </w:rPr>
        <w:t xml:space="preserve"> rata-rata </w:t>
      </w:r>
      <w:proofErr w:type="spellStart"/>
      <w:r w:rsidRPr="00AC22D3">
        <w:rPr>
          <w:rFonts w:ascii="Times New Roman" w:hAnsi="Times New Roman" w:cs="Times New Roman"/>
          <w:color w:val="000000"/>
          <w:sz w:val="24"/>
          <w:szCs w:val="24"/>
        </w:rPr>
        <w:t>sesudah</w:t>
      </w:r>
      <w:proofErr w:type="spellEnd"/>
      <w:r w:rsidRPr="00AC22D3">
        <w:rPr>
          <w:rFonts w:ascii="Times New Roman" w:hAnsi="Times New Roman" w:cs="Times New Roman"/>
          <w:color w:val="000000"/>
          <w:sz w:val="24"/>
          <w:szCs w:val="24"/>
        </w:rPr>
        <w:t xml:space="preserve"> dan </w:t>
      </w:r>
      <w:proofErr w:type="spellStart"/>
      <w:r w:rsidRPr="00AC22D3">
        <w:rPr>
          <w:rFonts w:ascii="Times New Roman" w:hAnsi="Times New Roman" w:cs="Times New Roman"/>
          <w:color w:val="000000"/>
          <w:sz w:val="24"/>
          <w:szCs w:val="24"/>
        </w:rPr>
        <w:t>sebelum</w:t>
      </w:r>
      <w:proofErr w:type="spellEnd"/>
      <w:r w:rsidRPr="00AC22D3">
        <w:rPr>
          <w:rFonts w:ascii="Times New Roman" w:hAnsi="Times New Roman" w:cs="Times New Roman"/>
          <w:color w:val="000000"/>
          <w:sz w:val="24"/>
          <w:szCs w:val="24"/>
        </w:rPr>
        <w:t xml:space="preserve"> di </w:t>
      </w:r>
      <w:proofErr w:type="spellStart"/>
      <w:r w:rsidRPr="00AC22D3">
        <w:rPr>
          <w:rFonts w:ascii="Times New Roman" w:hAnsi="Times New Roman" w:cs="Times New Roman"/>
          <w:color w:val="000000"/>
          <w:sz w:val="24"/>
          <w:szCs w:val="24"/>
        </w:rPr>
        <w:t>berikan</w:t>
      </w:r>
      <w:proofErr w:type="spellEnd"/>
      <w:r w:rsidRPr="00AC22D3">
        <w:rPr>
          <w:rFonts w:ascii="Times New Roman" w:hAnsi="Times New Roman" w:cs="Times New Roman"/>
          <w:color w:val="000000"/>
          <w:sz w:val="24"/>
          <w:szCs w:val="24"/>
        </w:rPr>
        <w:t xml:space="preserve"> </w:t>
      </w:r>
      <w:proofErr w:type="spellStart"/>
      <w:r w:rsidRPr="00AC22D3">
        <w:rPr>
          <w:rFonts w:ascii="Times New Roman" w:hAnsi="Times New Roman" w:cs="Times New Roman"/>
          <w:color w:val="000000"/>
          <w:sz w:val="24"/>
          <w:szCs w:val="24"/>
        </w:rPr>
        <w:t>kuesioner</w:t>
      </w:r>
      <w:proofErr w:type="spellEnd"/>
      <w:r w:rsidRPr="00AC22D3">
        <w:rPr>
          <w:rFonts w:ascii="Times New Roman" w:hAnsi="Times New Roman" w:cs="Times New Roman"/>
          <w:color w:val="000000"/>
          <w:sz w:val="24"/>
          <w:szCs w:val="24"/>
        </w:rPr>
        <w:t xml:space="preserve"> </w:t>
      </w:r>
      <w:proofErr w:type="spellStart"/>
      <w:r w:rsidRPr="00AC22D3">
        <w:rPr>
          <w:rFonts w:ascii="Times New Roman" w:hAnsi="Times New Roman" w:cs="Times New Roman"/>
          <w:color w:val="000000"/>
          <w:sz w:val="24"/>
          <w:szCs w:val="24"/>
        </w:rPr>
        <w:t>adalah</w:t>
      </w:r>
      <w:proofErr w:type="spellEnd"/>
      <w:r w:rsidRPr="00AC22D3">
        <w:rPr>
          <w:rFonts w:ascii="Times New Roman" w:hAnsi="Times New Roman" w:cs="Times New Roman"/>
          <w:color w:val="000000"/>
          <w:sz w:val="24"/>
          <w:szCs w:val="24"/>
        </w:rPr>
        <w:t xml:space="preserve"> 15,167. </w:t>
      </w:r>
      <w:r w:rsidRPr="00AC22D3">
        <w:rPr>
          <w:rFonts w:ascii="Times New Roman" w:hAnsi="Times New Roman" w:cs="Times New Roman"/>
          <w:i/>
          <w:color w:val="000000"/>
          <w:sz w:val="24"/>
          <w:szCs w:val="24"/>
        </w:rPr>
        <w:t>(Sig.)</w:t>
      </w:r>
      <w:r w:rsidRPr="00AC22D3">
        <w:rPr>
          <w:rFonts w:ascii="Times New Roman" w:hAnsi="Times New Roman" w:cs="Times New Roman"/>
          <w:color w:val="000000"/>
          <w:sz w:val="24"/>
          <w:szCs w:val="24"/>
        </w:rPr>
        <w:t xml:space="preserve"> = 0,000 &lt; α (0,05), </w:t>
      </w:r>
      <w:proofErr w:type="spellStart"/>
      <w:r w:rsidRPr="00AC22D3">
        <w:rPr>
          <w:rFonts w:ascii="Times New Roman" w:hAnsi="Times New Roman" w:cs="Times New Roman"/>
          <w:color w:val="000000"/>
          <w:sz w:val="24"/>
          <w:szCs w:val="24"/>
        </w:rPr>
        <w:t>artinya</w:t>
      </w:r>
      <w:proofErr w:type="spellEnd"/>
      <w:r w:rsidRPr="00AC22D3">
        <w:rPr>
          <w:rFonts w:ascii="Times New Roman" w:hAnsi="Times New Roman" w:cs="Times New Roman"/>
          <w:color w:val="000000"/>
          <w:sz w:val="24"/>
          <w:szCs w:val="24"/>
        </w:rPr>
        <w:t xml:space="preserve"> </w:t>
      </w:r>
      <w:proofErr w:type="spellStart"/>
      <w:r w:rsidRPr="00AC22D3">
        <w:rPr>
          <w:rFonts w:ascii="Times New Roman" w:hAnsi="Times New Roman" w:cs="Times New Roman"/>
          <w:color w:val="000000"/>
          <w:sz w:val="24"/>
          <w:szCs w:val="24"/>
        </w:rPr>
        <w:t>terdapat</w:t>
      </w:r>
      <w:proofErr w:type="spellEnd"/>
      <w:r w:rsidRPr="00AC22D3">
        <w:rPr>
          <w:rFonts w:ascii="Times New Roman" w:hAnsi="Times New Roman" w:cs="Times New Roman"/>
          <w:color w:val="000000"/>
          <w:sz w:val="24"/>
          <w:szCs w:val="24"/>
        </w:rPr>
        <w:t xml:space="preserve"> </w:t>
      </w:r>
      <w:proofErr w:type="spellStart"/>
      <w:r w:rsidRPr="00AC22D3">
        <w:rPr>
          <w:rFonts w:ascii="Times New Roman" w:hAnsi="Times New Roman" w:cs="Times New Roman"/>
          <w:color w:val="000000"/>
          <w:sz w:val="24"/>
          <w:szCs w:val="24"/>
        </w:rPr>
        <w:t>perbedaan</w:t>
      </w:r>
      <w:proofErr w:type="spellEnd"/>
      <w:r w:rsidRPr="00AC22D3">
        <w:rPr>
          <w:rFonts w:ascii="Times New Roman" w:hAnsi="Times New Roman" w:cs="Times New Roman"/>
          <w:color w:val="000000"/>
          <w:sz w:val="24"/>
          <w:szCs w:val="24"/>
        </w:rPr>
        <w:t xml:space="preserve"> </w:t>
      </w:r>
      <w:proofErr w:type="spellStart"/>
      <w:r w:rsidRPr="00AC22D3">
        <w:rPr>
          <w:rFonts w:ascii="Times New Roman" w:hAnsi="Times New Roman" w:cs="Times New Roman"/>
          <w:color w:val="000000"/>
          <w:sz w:val="24"/>
          <w:szCs w:val="24"/>
        </w:rPr>
        <w:t>rerata</w:t>
      </w:r>
      <w:proofErr w:type="spellEnd"/>
      <w:r w:rsidRPr="00AC22D3">
        <w:rPr>
          <w:rFonts w:ascii="Times New Roman" w:hAnsi="Times New Roman" w:cs="Times New Roman"/>
          <w:color w:val="000000"/>
          <w:sz w:val="24"/>
          <w:szCs w:val="24"/>
        </w:rPr>
        <w:t xml:space="preserve"> </w:t>
      </w:r>
      <w:proofErr w:type="spellStart"/>
      <w:r w:rsidRPr="00AC22D3">
        <w:rPr>
          <w:rFonts w:ascii="Times New Roman" w:hAnsi="Times New Roman" w:cs="Times New Roman"/>
          <w:color w:val="000000"/>
          <w:sz w:val="24"/>
          <w:szCs w:val="24"/>
        </w:rPr>
        <w:t>pengetahuan</w:t>
      </w:r>
      <w:proofErr w:type="spellEnd"/>
      <w:r w:rsidRPr="00AC22D3">
        <w:rPr>
          <w:rFonts w:ascii="Times New Roman" w:hAnsi="Times New Roman" w:cs="Times New Roman"/>
          <w:color w:val="000000"/>
          <w:sz w:val="24"/>
          <w:szCs w:val="24"/>
        </w:rPr>
        <w:t xml:space="preserve"> yang </w:t>
      </w:r>
      <w:proofErr w:type="spellStart"/>
      <w:r w:rsidRPr="00AC22D3">
        <w:rPr>
          <w:rFonts w:ascii="Times New Roman" w:hAnsi="Times New Roman" w:cs="Times New Roman"/>
          <w:color w:val="000000"/>
          <w:sz w:val="24"/>
          <w:szCs w:val="24"/>
        </w:rPr>
        <w:t>bermakna</w:t>
      </w:r>
      <w:proofErr w:type="spellEnd"/>
      <w:r w:rsidRPr="00AC22D3">
        <w:rPr>
          <w:rFonts w:ascii="Times New Roman" w:hAnsi="Times New Roman" w:cs="Times New Roman"/>
          <w:color w:val="000000"/>
          <w:sz w:val="24"/>
          <w:szCs w:val="24"/>
        </w:rPr>
        <w:t xml:space="preserve"> </w:t>
      </w:r>
      <w:proofErr w:type="spellStart"/>
      <w:r w:rsidRPr="00AC22D3">
        <w:rPr>
          <w:rFonts w:ascii="Times New Roman" w:hAnsi="Times New Roman" w:cs="Times New Roman"/>
          <w:color w:val="000000"/>
          <w:sz w:val="24"/>
          <w:szCs w:val="24"/>
        </w:rPr>
        <w:t>sebelum</w:t>
      </w:r>
      <w:proofErr w:type="spellEnd"/>
      <w:r w:rsidRPr="00AC22D3">
        <w:rPr>
          <w:rFonts w:ascii="Times New Roman" w:hAnsi="Times New Roman" w:cs="Times New Roman"/>
          <w:color w:val="000000"/>
          <w:sz w:val="24"/>
          <w:szCs w:val="24"/>
        </w:rPr>
        <w:t xml:space="preserve"> dan </w:t>
      </w:r>
      <w:proofErr w:type="spellStart"/>
      <w:r w:rsidRPr="00AC22D3">
        <w:rPr>
          <w:rFonts w:ascii="Times New Roman" w:hAnsi="Times New Roman" w:cs="Times New Roman"/>
          <w:color w:val="000000"/>
          <w:sz w:val="24"/>
          <w:szCs w:val="24"/>
        </w:rPr>
        <w:t>sesudah</w:t>
      </w:r>
      <w:proofErr w:type="spellEnd"/>
      <w:r w:rsidRPr="00AC22D3">
        <w:rPr>
          <w:rFonts w:ascii="Times New Roman" w:hAnsi="Times New Roman" w:cs="Times New Roman"/>
          <w:color w:val="000000"/>
          <w:sz w:val="24"/>
          <w:szCs w:val="24"/>
        </w:rPr>
        <w:t xml:space="preserve"> di </w:t>
      </w:r>
      <w:proofErr w:type="spellStart"/>
      <w:r w:rsidRPr="00AC22D3">
        <w:rPr>
          <w:rFonts w:ascii="Times New Roman" w:hAnsi="Times New Roman" w:cs="Times New Roman"/>
          <w:color w:val="000000"/>
          <w:sz w:val="24"/>
          <w:szCs w:val="24"/>
        </w:rPr>
        <w:t>berikan</w:t>
      </w:r>
      <w:proofErr w:type="spellEnd"/>
      <w:r w:rsidRPr="00AC22D3">
        <w:rPr>
          <w:rFonts w:ascii="Times New Roman" w:hAnsi="Times New Roman" w:cs="Times New Roman"/>
          <w:color w:val="000000"/>
          <w:sz w:val="24"/>
          <w:szCs w:val="24"/>
        </w:rPr>
        <w:t xml:space="preserve"> </w:t>
      </w:r>
      <w:proofErr w:type="spellStart"/>
      <w:r w:rsidRPr="00AC22D3">
        <w:rPr>
          <w:rFonts w:ascii="Times New Roman" w:hAnsi="Times New Roman" w:cs="Times New Roman"/>
          <w:color w:val="000000"/>
          <w:sz w:val="24"/>
          <w:szCs w:val="24"/>
        </w:rPr>
        <w:t>pendidikan</w:t>
      </w:r>
      <w:proofErr w:type="spellEnd"/>
      <w:r w:rsidRPr="00AC22D3">
        <w:rPr>
          <w:rFonts w:ascii="Times New Roman" w:hAnsi="Times New Roman" w:cs="Times New Roman"/>
          <w:color w:val="000000"/>
          <w:sz w:val="24"/>
          <w:szCs w:val="24"/>
        </w:rPr>
        <w:t xml:space="preserve"> </w:t>
      </w:r>
      <w:r w:rsidR="000A02C8">
        <w:rPr>
          <w:rFonts w:ascii="Times New Roman" w:hAnsi="Times New Roman" w:cs="Times New Roman"/>
          <w:color w:val="000000"/>
          <w:sz w:val="24"/>
          <w:szCs w:val="24"/>
        </w:rPr>
        <w:t>Kesehatan</w:t>
      </w:r>
    </w:p>
    <w:p w14:paraId="15EB9BF7" w14:textId="77777777" w:rsidR="000A02C8" w:rsidRPr="00AC22D3" w:rsidRDefault="000A02C8" w:rsidP="00AB7A07">
      <w:pPr>
        <w:spacing w:after="0" w:line="360" w:lineRule="auto"/>
        <w:contextualSpacing/>
        <w:jc w:val="both"/>
        <w:rPr>
          <w:rFonts w:ascii="Times New Roman" w:hAnsi="Times New Roman" w:cs="Times New Roman"/>
          <w:color w:val="000000"/>
          <w:sz w:val="24"/>
          <w:szCs w:val="24"/>
        </w:rPr>
      </w:pPr>
    </w:p>
    <w:p w14:paraId="529FFDC9" w14:textId="77777777" w:rsidR="00E221D0" w:rsidRPr="00AC22D3" w:rsidRDefault="00177E61" w:rsidP="00AB7A07">
      <w:pPr>
        <w:spacing w:after="0" w:line="360" w:lineRule="auto"/>
        <w:contextualSpacing/>
        <w:rPr>
          <w:rFonts w:ascii="Times New Roman" w:hAnsi="Times New Roman" w:cs="Times New Roman"/>
          <w:b/>
          <w:sz w:val="24"/>
          <w:szCs w:val="24"/>
        </w:rPr>
      </w:pPr>
      <w:r w:rsidRPr="00AC22D3">
        <w:rPr>
          <w:rFonts w:ascii="Times New Roman" w:hAnsi="Times New Roman" w:cs="Times New Roman"/>
          <w:b/>
          <w:sz w:val="24"/>
          <w:szCs w:val="24"/>
        </w:rPr>
        <w:t>PEMBAHASAN</w:t>
      </w:r>
    </w:p>
    <w:p w14:paraId="5ED7F796" w14:textId="77777777" w:rsidR="00177E61" w:rsidRPr="00B86CFE" w:rsidRDefault="00177E61" w:rsidP="00AB7A07">
      <w:pPr>
        <w:spacing w:after="0" w:line="360" w:lineRule="auto"/>
        <w:contextualSpacing/>
        <w:jc w:val="both"/>
        <w:rPr>
          <w:rFonts w:ascii="Times New Roman" w:hAnsi="Times New Roman" w:cs="Times New Roman"/>
          <w:b/>
          <w:sz w:val="24"/>
          <w:szCs w:val="24"/>
        </w:rPr>
      </w:pPr>
      <w:proofErr w:type="spellStart"/>
      <w:r w:rsidRPr="00B86CFE">
        <w:rPr>
          <w:rFonts w:ascii="Times New Roman" w:hAnsi="Times New Roman" w:cs="Times New Roman"/>
          <w:b/>
          <w:sz w:val="24"/>
          <w:szCs w:val="24"/>
        </w:rPr>
        <w:t>Pengetahuan</w:t>
      </w:r>
      <w:proofErr w:type="spellEnd"/>
      <w:r w:rsidRPr="00B86CFE">
        <w:rPr>
          <w:rFonts w:ascii="Times New Roman" w:hAnsi="Times New Roman" w:cs="Times New Roman"/>
          <w:b/>
          <w:sz w:val="24"/>
          <w:szCs w:val="24"/>
        </w:rPr>
        <w:t xml:space="preserve"> </w:t>
      </w:r>
      <w:proofErr w:type="spellStart"/>
      <w:r w:rsidRPr="00B86CFE">
        <w:rPr>
          <w:rFonts w:ascii="Times New Roman" w:hAnsi="Times New Roman" w:cs="Times New Roman"/>
          <w:b/>
          <w:sz w:val="24"/>
          <w:szCs w:val="24"/>
        </w:rPr>
        <w:t>tentang</w:t>
      </w:r>
      <w:proofErr w:type="spellEnd"/>
      <w:r w:rsidRPr="00B86CFE">
        <w:rPr>
          <w:rFonts w:ascii="Times New Roman" w:hAnsi="Times New Roman" w:cs="Times New Roman"/>
          <w:b/>
          <w:sz w:val="24"/>
          <w:szCs w:val="24"/>
        </w:rPr>
        <w:t xml:space="preserve"> </w:t>
      </w:r>
      <w:r w:rsidRPr="00B86CFE">
        <w:rPr>
          <w:rFonts w:ascii="Times New Roman" w:hAnsi="Times New Roman" w:cs="Times New Roman"/>
          <w:b/>
          <w:i/>
          <w:sz w:val="24"/>
          <w:szCs w:val="24"/>
        </w:rPr>
        <w:t>Cardiac Arrest</w:t>
      </w:r>
      <w:r w:rsidRPr="00B86CFE">
        <w:rPr>
          <w:rFonts w:ascii="Times New Roman" w:hAnsi="Times New Roman" w:cs="Times New Roman"/>
          <w:b/>
          <w:sz w:val="24"/>
          <w:szCs w:val="24"/>
        </w:rPr>
        <w:t xml:space="preserve"> dan </w:t>
      </w:r>
      <w:proofErr w:type="spellStart"/>
      <w:r w:rsidRPr="00B86CFE">
        <w:rPr>
          <w:rFonts w:ascii="Times New Roman" w:hAnsi="Times New Roman" w:cs="Times New Roman"/>
          <w:b/>
          <w:sz w:val="24"/>
          <w:szCs w:val="24"/>
        </w:rPr>
        <w:t>Bantuan</w:t>
      </w:r>
      <w:proofErr w:type="spellEnd"/>
      <w:r w:rsidRPr="00B86CFE">
        <w:rPr>
          <w:rFonts w:ascii="Times New Roman" w:hAnsi="Times New Roman" w:cs="Times New Roman"/>
          <w:b/>
          <w:sz w:val="24"/>
          <w:szCs w:val="24"/>
        </w:rPr>
        <w:t xml:space="preserve"> </w:t>
      </w:r>
      <w:proofErr w:type="spellStart"/>
      <w:r w:rsidRPr="00B86CFE">
        <w:rPr>
          <w:rFonts w:ascii="Times New Roman" w:hAnsi="Times New Roman" w:cs="Times New Roman"/>
          <w:b/>
          <w:sz w:val="24"/>
          <w:szCs w:val="24"/>
        </w:rPr>
        <w:t>Hidup</w:t>
      </w:r>
      <w:proofErr w:type="spellEnd"/>
      <w:r w:rsidRPr="00B86CFE">
        <w:rPr>
          <w:rFonts w:ascii="Times New Roman" w:hAnsi="Times New Roman" w:cs="Times New Roman"/>
          <w:b/>
          <w:sz w:val="24"/>
          <w:szCs w:val="24"/>
        </w:rPr>
        <w:t xml:space="preserve"> Dasar </w:t>
      </w:r>
      <w:proofErr w:type="spellStart"/>
      <w:r w:rsidRPr="00B86CFE">
        <w:rPr>
          <w:rFonts w:ascii="Times New Roman" w:hAnsi="Times New Roman" w:cs="Times New Roman"/>
          <w:b/>
          <w:sz w:val="24"/>
          <w:szCs w:val="24"/>
        </w:rPr>
        <w:t>sebelum</w:t>
      </w:r>
      <w:proofErr w:type="spellEnd"/>
      <w:r w:rsidRPr="00B86CFE">
        <w:rPr>
          <w:rFonts w:ascii="Times New Roman" w:hAnsi="Times New Roman" w:cs="Times New Roman"/>
          <w:b/>
          <w:sz w:val="24"/>
          <w:szCs w:val="24"/>
        </w:rPr>
        <w:t xml:space="preserve"> di </w:t>
      </w:r>
      <w:proofErr w:type="spellStart"/>
      <w:r w:rsidRPr="00B86CFE">
        <w:rPr>
          <w:rFonts w:ascii="Times New Roman" w:hAnsi="Times New Roman" w:cs="Times New Roman"/>
          <w:b/>
          <w:sz w:val="24"/>
          <w:szCs w:val="24"/>
        </w:rPr>
        <w:t>berikan</w:t>
      </w:r>
      <w:proofErr w:type="spellEnd"/>
      <w:r w:rsidRPr="00B86CFE">
        <w:rPr>
          <w:rFonts w:ascii="Times New Roman" w:hAnsi="Times New Roman" w:cs="Times New Roman"/>
          <w:b/>
          <w:sz w:val="24"/>
          <w:szCs w:val="24"/>
        </w:rPr>
        <w:t xml:space="preserve"> Pendidikan Kesehatan </w:t>
      </w:r>
      <w:proofErr w:type="spellStart"/>
      <w:r w:rsidRPr="00B86CFE">
        <w:rPr>
          <w:rFonts w:ascii="Times New Roman" w:hAnsi="Times New Roman" w:cs="Times New Roman"/>
          <w:b/>
          <w:sz w:val="24"/>
          <w:szCs w:val="24"/>
        </w:rPr>
        <w:t>terhadap</w:t>
      </w:r>
      <w:proofErr w:type="spellEnd"/>
      <w:r w:rsidRPr="00B86CFE">
        <w:rPr>
          <w:rFonts w:ascii="Times New Roman" w:hAnsi="Times New Roman" w:cs="Times New Roman"/>
          <w:b/>
          <w:sz w:val="24"/>
          <w:szCs w:val="24"/>
        </w:rPr>
        <w:t xml:space="preserve"> Tim </w:t>
      </w:r>
      <w:proofErr w:type="spellStart"/>
      <w:r w:rsidRPr="00B86CFE">
        <w:rPr>
          <w:rFonts w:ascii="Times New Roman" w:hAnsi="Times New Roman" w:cs="Times New Roman"/>
          <w:b/>
          <w:sz w:val="24"/>
          <w:szCs w:val="24"/>
        </w:rPr>
        <w:t>Komunitas</w:t>
      </w:r>
      <w:proofErr w:type="spellEnd"/>
      <w:r w:rsidRPr="00B86CFE">
        <w:rPr>
          <w:rFonts w:ascii="Times New Roman" w:hAnsi="Times New Roman" w:cs="Times New Roman"/>
          <w:b/>
          <w:sz w:val="24"/>
          <w:szCs w:val="24"/>
        </w:rPr>
        <w:t xml:space="preserve"> </w:t>
      </w:r>
      <w:proofErr w:type="spellStart"/>
      <w:r w:rsidRPr="00B86CFE">
        <w:rPr>
          <w:rFonts w:ascii="Times New Roman" w:hAnsi="Times New Roman" w:cs="Times New Roman"/>
          <w:b/>
          <w:sz w:val="24"/>
          <w:szCs w:val="24"/>
        </w:rPr>
        <w:t>Gabungan</w:t>
      </w:r>
      <w:proofErr w:type="spellEnd"/>
      <w:r w:rsidRPr="00B86CFE">
        <w:rPr>
          <w:rFonts w:ascii="Times New Roman" w:hAnsi="Times New Roman" w:cs="Times New Roman"/>
          <w:b/>
          <w:sz w:val="24"/>
          <w:szCs w:val="24"/>
        </w:rPr>
        <w:t xml:space="preserve"> Emergency</w:t>
      </w:r>
    </w:p>
    <w:p w14:paraId="69FC42E6" w14:textId="38C10C23" w:rsidR="00D63640" w:rsidRPr="00AC22D3" w:rsidRDefault="00177E61" w:rsidP="00AB7A07">
      <w:pPr>
        <w:spacing w:after="0" w:line="360" w:lineRule="auto"/>
        <w:ind w:firstLine="567"/>
        <w:contextualSpacing/>
        <w:jc w:val="both"/>
        <w:rPr>
          <w:rFonts w:ascii="Times New Roman" w:hAnsi="Times New Roman" w:cs="Times New Roman"/>
          <w:sz w:val="24"/>
          <w:szCs w:val="24"/>
        </w:rPr>
      </w:pPr>
      <w:proofErr w:type="spellStart"/>
      <w:r w:rsidRPr="00AC22D3">
        <w:rPr>
          <w:rFonts w:ascii="Times New Roman" w:hAnsi="Times New Roman" w:cs="Times New Roman"/>
          <w:sz w:val="24"/>
          <w:szCs w:val="24"/>
        </w:rPr>
        <w:t>Berdasarkan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hasil</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penelitian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ini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menunjukkan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bahwa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tingkat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tim</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Komunitas</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Gabungan</w:t>
      </w:r>
      <w:proofErr w:type="spellEnd"/>
      <w:r w:rsidRPr="00AC22D3">
        <w:rPr>
          <w:rFonts w:ascii="Times New Roman" w:hAnsi="Times New Roman" w:cs="Times New Roman"/>
          <w:sz w:val="24"/>
          <w:szCs w:val="24"/>
        </w:rPr>
        <w:t xml:space="preserve"> Emergency </w:t>
      </w:r>
      <w:proofErr w:type="spellStart"/>
      <w:r w:rsidRPr="00AC22D3">
        <w:rPr>
          <w:rFonts w:ascii="Times New Roman" w:hAnsi="Times New Roman" w:cs="Times New Roman"/>
          <w:sz w:val="24"/>
          <w:szCs w:val="24"/>
        </w:rPr>
        <w:t>sebelum</w:t>
      </w:r>
      <w:proofErr w:type="spellEnd"/>
      <w:r w:rsidRPr="00AC22D3">
        <w:rPr>
          <w:rFonts w:ascii="Times New Roman" w:hAnsi="Times New Roman" w:cs="Times New Roman"/>
          <w:sz w:val="24"/>
          <w:szCs w:val="24"/>
        </w:rPr>
        <w:t xml:space="preserve"> di </w:t>
      </w:r>
      <w:proofErr w:type="spellStart"/>
      <w:r w:rsidRPr="00AC22D3">
        <w:rPr>
          <w:rFonts w:ascii="Times New Roman" w:hAnsi="Times New Roman" w:cs="Times New Roman"/>
          <w:sz w:val="24"/>
          <w:szCs w:val="24"/>
        </w:rPr>
        <w:t>berikan</w:t>
      </w:r>
      <w:proofErr w:type="spellEnd"/>
      <w:r w:rsidRPr="00AC22D3">
        <w:rPr>
          <w:rFonts w:ascii="Times New Roman" w:hAnsi="Times New Roman" w:cs="Times New Roman"/>
          <w:sz w:val="24"/>
          <w:szCs w:val="24"/>
        </w:rPr>
        <w:t xml:space="preserve"> Pendidikan Kesehatan </w:t>
      </w:r>
      <w:proofErr w:type="spellStart"/>
      <w:r w:rsidRPr="00AC22D3">
        <w:rPr>
          <w:rFonts w:ascii="Times New Roman" w:hAnsi="Times New Roman" w:cs="Times New Roman"/>
          <w:sz w:val="24"/>
          <w:szCs w:val="24"/>
        </w:rPr>
        <w:t>tentang</w:t>
      </w:r>
      <w:proofErr w:type="spellEnd"/>
      <w:r w:rsidRPr="00AC22D3">
        <w:rPr>
          <w:rFonts w:ascii="Times New Roman" w:hAnsi="Times New Roman" w:cs="Times New Roman"/>
          <w:sz w:val="24"/>
          <w:szCs w:val="24"/>
        </w:rPr>
        <w:t xml:space="preserve"> </w:t>
      </w:r>
      <w:r w:rsidRPr="00AC22D3">
        <w:rPr>
          <w:rFonts w:ascii="Times New Roman" w:hAnsi="Times New Roman" w:cs="Times New Roman"/>
          <w:i/>
          <w:sz w:val="24"/>
          <w:szCs w:val="24"/>
        </w:rPr>
        <w:t>Cardiac Arrest</w:t>
      </w:r>
      <w:r w:rsidRPr="00AC22D3">
        <w:rPr>
          <w:rFonts w:ascii="Times New Roman" w:hAnsi="Times New Roman" w:cs="Times New Roman"/>
          <w:sz w:val="24"/>
          <w:szCs w:val="24"/>
        </w:rPr>
        <w:t xml:space="preserve"> dan </w:t>
      </w:r>
      <w:proofErr w:type="spellStart"/>
      <w:r w:rsidRPr="00AC22D3">
        <w:rPr>
          <w:rFonts w:ascii="Times New Roman" w:hAnsi="Times New Roman" w:cs="Times New Roman"/>
          <w:sz w:val="24"/>
          <w:szCs w:val="24"/>
        </w:rPr>
        <w:t>Bantuan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Hidup</w:t>
      </w:r>
      <w:proofErr w:type="spellEnd"/>
      <w:r w:rsidRPr="00AC22D3">
        <w:rPr>
          <w:rFonts w:ascii="Times New Roman" w:hAnsi="Times New Roman" w:cs="Times New Roman"/>
          <w:sz w:val="24"/>
          <w:szCs w:val="24"/>
        </w:rPr>
        <w:t xml:space="preserve"> Dasar </w:t>
      </w:r>
      <w:proofErr w:type="spellStart"/>
      <w:r w:rsidRPr="00AC22D3">
        <w:rPr>
          <w:rFonts w:ascii="Times New Roman" w:hAnsi="Times New Roman" w:cs="Times New Roman"/>
          <w:sz w:val="24"/>
          <w:szCs w:val="24"/>
        </w:rPr>
        <w:t>mendapatkan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nilai</w:t>
      </w:r>
      <w:proofErr w:type="spellEnd"/>
      <w:r w:rsidRPr="00AC22D3">
        <w:rPr>
          <w:rFonts w:ascii="Times New Roman" w:hAnsi="Times New Roman" w:cs="Times New Roman"/>
          <w:sz w:val="24"/>
          <w:szCs w:val="24"/>
        </w:rPr>
        <w:t xml:space="preserve"> rata-rata </w:t>
      </w:r>
      <w:proofErr w:type="spellStart"/>
      <w:r w:rsidRPr="00AC22D3">
        <w:rPr>
          <w:rFonts w:ascii="Times New Roman" w:hAnsi="Times New Roman" w:cs="Times New Roman"/>
          <w:sz w:val="24"/>
          <w:szCs w:val="24"/>
        </w:rPr>
        <w:t>sebesar</w:t>
      </w:r>
      <w:proofErr w:type="spellEnd"/>
      <w:r w:rsidRPr="00AC22D3">
        <w:rPr>
          <w:rFonts w:ascii="Times New Roman" w:hAnsi="Times New Roman" w:cs="Times New Roman"/>
          <w:sz w:val="24"/>
          <w:szCs w:val="24"/>
        </w:rPr>
        <w:t xml:space="preserve"> 72,33.</w:t>
      </w:r>
      <w:r w:rsidR="00B86CFE">
        <w:rPr>
          <w:rFonts w:ascii="Times New Roman" w:hAnsi="Times New Roman" w:cs="Times New Roman"/>
          <w:sz w:val="24"/>
          <w:szCs w:val="24"/>
        </w:rPr>
        <w:t xml:space="preserve"> </w:t>
      </w:r>
      <w:r w:rsidRPr="00AC22D3">
        <w:rPr>
          <w:rFonts w:ascii="Times New Roman" w:hAnsi="Times New Roman" w:cs="Times New Roman"/>
          <w:sz w:val="24"/>
          <w:szCs w:val="24"/>
        </w:rPr>
        <w:t xml:space="preserve">Hasil </w:t>
      </w:r>
      <w:proofErr w:type="spellStart"/>
      <w:r w:rsidRPr="00AC22D3">
        <w:rPr>
          <w:rFonts w:ascii="Times New Roman" w:hAnsi="Times New Roman" w:cs="Times New Roman"/>
          <w:sz w:val="24"/>
          <w:szCs w:val="24"/>
        </w:rPr>
        <w:t>penelitian</w:t>
      </w:r>
      <w:proofErr w:type="spellEnd"/>
      <w:r w:rsidRPr="00AC22D3">
        <w:rPr>
          <w:rFonts w:ascii="Times New Roman" w:hAnsi="Times New Roman" w:cs="Times New Roman"/>
          <w:sz w:val="24"/>
          <w:szCs w:val="24"/>
        </w:rPr>
        <w:t xml:space="preserve"> yang di </w:t>
      </w:r>
      <w:proofErr w:type="spellStart"/>
      <w:r w:rsidRPr="00AC22D3">
        <w:rPr>
          <w:rFonts w:ascii="Times New Roman" w:hAnsi="Times New Roman" w:cs="Times New Roman"/>
          <w:sz w:val="24"/>
          <w:szCs w:val="24"/>
        </w:rPr>
        <w:t>dapatkan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ini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sejalan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dengan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penelitian</w:t>
      </w:r>
      <w:proofErr w:type="spellEnd"/>
      <w:r w:rsidRPr="00AC22D3">
        <w:rPr>
          <w:rFonts w:ascii="Times New Roman" w:hAnsi="Times New Roman" w:cs="Times New Roman"/>
          <w:sz w:val="24"/>
          <w:szCs w:val="24"/>
        </w:rPr>
        <w:t xml:space="preserve"> yang </w:t>
      </w:r>
      <w:proofErr w:type="spellStart"/>
      <w:r w:rsidRPr="00AC22D3">
        <w:rPr>
          <w:rFonts w:ascii="Times New Roman" w:hAnsi="Times New Roman" w:cs="Times New Roman"/>
          <w:sz w:val="24"/>
          <w:szCs w:val="24"/>
        </w:rPr>
        <w:t>dilakukan</w:t>
      </w:r>
      <w:proofErr w:type="spellEnd"/>
      <w:r w:rsidRPr="00AC22D3">
        <w:rPr>
          <w:rFonts w:ascii="Times New Roman" w:hAnsi="Times New Roman" w:cs="Times New Roman"/>
          <w:sz w:val="24"/>
          <w:szCs w:val="24"/>
        </w:rPr>
        <w:t xml:space="preserve"> oleh </w:t>
      </w:r>
      <w:proofErr w:type="spellStart"/>
      <w:r w:rsidRPr="00AC22D3">
        <w:rPr>
          <w:rFonts w:ascii="Times New Roman" w:hAnsi="Times New Roman" w:cs="Times New Roman"/>
          <w:sz w:val="24"/>
          <w:szCs w:val="24"/>
        </w:rPr>
        <w:t>Notoadmojo</w:t>
      </w:r>
      <w:proofErr w:type="spellEnd"/>
      <w:r w:rsidRPr="00AC22D3">
        <w:rPr>
          <w:rFonts w:ascii="Times New Roman" w:hAnsi="Times New Roman" w:cs="Times New Roman"/>
          <w:sz w:val="24"/>
          <w:szCs w:val="24"/>
        </w:rPr>
        <w:t xml:space="preserve"> (2010) yang </w:t>
      </w:r>
      <w:proofErr w:type="spellStart"/>
      <w:r w:rsidRPr="00AC22D3">
        <w:rPr>
          <w:rFonts w:ascii="Times New Roman" w:hAnsi="Times New Roman" w:cs="Times New Roman"/>
          <w:sz w:val="24"/>
          <w:szCs w:val="24"/>
        </w:rPr>
        <w:t>menunjukkan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pendidikan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kesehatan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berpengaruh</w:t>
      </w:r>
      <w:proofErr w:type="spellEnd"/>
      <w:r w:rsidRPr="00AC22D3">
        <w:rPr>
          <w:rFonts w:ascii="Times New Roman" w:hAnsi="Times New Roman" w:cs="Times New Roman"/>
          <w:sz w:val="24"/>
          <w:szCs w:val="24"/>
        </w:rPr>
        <w:t xml:space="preserve"> pada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w:t>
      </w:r>
      <w:r w:rsidRPr="00AC22D3">
        <w:rPr>
          <w:rFonts w:ascii="Times New Roman" w:eastAsia="Times New Roman" w:hAnsi="Times New Roman" w:cs="Times New Roman"/>
          <w:sz w:val="24"/>
          <w:szCs w:val="24"/>
          <w:lang w:val="id-ID"/>
        </w:rPr>
        <w:t xml:space="preserve"> Fakt</w:t>
      </w:r>
      <w:r w:rsidRPr="00AC22D3">
        <w:rPr>
          <w:rFonts w:ascii="Times New Roman" w:eastAsia="Times New Roman" w:hAnsi="Times New Roman" w:cs="Times New Roman"/>
          <w:sz w:val="24"/>
          <w:szCs w:val="24"/>
          <w:lang w:val="en-GB"/>
        </w:rPr>
        <w:t>or</w:t>
      </w:r>
      <w:r w:rsidRPr="00AC22D3">
        <w:rPr>
          <w:rFonts w:ascii="Times New Roman" w:eastAsia="Times New Roman" w:hAnsi="Times New Roman" w:cs="Times New Roman"/>
          <w:sz w:val="24"/>
          <w:szCs w:val="24"/>
          <w:lang w:val="id-ID"/>
        </w:rPr>
        <w:t>-faktor yang dapat mempengaruhi pengetahuan adalah pendidikan, pekerjaan, pengalaman, keyakinan, sosial dan budaya. Pendidikan merupakan faktor yang dapat meningkatkan informasiyang akurat dapat meningkatkan pengetahuan seseorang dalam bantuan hidup dasar.</w:t>
      </w:r>
      <w:r w:rsidRPr="00AC22D3">
        <w:rPr>
          <w:rFonts w:ascii="Times New Roman" w:hAnsi="Times New Roman" w:cs="Times New Roman"/>
          <w:sz w:val="24"/>
          <w:szCs w:val="24"/>
        </w:rPr>
        <w:t xml:space="preserve"> Tingkat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responden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tentang</w:t>
      </w:r>
      <w:proofErr w:type="spellEnd"/>
      <w:r w:rsidRPr="00AC22D3">
        <w:rPr>
          <w:rFonts w:ascii="Times New Roman" w:hAnsi="Times New Roman" w:cs="Times New Roman"/>
          <w:sz w:val="24"/>
          <w:szCs w:val="24"/>
        </w:rPr>
        <w:t xml:space="preserve"> BHD </w:t>
      </w:r>
      <w:proofErr w:type="spellStart"/>
      <w:r w:rsidRPr="00AC22D3">
        <w:rPr>
          <w:rFonts w:ascii="Times New Roman" w:hAnsi="Times New Roman" w:cs="Times New Roman"/>
          <w:sz w:val="24"/>
          <w:szCs w:val="24"/>
        </w:rPr>
        <w:t>berdasarkan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hasil</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penelitian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ini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didapatkan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hasil</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bahwa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dari</w:t>
      </w:r>
      <w:proofErr w:type="spellEnd"/>
      <w:r w:rsidRPr="00AC22D3">
        <w:rPr>
          <w:rFonts w:ascii="Times New Roman" w:hAnsi="Times New Roman" w:cs="Times New Roman"/>
          <w:sz w:val="24"/>
          <w:szCs w:val="24"/>
        </w:rPr>
        <w:t xml:space="preserve"> 37 </w:t>
      </w:r>
      <w:proofErr w:type="spellStart"/>
      <w:r w:rsidRPr="00AC22D3">
        <w:rPr>
          <w:rFonts w:ascii="Times New Roman" w:hAnsi="Times New Roman" w:cs="Times New Roman"/>
          <w:sz w:val="24"/>
          <w:szCs w:val="24"/>
        </w:rPr>
        <w:t>responden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sebagian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besar</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responden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yakni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berjumlah</w:t>
      </w:r>
      <w:proofErr w:type="spellEnd"/>
      <w:r w:rsidRPr="00AC22D3">
        <w:rPr>
          <w:rFonts w:ascii="Times New Roman" w:hAnsi="Times New Roman" w:cs="Times New Roman"/>
          <w:sz w:val="24"/>
          <w:szCs w:val="24"/>
        </w:rPr>
        <w:t xml:space="preserve"> 36 orang (97,3%) </w:t>
      </w:r>
      <w:proofErr w:type="spellStart"/>
      <w:r w:rsidRPr="00AC22D3">
        <w:rPr>
          <w:rFonts w:ascii="Times New Roman" w:hAnsi="Times New Roman" w:cs="Times New Roman"/>
          <w:sz w:val="24"/>
          <w:szCs w:val="24"/>
        </w:rPr>
        <w:t>memiliki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kurang</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berkaitan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dengan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bantuan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hidup</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dasar</w:t>
      </w:r>
      <w:proofErr w:type="spellEnd"/>
      <w:r w:rsidRPr="00AC22D3">
        <w:rPr>
          <w:rFonts w:ascii="Times New Roman" w:hAnsi="Times New Roman" w:cs="Times New Roman"/>
          <w:sz w:val="24"/>
          <w:szCs w:val="24"/>
        </w:rPr>
        <w:t xml:space="preserve">. </w:t>
      </w:r>
    </w:p>
    <w:p w14:paraId="0D9F5FB4" w14:textId="77777777" w:rsidR="006067A2" w:rsidRPr="00AC22D3" w:rsidRDefault="00177E61" w:rsidP="00AB7A07">
      <w:pPr>
        <w:spacing w:after="0" w:line="360" w:lineRule="auto"/>
        <w:ind w:firstLine="567"/>
        <w:contextualSpacing/>
        <w:jc w:val="both"/>
        <w:rPr>
          <w:rFonts w:ascii="Times New Roman" w:hAnsi="Times New Roman" w:cs="Times New Roman"/>
          <w:sz w:val="24"/>
          <w:szCs w:val="24"/>
        </w:rPr>
      </w:pPr>
      <w:r w:rsidRPr="00AC22D3">
        <w:rPr>
          <w:rFonts w:ascii="Times New Roman" w:hAnsi="Times New Roman" w:cs="Times New Roman"/>
          <w:sz w:val="24"/>
          <w:szCs w:val="24"/>
        </w:rPr>
        <w:t xml:space="preserve">Tinggi </w:t>
      </w:r>
      <w:proofErr w:type="spellStart"/>
      <w:r w:rsidRPr="00AC22D3">
        <w:rPr>
          <w:rFonts w:ascii="Times New Roman" w:hAnsi="Times New Roman" w:cs="Times New Roman"/>
          <w:sz w:val="24"/>
          <w:szCs w:val="24"/>
        </w:rPr>
        <w:t>rendahnya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seseorang</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dipengaruhi</w:t>
      </w:r>
      <w:proofErr w:type="spellEnd"/>
      <w:r w:rsidRPr="00AC22D3">
        <w:rPr>
          <w:rFonts w:ascii="Times New Roman" w:hAnsi="Times New Roman" w:cs="Times New Roman"/>
          <w:sz w:val="24"/>
          <w:szCs w:val="24"/>
        </w:rPr>
        <w:t xml:space="preserve"> oleh </w:t>
      </w:r>
      <w:proofErr w:type="spellStart"/>
      <w:r w:rsidRPr="00AC22D3">
        <w:rPr>
          <w:rFonts w:ascii="Times New Roman" w:hAnsi="Times New Roman" w:cs="Times New Roman"/>
          <w:sz w:val="24"/>
          <w:szCs w:val="24"/>
        </w:rPr>
        <w:t>beberapa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faktor</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diantaranya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usia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informasi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pendidikan</w:t>
      </w:r>
      <w:proofErr w:type="spellEnd"/>
      <w:r w:rsidRPr="00AC22D3">
        <w:rPr>
          <w:rFonts w:ascii="Times New Roman" w:hAnsi="Times New Roman" w:cs="Times New Roman"/>
          <w:sz w:val="24"/>
          <w:szCs w:val="24"/>
        </w:rPr>
        <w:t xml:space="preserve"> dan </w:t>
      </w:r>
      <w:proofErr w:type="spellStart"/>
      <w:r w:rsidRPr="00AC22D3">
        <w:rPr>
          <w:rFonts w:ascii="Times New Roman" w:hAnsi="Times New Roman" w:cs="Times New Roman"/>
          <w:sz w:val="24"/>
          <w:szCs w:val="24"/>
        </w:rPr>
        <w:t>pengalaman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Notoatmodjo</w:t>
      </w:r>
      <w:proofErr w:type="spellEnd"/>
      <w:r w:rsidRPr="00AC22D3">
        <w:rPr>
          <w:rFonts w:ascii="Times New Roman" w:hAnsi="Times New Roman" w:cs="Times New Roman"/>
          <w:sz w:val="24"/>
          <w:szCs w:val="24"/>
        </w:rPr>
        <w:t xml:space="preserve">, 2012). </w:t>
      </w:r>
      <w:r w:rsidRPr="00AC22D3">
        <w:rPr>
          <w:rFonts w:ascii="Times New Roman" w:eastAsia="Times New Roman" w:hAnsi="Times New Roman" w:cs="Times New Roman"/>
          <w:sz w:val="24"/>
          <w:szCs w:val="24"/>
          <w:lang w:val="id-ID"/>
        </w:rPr>
        <w:t>Pengetahuan merupakan hasil tahu, dan ini terjadi setelah seseorang melakukan penginderaan pada suatu objek tertentu. Pengetahuan atau kognitif merupakan dominan yang sangat kehidupan sehari-hari untuk terbentuk</w:t>
      </w:r>
      <w:r w:rsidR="00162E22" w:rsidRPr="00AC22D3">
        <w:rPr>
          <w:rFonts w:ascii="Times New Roman" w:eastAsia="Times New Roman" w:hAnsi="Times New Roman" w:cs="Times New Roman"/>
          <w:sz w:val="24"/>
          <w:szCs w:val="24"/>
          <w:lang w:val="id-ID"/>
        </w:rPr>
        <w:t>nya tindakan seseorang (</w:t>
      </w:r>
      <w:r w:rsidR="00162E22" w:rsidRPr="00AC22D3">
        <w:rPr>
          <w:rFonts w:ascii="Times New Roman" w:eastAsia="Times New Roman" w:hAnsi="Times New Roman" w:cs="Times New Roman"/>
          <w:sz w:val="24"/>
          <w:szCs w:val="24"/>
        </w:rPr>
        <w:t>S</w:t>
      </w:r>
      <w:r w:rsidRPr="00AC22D3">
        <w:rPr>
          <w:rFonts w:ascii="Times New Roman" w:eastAsia="Times New Roman" w:hAnsi="Times New Roman" w:cs="Times New Roman"/>
          <w:sz w:val="24"/>
          <w:szCs w:val="24"/>
          <w:lang w:val="id-ID"/>
        </w:rPr>
        <w:t>usilo, 2019) Keterampilan merupakan  suatu kemampuan seseorang dalam menerapkan pengetahuan</w:t>
      </w:r>
      <w:r w:rsidR="00162E22" w:rsidRPr="00AC22D3">
        <w:rPr>
          <w:rFonts w:ascii="Times New Roman" w:eastAsia="Times New Roman" w:hAnsi="Times New Roman" w:cs="Times New Roman"/>
          <w:sz w:val="24"/>
          <w:szCs w:val="24"/>
          <w:lang w:val="id-ID"/>
        </w:rPr>
        <w:t xml:space="preserve"> dalam bentuk tindakan. Menurut</w:t>
      </w:r>
      <w:r w:rsidRPr="00AC22D3">
        <w:rPr>
          <w:rFonts w:ascii="Times New Roman" w:eastAsia="Times New Roman" w:hAnsi="Times New Roman" w:cs="Times New Roman"/>
          <w:sz w:val="24"/>
          <w:szCs w:val="24"/>
          <w:lang w:val="id-ID"/>
        </w:rPr>
        <w:t xml:space="preserve"> . Proses pengembangan suatu keterampilan dapat dilakukan setelah kegiatan pembelajaran. Pengembangan keterampilan harus dimulai dari apa yang dikuasai ke keteram</w:t>
      </w:r>
      <w:r w:rsidR="00162E22" w:rsidRPr="00AC22D3">
        <w:rPr>
          <w:rFonts w:ascii="Times New Roman" w:eastAsia="Times New Roman" w:hAnsi="Times New Roman" w:cs="Times New Roman"/>
          <w:sz w:val="24"/>
          <w:szCs w:val="24"/>
          <w:lang w:val="id-ID"/>
        </w:rPr>
        <w:t>pilan yang belum dikuasai (</w:t>
      </w:r>
      <w:r w:rsidR="00162E22" w:rsidRPr="00AC22D3">
        <w:rPr>
          <w:rFonts w:ascii="Times New Roman" w:eastAsia="Times New Roman" w:hAnsi="Times New Roman" w:cs="Times New Roman"/>
          <w:sz w:val="24"/>
          <w:szCs w:val="24"/>
        </w:rPr>
        <w:t>S</w:t>
      </w:r>
      <w:r w:rsidRPr="00AC22D3">
        <w:rPr>
          <w:rFonts w:ascii="Times New Roman" w:eastAsia="Times New Roman" w:hAnsi="Times New Roman" w:cs="Times New Roman"/>
          <w:sz w:val="24"/>
          <w:szCs w:val="24"/>
          <w:lang w:val="id-ID"/>
        </w:rPr>
        <w:t>usilo, 2019)</w:t>
      </w:r>
    </w:p>
    <w:p w14:paraId="36273051" w14:textId="28C1C81F" w:rsidR="00177E61" w:rsidRDefault="00177E61" w:rsidP="00AB7A07">
      <w:pPr>
        <w:spacing w:after="0" w:line="360" w:lineRule="auto"/>
        <w:ind w:firstLine="567"/>
        <w:contextualSpacing/>
        <w:jc w:val="both"/>
        <w:rPr>
          <w:rFonts w:ascii="Times New Roman" w:hAnsi="Times New Roman" w:cs="Times New Roman"/>
          <w:sz w:val="24"/>
          <w:szCs w:val="24"/>
        </w:rPr>
      </w:pPr>
      <w:proofErr w:type="spellStart"/>
      <w:r w:rsidRPr="00AC22D3">
        <w:rPr>
          <w:rFonts w:ascii="Times New Roman" w:hAnsi="Times New Roman" w:cs="Times New Roman"/>
          <w:sz w:val="24"/>
          <w:szCs w:val="24"/>
        </w:rPr>
        <w:lastRenderedPageBreak/>
        <w:t>Pengetahuan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tentang</w:t>
      </w:r>
      <w:proofErr w:type="spellEnd"/>
      <w:r w:rsidRPr="00AC22D3">
        <w:rPr>
          <w:rFonts w:ascii="Times New Roman" w:hAnsi="Times New Roman" w:cs="Times New Roman"/>
          <w:sz w:val="24"/>
          <w:szCs w:val="24"/>
        </w:rPr>
        <w:t xml:space="preserve"> </w:t>
      </w:r>
      <w:r w:rsidRPr="00AC22D3">
        <w:rPr>
          <w:rFonts w:ascii="Times New Roman" w:hAnsi="Times New Roman" w:cs="Times New Roman"/>
          <w:i/>
          <w:sz w:val="24"/>
          <w:szCs w:val="24"/>
        </w:rPr>
        <w:t xml:space="preserve">Cardiac Arrest </w:t>
      </w:r>
      <w:r w:rsidRPr="00AC22D3">
        <w:rPr>
          <w:rFonts w:ascii="Times New Roman" w:hAnsi="Times New Roman" w:cs="Times New Roman"/>
          <w:sz w:val="24"/>
          <w:szCs w:val="24"/>
        </w:rPr>
        <w:t xml:space="preserve">dan BHD </w:t>
      </w:r>
      <w:proofErr w:type="spellStart"/>
      <w:r w:rsidRPr="00AC22D3">
        <w:rPr>
          <w:rFonts w:ascii="Times New Roman" w:hAnsi="Times New Roman" w:cs="Times New Roman"/>
          <w:sz w:val="24"/>
          <w:szCs w:val="24"/>
        </w:rPr>
        <w:t>sangat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diperlukan</w:t>
      </w:r>
      <w:proofErr w:type="spellEnd"/>
      <w:r w:rsidRPr="00AC22D3">
        <w:rPr>
          <w:rFonts w:ascii="Times New Roman" w:hAnsi="Times New Roman" w:cs="Times New Roman"/>
          <w:sz w:val="24"/>
          <w:szCs w:val="24"/>
        </w:rPr>
        <w:t xml:space="preserve"> oleh </w:t>
      </w:r>
      <w:proofErr w:type="spellStart"/>
      <w:r w:rsidRPr="00AC22D3">
        <w:rPr>
          <w:rFonts w:ascii="Times New Roman" w:hAnsi="Times New Roman" w:cs="Times New Roman"/>
          <w:sz w:val="24"/>
          <w:szCs w:val="24"/>
        </w:rPr>
        <w:t>tim</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Komunitas</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Gabungan</w:t>
      </w:r>
      <w:proofErr w:type="spellEnd"/>
      <w:r w:rsidRPr="00AC22D3">
        <w:rPr>
          <w:rFonts w:ascii="Times New Roman" w:hAnsi="Times New Roman" w:cs="Times New Roman"/>
          <w:sz w:val="24"/>
          <w:szCs w:val="24"/>
        </w:rPr>
        <w:t xml:space="preserve"> Emergency.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i/>
          <w:sz w:val="24"/>
          <w:szCs w:val="24"/>
        </w:rPr>
        <w:t xml:space="preserve"> Cardiac Arrest </w:t>
      </w:r>
      <w:r w:rsidRPr="00AC22D3">
        <w:rPr>
          <w:rFonts w:ascii="Times New Roman" w:hAnsi="Times New Roman" w:cs="Times New Roman"/>
          <w:sz w:val="24"/>
          <w:szCs w:val="24"/>
        </w:rPr>
        <w:t xml:space="preserve">dan BHD </w:t>
      </w:r>
      <w:proofErr w:type="spellStart"/>
      <w:r w:rsidRPr="00AC22D3">
        <w:rPr>
          <w:rFonts w:ascii="Times New Roman" w:hAnsi="Times New Roman" w:cs="Times New Roman"/>
          <w:sz w:val="24"/>
          <w:szCs w:val="24"/>
        </w:rPr>
        <w:t>akan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mempengaruhi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perilaku</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dalam</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penanganan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pertama</w:t>
      </w:r>
      <w:proofErr w:type="spellEnd"/>
      <w:r w:rsidRPr="00AC22D3">
        <w:rPr>
          <w:rFonts w:ascii="Times New Roman" w:hAnsi="Times New Roman" w:cs="Times New Roman"/>
          <w:sz w:val="24"/>
          <w:szCs w:val="24"/>
        </w:rPr>
        <w:t xml:space="preserve"> pada korban yang </w:t>
      </w:r>
      <w:proofErr w:type="spellStart"/>
      <w:r w:rsidRPr="00AC22D3">
        <w:rPr>
          <w:rFonts w:ascii="Times New Roman" w:hAnsi="Times New Roman" w:cs="Times New Roman"/>
          <w:sz w:val="24"/>
          <w:szCs w:val="24"/>
        </w:rPr>
        <w:t>perlu</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diberikan</w:t>
      </w:r>
      <w:proofErr w:type="spellEnd"/>
      <w:r w:rsidRPr="00AC22D3">
        <w:rPr>
          <w:rFonts w:ascii="Times New Roman" w:hAnsi="Times New Roman" w:cs="Times New Roman"/>
          <w:sz w:val="24"/>
          <w:szCs w:val="24"/>
        </w:rPr>
        <w:t xml:space="preserve"> BHD.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tentang</w:t>
      </w:r>
      <w:proofErr w:type="spellEnd"/>
      <w:r w:rsidRPr="00AC22D3">
        <w:rPr>
          <w:rFonts w:ascii="Times New Roman" w:hAnsi="Times New Roman" w:cs="Times New Roman"/>
          <w:i/>
          <w:sz w:val="24"/>
          <w:szCs w:val="24"/>
        </w:rPr>
        <w:t xml:space="preserve"> Cardiac Arrest </w:t>
      </w:r>
      <w:r w:rsidRPr="00AC22D3">
        <w:rPr>
          <w:rFonts w:ascii="Times New Roman" w:hAnsi="Times New Roman" w:cs="Times New Roman"/>
          <w:sz w:val="24"/>
          <w:szCs w:val="24"/>
        </w:rPr>
        <w:t xml:space="preserve">dan BHD </w:t>
      </w:r>
      <w:proofErr w:type="spellStart"/>
      <w:r w:rsidRPr="00AC22D3">
        <w:rPr>
          <w:rFonts w:ascii="Times New Roman" w:hAnsi="Times New Roman" w:cs="Times New Roman"/>
          <w:sz w:val="24"/>
          <w:szCs w:val="24"/>
        </w:rPr>
        <w:t>akan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meningkatkan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individu</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tentang</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mengidentifikasi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tanda-tanda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pasien</w:t>
      </w:r>
      <w:proofErr w:type="spellEnd"/>
      <w:r w:rsidRPr="00AC22D3">
        <w:rPr>
          <w:rFonts w:ascii="Times New Roman" w:hAnsi="Times New Roman" w:cs="Times New Roman"/>
          <w:sz w:val="24"/>
          <w:szCs w:val="24"/>
        </w:rPr>
        <w:t xml:space="preserve"> yang </w:t>
      </w:r>
      <w:proofErr w:type="spellStart"/>
      <w:r w:rsidRPr="00AC22D3">
        <w:rPr>
          <w:rFonts w:ascii="Times New Roman" w:hAnsi="Times New Roman" w:cs="Times New Roman"/>
          <w:sz w:val="24"/>
          <w:szCs w:val="24"/>
        </w:rPr>
        <w:t>harus</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diberikan</w:t>
      </w:r>
      <w:proofErr w:type="spellEnd"/>
      <w:r w:rsidRPr="00AC22D3">
        <w:rPr>
          <w:rFonts w:ascii="Times New Roman" w:hAnsi="Times New Roman" w:cs="Times New Roman"/>
          <w:sz w:val="24"/>
          <w:szCs w:val="24"/>
        </w:rPr>
        <w:t xml:space="preserve"> BHD, </w:t>
      </w:r>
      <w:proofErr w:type="spellStart"/>
      <w:r w:rsidRPr="00AC22D3">
        <w:rPr>
          <w:rFonts w:ascii="Times New Roman" w:hAnsi="Times New Roman" w:cs="Times New Roman"/>
          <w:sz w:val="24"/>
          <w:szCs w:val="24"/>
        </w:rPr>
        <w:t>cara-cara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melakukan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tahapan</w:t>
      </w:r>
      <w:proofErr w:type="spellEnd"/>
      <w:r w:rsidRPr="00AC22D3">
        <w:rPr>
          <w:rFonts w:ascii="Times New Roman" w:hAnsi="Times New Roman" w:cs="Times New Roman"/>
          <w:sz w:val="24"/>
          <w:szCs w:val="24"/>
        </w:rPr>
        <w:t xml:space="preserve"> BHD, dan juga </w:t>
      </w:r>
      <w:proofErr w:type="spellStart"/>
      <w:r w:rsidRPr="00AC22D3">
        <w:rPr>
          <w:rFonts w:ascii="Times New Roman" w:hAnsi="Times New Roman" w:cs="Times New Roman"/>
          <w:sz w:val="24"/>
          <w:szCs w:val="24"/>
        </w:rPr>
        <w:t>mengetahui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tanda-tanda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pasien</w:t>
      </w:r>
      <w:proofErr w:type="spellEnd"/>
      <w:r w:rsidRPr="00AC22D3">
        <w:rPr>
          <w:rFonts w:ascii="Times New Roman" w:hAnsi="Times New Roman" w:cs="Times New Roman"/>
          <w:sz w:val="24"/>
          <w:szCs w:val="24"/>
        </w:rPr>
        <w:t xml:space="preserve"> yang </w:t>
      </w:r>
      <w:proofErr w:type="spellStart"/>
      <w:r w:rsidRPr="00AC22D3">
        <w:rPr>
          <w:rFonts w:ascii="Times New Roman" w:hAnsi="Times New Roman" w:cs="Times New Roman"/>
          <w:sz w:val="24"/>
          <w:szCs w:val="24"/>
        </w:rPr>
        <w:t>telah</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dalam</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keadaan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pulih</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atau</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tidak</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terselamatkan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tentang</w:t>
      </w:r>
      <w:proofErr w:type="spellEnd"/>
      <w:r w:rsidRPr="00AC22D3">
        <w:rPr>
          <w:rFonts w:ascii="Times New Roman" w:hAnsi="Times New Roman" w:cs="Times New Roman"/>
          <w:sz w:val="24"/>
          <w:szCs w:val="24"/>
        </w:rPr>
        <w:t xml:space="preserve"> BHD </w:t>
      </w:r>
      <w:proofErr w:type="spellStart"/>
      <w:r w:rsidRPr="00AC22D3">
        <w:rPr>
          <w:rFonts w:ascii="Times New Roman" w:hAnsi="Times New Roman" w:cs="Times New Roman"/>
          <w:sz w:val="24"/>
          <w:szCs w:val="24"/>
        </w:rPr>
        <w:t>ini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dapat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mengurangi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angka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kematian</w:t>
      </w:r>
      <w:proofErr w:type="spellEnd"/>
      <w:r w:rsidRPr="00AC22D3">
        <w:rPr>
          <w:rFonts w:ascii="Times New Roman" w:hAnsi="Times New Roman" w:cs="Times New Roman"/>
          <w:sz w:val="24"/>
          <w:szCs w:val="24"/>
        </w:rPr>
        <w:t>.</w:t>
      </w:r>
    </w:p>
    <w:p w14:paraId="2D27278D" w14:textId="77777777" w:rsidR="00B86CFE" w:rsidRPr="00AC22D3" w:rsidRDefault="00B86CFE" w:rsidP="00AB7A07">
      <w:pPr>
        <w:spacing w:after="0" w:line="360" w:lineRule="auto"/>
        <w:contextualSpacing/>
        <w:jc w:val="both"/>
        <w:rPr>
          <w:rFonts w:ascii="Times New Roman" w:hAnsi="Times New Roman" w:cs="Times New Roman"/>
          <w:sz w:val="24"/>
          <w:szCs w:val="24"/>
        </w:rPr>
      </w:pPr>
    </w:p>
    <w:p w14:paraId="1875688C" w14:textId="77777777" w:rsidR="00177E61" w:rsidRPr="00AC22D3" w:rsidRDefault="00177E61" w:rsidP="00AB7A07">
      <w:pPr>
        <w:spacing w:after="0" w:line="360" w:lineRule="auto"/>
        <w:contextualSpacing/>
        <w:jc w:val="both"/>
        <w:rPr>
          <w:rFonts w:ascii="Times New Roman" w:hAnsi="Times New Roman" w:cs="Times New Roman"/>
          <w:b/>
          <w:sz w:val="24"/>
          <w:szCs w:val="24"/>
        </w:rPr>
      </w:pPr>
      <w:proofErr w:type="spellStart"/>
      <w:r w:rsidRPr="00AC22D3">
        <w:rPr>
          <w:rFonts w:ascii="Times New Roman" w:hAnsi="Times New Roman" w:cs="Times New Roman"/>
          <w:b/>
          <w:sz w:val="24"/>
          <w:szCs w:val="24"/>
        </w:rPr>
        <w:t>Pengetahuan</w:t>
      </w:r>
      <w:proofErr w:type="spellEnd"/>
      <w:r w:rsidRPr="00AC22D3">
        <w:rPr>
          <w:rFonts w:ascii="Times New Roman" w:hAnsi="Times New Roman" w:cs="Times New Roman"/>
          <w:b/>
          <w:sz w:val="24"/>
          <w:szCs w:val="24"/>
        </w:rPr>
        <w:t xml:space="preserve"> </w:t>
      </w:r>
      <w:proofErr w:type="spellStart"/>
      <w:r w:rsidRPr="00AC22D3">
        <w:rPr>
          <w:rFonts w:ascii="Times New Roman" w:hAnsi="Times New Roman" w:cs="Times New Roman"/>
          <w:b/>
          <w:sz w:val="24"/>
          <w:szCs w:val="24"/>
        </w:rPr>
        <w:t>tentang</w:t>
      </w:r>
      <w:proofErr w:type="spellEnd"/>
      <w:r w:rsidRPr="00AC22D3">
        <w:rPr>
          <w:rFonts w:ascii="Times New Roman" w:hAnsi="Times New Roman" w:cs="Times New Roman"/>
          <w:b/>
          <w:sz w:val="24"/>
          <w:szCs w:val="24"/>
        </w:rPr>
        <w:t xml:space="preserve"> </w:t>
      </w:r>
      <w:r w:rsidRPr="00AC22D3">
        <w:rPr>
          <w:rFonts w:ascii="Times New Roman" w:hAnsi="Times New Roman" w:cs="Times New Roman"/>
          <w:b/>
          <w:i/>
          <w:sz w:val="24"/>
          <w:szCs w:val="24"/>
        </w:rPr>
        <w:t>Cardiac Arrest</w:t>
      </w:r>
      <w:r w:rsidRPr="00AC22D3">
        <w:rPr>
          <w:rFonts w:ascii="Times New Roman" w:hAnsi="Times New Roman" w:cs="Times New Roman"/>
          <w:b/>
          <w:sz w:val="24"/>
          <w:szCs w:val="24"/>
        </w:rPr>
        <w:t xml:space="preserve"> dan </w:t>
      </w:r>
      <w:proofErr w:type="spellStart"/>
      <w:r w:rsidRPr="00AC22D3">
        <w:rPr>
          <w:rFonts w:ascii="Times New Roman" w:hAnsi="Times New Roman" w:cs="Times New Roman"/>
          <w:b/>
          <w:sz w:val="24"/>
          <w:szCs w:val="24"/>
        </w:rPr>
        <w:t>Bantuan</w:t>
      </w:r>
      <w:proofErr w:type="spellEnd"/>
      <w:r w:rsidRPr="00AC22D3">
        <w:rPr>
          <w:rFonts w:ascii="Times New Roman" w:hAnsi="Times New Roman" w:cs="Times New Roman"/>
          <w:b/>
          <w:sz w:val="24"/>
          <w:szCs w:val="24"/>
        </w:rPr>
        <w:t xml:space="preserve"> </w:t>
      </w:r>
      <w:proofErr w:type="spellStart"/>
      <w:r w:rsidRPr="00AC22D3">
        <w:rPr>
          <w:rFonts w:ascii="Times New Roman" w:hAnsi="Times New Roman" w:cs="Times New Roman"/>
          <w:b/>
          <w:sz w:val="24"/>
          <w:szCs w:val="24"/>
        </w:rPr>
        <w:t>Hidup</w:t>
      </w:r>
      <w:proofErr w:type="spellEnd"/>
      <w:r w:rsidRPr="00AC22D3">
        <w:rPr>
          <w:rFonts w:ascii="Times New Roman" w:hAnsi="Times New Roman" w:cs="Times New Roman"/>
          <w:b/>
          <w:sz w:val="24"/>
          <w:szCs w:val="24"/>
        </w:rPr>
        <w:t xml:space="preserve"> Dasar </w:t>
      </w:r>
      <w:proofErr w:type="spellStart"/>
      <w:r w:rsidRPr="00AC22D3">
        <w:rPr>
          <w:rFonts w:ascii="Times New Roman" w:hAnsi="Times New Roman" w:cs="Times New Roman"/>
          <w:b/>
          <w:sz w:val="24"/>
          <w:szCs w:val="24"/>
        </w:rPr>
        <w:t>sesudah</w:t>
      </w:r>
      <w:proofErr w:type="spellEnd"/>
      <w:r w:rsidRPr="00AC22D3">
        <w:rPr>
          <w:rFonts w:ascii="Times New Roman" w:hAnsi="Times New Roman" w:cs="Times New Roman"/>
          <w:b/>
          <w:sz w:val="24"/>
          <w:szCs w:val="24"/>
        </w:rPr>
        <w:t xml:space="preserve"> di </w:t>
      </w:r>
      <w:proofErr w:type="spellStart"/>
      <w:r w:rsidRPr="00AC22D3">
        <w:rPr>
          <w:rFonts w:ascii="Times New Roman" w:hAnsi="Times New Roman" w:cs="Times New Roman"/>
          <w:b/>
          <w:sz w:val="24"/>
          <w:szCs w:val="24"/>
        </w:rPr>
        <w:t>berikan</w:t>
      </w:r>
      <w:proofErr w:type="spellEnd"/>
      <w:r w:rsidRPr="00AC22D3">
        <w:rPr>
          <w:rFonts w:ascii="Times New Roman" w:hAnsi="Times New Roman" w:cs="Times New Roman"/>
          <w:b/>
          <w:sz w:val="24"/>
          <w:szCs w:val="24"/>
        </w:rPr>
        <w:t xml:space="preserve"> Pendidikan Kesehatan </w:t>
      </w:r>
      <w:proofErr w:type="spellStart"/>
      <w:r w:rsidRPr="00AC22D3">
        <w:rPr>
          <w:rFonts w:ascii="Times New Roman" w:hAnsi="Times New Roman" w:cs="Times New Roman"/>
          <w:b/>
          <w:sz w:val="24"/>
          <w:szCs w:val="24"/>
        </w:rPr>
        <w:t>terhadap</w:t>
      </w:r>
      <w:proofErr w:type="spellEnd"/>
      <w:r w:rsidRPr="00AC22D3">
        <w:rPr>
          <w:rFonts w:ascii="Times New Roman" w:hAnsi="Times New Roman" w:cs="Times New Roman"/>
          <w:b/>
          <w:sz w:val="24"/>
          <w:szCs w:val="24"/>
        </w:rPr>
        <w:t xml:space="preserve"> Tim </w:t>
      </w:r>
      <w:proofErr w:type="spellStart"/>
      <w:r w:rsidRPr="00AC22D3">
        <w:rPr>
          <w:rFonts w:ascii="Times New Roman" w:hAnsi="Times New Roman" w:cs="Times New Roman"/>
          <w:b/>
          <w:sz w:val="24"/>
          <w:szCs w:val="24"/>
        </w:rPr>
        <w:t>Komunitas</w:t>
      </w:r>
      <w:proofErr w:type="spellEnd"/>
      <w:r w:rsidRPr="00AC22D3">
        <w:rPr>
          <w:rFonts w:ascii="Times New Roman" w:hAnsi="Times New Roman" w:cs="Times New Roman"/>
          <w:b/>
          <w:sz w:val="24"/>
          <w:szCs w:val="24"/>
        </w:rPr>
        <w:t xml:space="preserve"> </w:t>
      </w:r>
      <w:proofErr w:type="spellStart"/>
      <w:r w:rsidRPr="00AC22D3">
        <w:rPr>
          <w:rFonts w:ascii="Times New Roman" w:hAnsi="Times New Roman" w:cs="Times New Roman"/>
          <w:b/>
          <w:sz w:val="24"/>
          <w:szCs w:val="24"/>
        </w:rPr>
        <w:t>Gabungan</w:t>
      </w:r>
      <w:proofErr w:type="spellEnd"/>
      <w:r w:rsidRPr="00AC22D3">
        <w:rPr>
          <w:rFonts w:ascii="Times New Roman" w:hAnsi="Times New Roman" w:cs="Times New Roman"/>
          <w:b/>
          <w:sz w:val="24"/>
          <w:szCs w:val="24"/>
        </w:rPr>
        <w:t xml:space="preserve"> Emergency</w:t>
      </w:r>
    </w:p>
    <w:p w14:paraId="721A7C26" w14:textId="757CEDA1" w:rsidR="006067A2" w:rsidRPr="00AC22D3" w:rsidRDefault="00177E61" w:rsidP="00AB7A07">
      <w:pPr>
        <w:spacing w:after="0" w:line="360" w:lineRule="auto"/>
        <w:ind w:firstLine="567"/>
        <w:contextualSpacing/>
        <w:jc w:val="both"/>
        <w:rPr>
          <w:rFonts w:ascii="Times New Roman" w:hAnsi="Times New Roman" w:cs="Times New Roman"/>
          <w:sz w:val="24"/>
          <w:szCs w:val="24"/>
        </w:rPr>
      </w:pPr>
      <w:proofErr w:type="spellStart"/>
      <w:r w:rsidRPr="00AC22D3">
        <w:rPr>
          <w:rFonts w:ascii="Times New Roman" w:hAnsi="Times New Roman" w:cs="Times New Roman"/>
          <w:sz w:val="24"/>
          <w:szCs w:val="24"/>
        </w:rPr>
        <w:t>Berdasarkan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hasil</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penelitian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ini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menunjukkan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bahwa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tingkat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tim</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Komunitas</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Gabungan</w:t>
      </w:r>
      <w:proofErr w:type="spellEnd"/>
      <w:r w:rsidRPr="00AC22D3">
        <w:rPr>
          <w:rFonts w:ascii="Times New Roman" w:hAnsi="Times New Roman" w:cs="Times New Roman"/>
          <w:sz w:val="24"/>
          <w:szCs w:val="24"/>
        </w:rPr>
        <w:t xml:space="preserve"> Emergency </w:t>
      </w:r>
      <w:proofErr w:type="spellStart"/>
      <w:r w:rsidRPr="00AC22D3">
        <w:rPr>
          <w:rFonts w:ascii="Times New Roman" w:hAnsi="Times New Roman" w:cs="Times New Roman"/>
          <w:sz w:val="24"/>
          <w:szCs w:val="24"/>
        </w:rPr>
        <w:t>sesudah</w:t>
      </w:r>
      <w:proofErr w:type="spellEnd"/>
      <w:r w:rsidRPr="00AC22D3">
        <w:rPr>
          <w:rFonts w:ascii="Times New Roman" w:hAnsi="Times New Roman" w:cs="Times New Roman"/>
          <w:sz w:val="24"/>
          <w:szCs w:val="24"/>
        </w:rPr>
        <w:t xml:space="preserve"> di </w:t>
      </w:r>
      <w:proofErr w:type="spellStart"/>
      <w:r w:rsidRPr="00AC22D3">
        <w:rPr>
          <w:rFonts w:ascii="Times New Roman" w:hAnsi="Times New Roman" w:cs="Times New Roman"/>
          <w:sz w:val="24"/>
          <w:szCs w:val="24"/>
        </w:rPr>
        <w:t>berikan</w:t>
      </w:r>
      <w:proofErr w:type="spellEnd"/>
      <w:r w:rsidRPr="00AC22D3">
        <w:rPr>
          <w:rFonts w:ascii="Times New Roman" w:hAnsi="Times New Roman" w:cs="Times New Roman"/>
          <w:sz w:val="24"/>
          <w:szCs w:val="24"/>
        </w:rPr>
        <w:t xml:space="preserve"> Pendidikan Kesehatan </w:t>
      </w:r>
      <w:proofErr w:type="spellStart"/>
      <w:r w:rsidRPr="00AC22D3">
        <w:rPr>
          <w:rFonts w:ascii="Times New Roman" w:hAnsi="Times New Roman" w:cs="Times New Roman"/>
          <w:sz w:val="24"/>
          <w:szCs w:val="24"/>
        </w:rPr>
        <w:t>tentang</w:t>
      </w:r>
      <w:proofErr w:type="spellEnd"/>
      <w:r w:rsidRPr="00AC22D3">
        <w:rPr>
          <w:rFonts w:ascii="Times New Roman" w:hAnsi="Times New Roman" w:cs="Times New Roman"/>
          <w:sz w:val="24"/>
          <w:szCs w:val="24"/>
        </w:rPr>
        <w:t xml:space="preserve"> </w:t>
      </w:r>
      <w:r w:rsidRPr="00AC22D3">
        <w:rPr>
          <w:rFonts w:ascii="Times New Roman" w:hAnsi="Times New Roman" w:cs="Times New Roman"/>
          <w:i/>
          <w:sz w:val="24"/>
          <w:szCs w:val="24"/>
        </w:rPr>
        <w:t>Cardiac Arrest</w:t>
      </w:r>
      <w:r w:rsidRPr="00AC22D3">
        <w:rPr>
          <w:rFonts w:ascii="Times New Roman" w:hAnsi="Times New Roman" w:cs="Times New Roman"/>
          <w:sz w:val="24"/>
          <w:szCs w:val="24"/>
        </w:rPr>
        <w:t xml:space="preserve"> dan </w:t>
      </w:r>
      <w:proofErr w:type="spellStart"/>
      <w:r w:rsidRPr="00AC22D3">
        <w:rPr>
          <w:rFonts w:ascii="Times New Roman" w:hAnsi="Times New Roman" w:cs="Times New Roman"/>
          <w:sz w:val="24"/>
          <w:szCs w:val="24"/>
        </w:rPr>
        <w:t>Bantuan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Hidup</w:t>
      </w:r>
      <w:proofErr w:type="spellEnd"/>
      <w:r w:rsidRPr="00AC22D3">
        <w:rPr>
          <w:rFonts w:ascii="Times New Roman" w:hAnsi="Times New Roman" w:cs="Times New Roman"/>
          <w:sz w:val="24"/>
          <w:szCs w:val="24"/>
        </w:rPr>
        <w:t xml:space="preserve"> Dasar </w:t>
      </w:r>
      <w:proofErr w:type="spellStart"/>
      <w:r w:rsidRPr="00AC22D3">
        <w:rPr>
          <w:rFonts w:ascii="Times New Roman" w:hAnsi="Times New Roman" w:cs="Times New Roman"/>
          <w:sz w:val="24"/>
          <w:szCs w:val="24"/>
        </w:rPr>
        <w:t>mendapatkan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nilai</w:t>
      </w:r>
      <w:proofErr w:type="spellEnd"/>
      <w:r w:rsidRPr="00AC22D3">
        <w:rPr>
          <w:rFonts w:ascii="Times New Roman" w:hAnsi="Times New Roman" w:cs="Times New Roman"/>
          <w:sz w:val="24"/>
          <w:szCs w:val="24"/>
        </w:rPr>
        <w:t xml:space="preserve"> rata-rata </w:t>
      </w:r>
      <w:proofErr w:type="spellStart"/>
      <w:r w:rsidRPr="00AC22D3">
        <w:rPr>
          <w:rFonts w:ascii="Times New Roman" w:hAnsi="Times New Roman" w:cs="Times New Roman"/>
          <w:sz w:val="24"/>
          <w:szCs w:val="24"/>
        </w:rPr>
        <w:t>sebesar</w:t>
      </w:r>
      <w:proofErr w:type="spellEnd"/>
      <w:r w:rsidRPr="00AC22D3">
        <w:rPr>
          <w:rFonts w:ascii="Times New Roman" w:hAnsi="Times New Roman" w:cs="Times New Roman"/>
          <w:sz w:val="24"/>
          <w:szCs w:val="24"/>
        </w:rPr>
        <w:t xml:space="preserve"> 87,50.</w:t>
      </w:r>
      <w:r w:rsidR="00B86CFE">
        <w:rPr>
          <w:rFonts w:ascii="Times New Roman" w:hAnsi="Times New Roman" w:cs="Times New Roman"/>
          <w:sz w:val="24"/>
          <w:szCs w:val="24"/>
        </w:rPr>
        <w:t xml:space="preserve"> </w:t>
      </w:r>
      <w:r w:rsidRPr="00AC22D3">
        <w:rPr>
          <w:rFonts w:ascii="Times New Roman" w:hAnsi="Times New Roman" w:cs="Times New Roman"/>
          <w:sz w:val="24"/>
          <w:szCs w:val="24"/>
        </w:rPr>
        <w:t xml:space="preserve">Hasil </w:t>
      </w:r>
      <w:proofErr w:type="spellStart"/>
      <w:r w:rsidRPr="00AC22D3">
        <w:rPr>
          <w:rFonts w:ascii="Times New Roman" w:hAnsi="Times New Roman" w:cs="Times New Roman"/>
          <w:sz w:val="24"/>
          <w:szCs w:val="24"/>
        </w:rPr>
        <w:t>penelitian</w:t>
      </w:r>
      <w:proofErr w:type="spellEnd"/>
      <w:r w:rsidRPr="00AC22D3">
        <w:rPr>
          <w:rFonts w:ascii="Times New Roman" w:hAnsi="Times New Roman" w:cs="Times New Roman"/>
          <w:sz w:val="24"/>
          <w:szCs w:val="24"/>
        </w:rPr>
        <w:t xml:space="preserve"> yang di </w:t>
      </w:r>
      <w:proofErr w:type="spellStart"/>
      <w:r w:rsidRPr="00AC22D3">
        <w:rPr>
          <w:rFonts w:ascii="Times New Roman" w:hAnsi="Times New Roman" w:cs="Times New Roman"/>
          <w:sz w:val="24"/>
          <w:szCs w:val="24"/>
        </w:rPr>
        <w:t>dapatkan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setelah</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diberikan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pendidikan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kesehatan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ini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sejalan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dengan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penelitian</w:t>
      </w:r>
      <w:proofErr w:type="spellEnd"/>
      <w:r w:rsidRPr="00AC22D3">
        <w:rPr>
          <w:rFonts w:ascii="Times New Roman" w:hAnsi="Times New Roman" w:cs="Times New Roman"/>
          <w:sz w:val="24"/>
          <w:szCs w:val="24"/>
        </w:rPr>
        <w:t xml:space="preserve"> yang </w:t>
      </w:r>
      <w:proofErr w:type="spellStart"/>
      <w:r w:rsidRPr="00AC22D3">
        <w:rPr>
          <w:rFonts w:ascii="Times New Roman" w:hAnsi="Times New Roman" w:cs="Times New Roman"/>
          <w:sz w:val="24"/>
          <w:szCs w:val="24"/>
        </w:rPr>
        <w:t>dilakukan</w:t>
      </w:r>
      <w:proofErr w:type="spellEnd"/>
      <w:r w:rsidRPr="00AC22D3">
        <w:rPr>
          <w:rFonts w:ascii="Times New Roman" w:hAnsi="Times New Roman" w:cs="Times New Roman"/>
          <w:sz w:val="24"/>
          <w:szCs w:val="24"/>
        </w:rPr>
        <w:t xml:space="preserve"> oleh </w:t>
      </w:r>
      <w:r w:rsidRPr="00AC22D3">
        <w:rPr>
          <w:rFonts w:ascii="Times New Roman" w:hAnsi="Times New Roman" w:cs="Times New Roman"/>
          <w:sz w:val="24"/>
          <w:szCs w:val="24"/>
          <w:lang w:val="id-ID"/>
        </w:rPr>
        <w:t xml:space="preserve">Notoatmodjo (2014) </w:t>
      </w:r>
      <w:r w:rsidRPr="00AC22D3">
        <w:rPr>
          <w:rFonts w:ascii="Times New Roman" w:hAnsi="Times New Roman" w:cs="Times New Roman"/>
          <w:sz w:val="24"/>
          <w:szCs w:val="24"/>
        </w:rPr>
        <w:t xml:space="preserve">yang </w:t>
      </w:r>
      <w:proofErr w:type="spellStart"/>
      <w:r w:rsidRPr="00AC22D3">
        <w:rPr>
          <w:rFonts w:ascii="Times New Roman" w:hAnsi="Times New Roman" w:cs="Times New Roman"/>
          <w:sz w:val="24"/>
          <w:szCs w:val="24"/>
        </w:rPr>
        <w:t>menunjukkan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bahwa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adanya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peningkatan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setelah</w:t>
      </w:r>
      <w:proofErr w:type="spellEnd"/>
      <w:r w:rsidRPr="00AC22D3">
        <w:rPr>
          <w:rFonts w:ascii="Times New Roman" w:hAnsi="Times New Roman" w:cs="Times New Roman"/>
          <w:sz w:val="24"/>
          <w:szCs w:val="24"/>
        </w:rPr>
        <w:t xml:space="preserve"> di </w:t>
      </w:r>
      <w:proofErr w:type="spellStart"/>
      <w:r w:rsidRPr="00AC22D3">
        <w:rPr>
          <w:rFonts w:ascii="Times New Roman" w:hAnsi="Times New Roman" w:cs="Times New Roman"/>
          <w:sz w:val="24"/>
          <w:szCs w:val="24"/>
        </w:rPr>
        <w:t>berikan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pendidikan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kesehatan</w:t>
      </w:r>
      <w:proofErr w:type="spellEnd"/>
      <w:r w:rsidRPr="00AC22D3">
        <w:rPr>
          <w:rFonts w:ascii="Times New Roman" w:hAnsi="Times New Roman" w:cs="Times New Roman"/>
          <w:sz w:val="24"/>
          <w:szCs w:val="24"/>
        </w:rPr>
        <w:t>.</w:t>
      </w:r>
      <w:r w:rsidRPr="00AC22D3">
        <w:rPr>
          <w:rFonts w:ascii="Times New Roman" w:hAnsi="Times New Roman" w:cs="Times New Roman"/>
          <w:sz w:val="24"/>
          <w:szCs w:val="24"/>
          <w:lang w:val="en-GB"/>
        </w:rPr>
        <w:t xml:space="preserve"> Karena </w:t>
      </w:r>
      <w:proofErr w:type="spellStart"/>
      <w:r w:rsidRPr="00AC22D3">
        <w:rPr>
          <w:rFonts w:ascii="Times New Roman" w:hAnsi="Times New Roman" w:cs="Times New Roman"/>
          <w:sz w:val="24"/>
          <w:szCs w:val="24"/>
          <w:lang w:val="en-GB"/>
        </w:rPr>
        <w:t>dengan</w:t>
      </w:r>
      <w:proofErr w:type="spellEnd"/>
      <w:r w:rsidRPr="00AC22D3">
        <w:rPr>
          <w:rFonts w:ascii="Times New Roman" w:hAnsi="Times New Roman" w:cs="Times New Roman"/>
          <w:sz w:val="24"/>
          <w:szCs w:val="24"/>
          <w:lang w:val="id-ID"/>
        </w:rPr>
        <w:t xml:space="preserve"> </w:t>
      </w:r>
      <w:proofErr w:type="spellStart"/>
      <w:r w:rsidRPr="00AC22D3">
        <w:rPr>
          <w:rFonts w:ascii="Times New Roman" w:hAnsi="Times New Roman" w:cs="Times New Roman"/>
          <w:sz w:val="24"/>
          <w:szCs w:val="24"/>
        </w:rPr>
        <w:t>i</w:t>
      </w:r>
      <w:proofErr w:type="spellEnd"/>
      <w:r w:rsidRPr="00AC22D3">
        <w:rPr>
          <w:rFonts w:ascii="Times New Roman" w:hAnsi="Times New Roman" w:cs="Times New Roman"/>
          <w:sz w:val="24"/>
          <w:szCs w:val="24"/>
          <w:lang w:val="id-ID"/>
        </w:rPr>
        <w:t xml:space="preserve">nformasi yang diperoleh individu dapat mempengaruhi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 xml:space="preserve"> </w:t>
      </w:r>
      <w:r w:rsidRPr="00AC22D3">
        <w:rPr>
          <w:rFonts w:ascii="Times New Roman" w:hAnsi="Times New Roman" w:cs="Times New Roman"/>
          <w:sz w:val="24"/>
          <w:szCs w:val="24"/>
          <w:lang w:val="id-ID"/>
        </w:rPr>
        <w:t>pada diri individu</w:t>
      </w:r>
      <w:r w:rsidRPr="00AC22D3">
        <w:rPr>
          <w:rFonts w:ascii="Times New Roman" w:hAnsi="Times New Roman" w:cs="Times New Roman"/>
          <w:sz w:val="24"/>
          <w:szCs w:val="24"/>
        </w:rPr>
        <w:t>,</w:t>
      </w:r>
      <w:r w:rsidRPr="00AC22D3">
        <w:rPr>
          <w:rFonts w:ascii="Times New Roman" w:hAnsi="Times New Roman" w:cs="Times New Roman"/>
          <w:sz w:val="24"/>
          <w:szCs w:val="24"/>
          <w:lang w:val="id-ID"/>
        </w:rPr>
        <w:t xml:space="preserve"> yang selanjutnya</w:t>
      </w:r>
      <w:r w:rsidRPr="00AC22D3">
        <w:rPr>
          <w:rFonts w:ascii="Times New Roman" w:hAnsi="Times New Roman" w:cs="Times New Roman"/>
          <w:sz w:val="24"/>
          <w:szCs w:val="24"/>
          <w:lang w:val="en-GB"/>
        </w:rPr>
        <w:t xml:space="preserve"> </w:t>
      </w:r>
      <w:r w:rsidRPr="00AC22D3">
        <w:rPr>
          <w:rFonts w:ascii="Times New Roman" w:hAnsi="Times New Roman" w:cs="Times New Roman"/>
          <w:sz w:val="24"/>
          <w:szCs w:val="24"/>
          <w:lang w:val="id-ID"/>
        </w:rPr>
        <w:t>mengakibatkan perubahan atau</w:t>
      </w:r>
      <w:r w:rsidRPr="00AC22D3">
        <w:rPr>
          <w:rFonts w:ascii="Times New Roman" w:hAnsi="Times New Roman" w:cs="Times New Roman"/>
          <w:sz w:val="24"/>
          <w:szCs w:val="24"/>
          <w:lang w:val="en-GB"/>
        </w:rPr>
        <w:t xml:space="preserve"> </w:t>
      </w:r>
      <w:r w:rsidRPr="00AC22D3">
        <w:rPr>
          <w:rFonts w:ascii="Times New Roman" w:hAnsi="Times New Roman" w:cs="Times New Roman"/>
          <w:sz w:val="24"/>
          <w:szCs w:val="24"/>
          <w:lang w:val="id-ID"/>
        </w:rPr>
        <w:t>peningkatan pengetahuan karena</w:t>
      </w:r>
      <w:r w:rsidRPr="00AC22D3">
        <w:rPr>
          <w:rFonts w:ascii="Times New Roman" w:hAnsi="Times New Roman" w:cs="Times New Roman"/>
          <w:sz w:val="24"/>
          <w:szCs w:val="24"/>
          <w:lang w:val="en-GB"/>
        </w:rPr>
        <w:t xml:space="preserve"> </w:t>
      </w:r>
      <w:r w:rsidRPr="00AC22D3">
        <w:rPr>
          <w:rFonts w:ascii="Times New Roman" w:hAnsi="Times New Roman" w:cs="Times New Roman"/>
          <w:sz w:val="24"/>
          <w:szCs w:val="24"/>
          <w:lang w:val="id-ID"/>
        </w:rPr>
        <w:t>semakin banyak informasi semakin</w:t>
      </w:r>
      <w:r w:rsidRPr="00AC22D3">
        <w:rPr>
          <w:rFonts w:ascii="Times New Roman" w:hAnsi="Times New Roman" w:cs="Times New Roman"/>
          <w:sz w:val="24"/>
          <w:szCs w:val="24"/>
          <w:lang w:val="en-GB"/>
        </w:rPr>
        <w:t xml:space="preserve"> </w:t>
      </w:r>
      <w:r w:rsidRPr="00AC22D3">
        <w:rPr>
          <w:rFonts w:ascii="Times New Roman" w:hAnsi="Times New Roman" w:cs="Times New Roman"/>
          <w:sz w:val="24"/>
          <w:szCs w:val="24"/>
          <w:lang w:val="id-ID"/>
        </w:rPr>
        <w:t xml:space="preserve">banyak juga pengetahuan yang didapat. </w:t>
      </w:r>
    </w:p>
    <w:p w14:paraId="7D19C14D" w14:textId="77777777" w:rsidR="006067A2" w:rsidRPr="00AC22D3" w:rsidRDefault="00177E61" w:rsidP="00AB7A07">
      <w:pPr>
        <w:spacing w:after="0" w:line="360" w:lineRule="auto"/>
        <w:ind w:firstLine="567"/>
        <w:contextualSpacing/>
        <w:jc w:val="both"/>
        <w:rPr>
          <w:rFonts w:ascii="Times New Roman" w:hAnsi="Times New Roman" w:cs="Times New Roman"/>
          <w:sz w:val="24"/>
          <w:szCs w:val="24"/>
        </w:rPr>
      </w:pPr>
      <w:r w:rsidRPr="00AC22D3">
        <w:rPr>
          <w:rFonts w:ascii="Times New Roman" w:hAnsi="Times New Roman" w:cs="Times New Roman"/>
          <w:sz w:val="24"/>
          <w:szCs w:val="24"/>
        </w:rPr>
        <w:t xml:space="preserve">Hasil </w:t>
      </w:r>
      <w:proofErr w:type="spellStart"/>
      <w:r w:rsidRPr="00AC22D3">
        <w:rPr>
          <w:rFonts w:ascii="Times New Roman" w:hAnsi="Times New Roman" w:cs="Times New Roman"/>
          <w:sz w:val="24"/>
          <w:szCs w:val="24"/>
        </w:rPr>
        <w:t>penelitian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dari</w:t>
      </w:r>
      <w:proofErr w:type="spellEnd"/>
      <w:r w:rsidRPr="00AC22D3">
        <w:rPr>
          <w:rFonts w:ascii="Times New Roman" w:hAnsi="Times New Roman" w:cs="Times New Roman"/>
          <w:sz w:val="24"/>
          <w:szCs w:val="24"/>
        </w:rPr>
        <w:t xml:space="preserve"> Dahlan, S., </w:t>
      </w:r>
      <w:proofErr w:type="spellStart"/>
      <w:r w:rsidRPr="00AC22D3">
        <w:rPr>
          <w:rFonts w:ascii="Times New Roman" w:hAnsi="Times New Roman" w:cs="Times New Roman"/>
          <w:sz w:val="24"/>
          <w:szCs w:val="24"/>
        </w:rPr>
        <w:t>Kumaat</w:t>
      </w:r>
      <w:proofErr w:type="spellEnd"/>
      <w:r w:rsidRPr="00AC22D3">
        <w:rPr>
          <w:rFonts w:ascii="Times New Roman" w:hAnsi="Times New Roman" w:cs="Times New Roman"/>
          <w:sz w:val="24"/>
          <w:szCs w:val="24"/>
        </w:rPr>
        <w:t xml:space="preserve">, L., dan </w:t>
      </w:r>
      <w:proofErr w:type="spellStart"/>
      <w:r w:rsidRPr="00AC22D3">
        <w:rPr>
          <w:rFonts w:ascii="Times New Roman" w:hAnsi="Times New Roman" w:cs="Times New Roman"/>
          <w:sz w:val="24"/>
          <w:szCs w:val="24"/>
        </w:rPr>
        <w:t>Onibala</w:t>
      </w:r>
      <w:proofErr w:type="spellEnd"/>
      <w:r w:rsidRPr="00AC22D3">
        <w:rPr>
          <w:rFonts w:ascii="Times New Roman" w:hAnsi="Times New Roman" w:cs="Times New Roman"/>
          <w:sz w:val="24"/>
          <w:szCs w:val="24"/>
        </w:rPr>
        <w:t xml:space="preserve">, F. (2014) </w:t>
      </w:r>
      <w:proofErr w:type="spellStart"/>
      <w:r w:rsidRPr="00AC22D3">
        <w:rPr>
          <w:rFonts w:ascii="Times New Roman" w:hAnsi="Times New Roman" w:cs="Times New Roman"/>
          <w:sz w:val="24"/>
          <w:szCs w:val="24"/>
        </w:rPr>
        <w:t>tentang</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pengaruh</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pendidikan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kesehatan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tentang</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bantuan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hidup</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dasar</w:t>
      </w:r>
      <w:proofErr w:type="spellEnd"/>
      <w:r w:rsidRPr="00AC22D3">
        <w:rPr>
          <w:rFonts w:ascii="Times New Roman" w:hAnsi="Times New Roman" w:cs="Times New Roman"/>
          <w:sz w:val="24"/>
          <w:szCs w:val="24"/>
        </w:rPr>
        <w:t xml:space="preserve"> (BHD) </w:t>
      </w:r>
      <w:proofErr w:type="spellStart"/>
      <w:r w:rsidRPr="00AC22D3">
        <w:rPr>
          <w:rFonts w:ascii="Times New Roman" w:hAnsi="Times New Roman" w:cs="Times New Roman"/>
          <w:sz w:val="24"/>
          <w:szCs w:val="24"/>
        </w:rPr>
        <w:t>terhadap</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tingkat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tenaga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kesehatan</w:t>
      </w:r>
      <w:proofErr w:type="spellEnd"/>
      <w:r w:rsidRPr="00AC22D3">
        <w:rPr>
          <w:rFonts w:ascii="Times New Roman" w:hAnsi="Times New Roman" w:cs="Times New Roman"/>
          <w:sz w:val="24"/>
          <w:szCs w:val="24"/>
        </w:rPr>
        <w:t xml:space="preserve"> di </w:t>
      </w:r>
      <w:proofErr w:type="spellStart"/>
      <w:r w:rsidRPr="00AC22D3">
        <w:rPr>
          <w:rFonts w:ascii="Times New Roman" w:hAnsi="Times New Roman" w:cs="Times New Roman"/>
          <w:sz w:val="24"/>
          <w:szCs w:val="24"/>
        </w:rPr>
        <w:t>Puskesmas</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Wori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Kecamata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Wori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Kabupaten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Minahasa</w:t>
      </w:r>
      <w:proofErr w:type="spellEnd"/>
      <w:r w:rsidRPr="00AC22D3">
        <w:rPr>
          <w:rFonts w:ascii="Times New Roman" w:hAnsi="Times New Roman" w:cs="Times New Roman"/>
          <w:sz w:val="24"/>
          <w:szCs w:val="24"/>
        </w:rPr>
        <w:t xml:space="preserve"> Utara juga </w:t>
      </w:r>
      <w:proofErr w:type="spellStart"/>
      <w:r w:rsidRPr="00AC22D3">
        <w:rPr>
          <w:rFonts w:ascii="Times New Roman" w:hAnsi="Times New Roman" w:cs="Times New Roman"/>
          <w:sz w:val="24"/>
          <w:szCs w:val="24"/>
        </w:rPr>
        <w:t>mendapatkan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hasil</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bahwa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terjadi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peningkatan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tingkat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antara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sebelum</w:t>
      </w:r>
      <w:proofErr w:type="spellEnd"/>
      <w:r w:rsidRPr="00AC22D3">
        <w:rPr>
          <w:rFonts w:ascii="Times New Roman" w:hAnsi="Times New Roman" w:cs="Times New Roman"/>
          <w:sz w:val="24"/>
          <w:szCs w:val="24"/>
        </w:rPr>
        <w:t xml:space="preserve"> dan </w:t>
      </w:r>
      <w:proofErr w:type="spellStart"/>
      <w:r w:rsidRPr="00AC22D3">
        <w:rPr>
          <w:rFonts w:ascii="Times New Roman" w:hAnsi="Times New Roman" w:cs="Times New Roman"/>
          <w:sz w:val="24"/>
          <w:szCs w:val="24"/>
        </w:rPr>
        <w:t>sesudah</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diberikan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pendidikan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kesehatan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tentang</w:t>
      </w:r>
      <w:proofErr w:type="spellEnd"/>
      <w:r w:rsidRPr="00AC22D3">
        <w:rPr>
          <w:rFonts w:ascii="Times New Roman" w:hAnsi="Times New Roman" w:cs="Times New Roman"/>
          <w:sz w:val="24"/>
          <w:szCs w:val="24"/>
        </w:rPr>
        <w:t xml:space="preserve"> BHD.</w:t>
      </w:r>
      <w:r w:rsidRPr="00AC22D3">
        <w:rPr>
          <w:rFonts w:ascii="Times New Roman" w:hAnsi="Times New Roman" w:cs="Times New Roman"/>
          <w:sz w:val="24"/>
          <w:szCs w:val="24"/>
          <w:lang w:val="id-ID"/>
        </w:rPr>
        <w:t xml:space="preserve"> Pelatihan bantuan hidup dasar yang efektif menuju pecapaianya tujuan penelitian dipengaruhi beberapa faktor, yaitu metode pendidikan, materi pesan yang kadang dalam kegiatan tersebut (Notoatmodjo, 2010). Jika pengetahuan dan keterampilan tidak disampaikan akan berdampak pada tingkat pemahaman individu untuk memahami suatu ilmu dan akan berdampak pada tidakan yang akan dilakukan oleh individu tersebut dan akan mengganggu proses belajar lebih baik (Nirmalasari, 2020)</w:t>
      </w:r>
    </w:p>
    <w:p w14:paraId="60199EC8" w14:textId="77777777" w:rsidR="00177E61" w:rsidRPr="00AC22D3" w:rsidRDefault="00177E61" w:rsidP="00AB7A07">
      <w:pPr>
        <w:spacing w:after="0" w:line="360" w:lineRule="auto"/>
        <w:ind w:firstLine="567"/>
        <w:contextualSpacing/>
        <w:jc w:val="both"/>
        <w:rPr>
          <w:rFonts w:ascii="Times New Roman" w:hAnsi="Times New Roman" w:cs="Times New Roman"/>
          <w:sz w:val="24"/>
          <w:szCs w:val="24"/>
        </w:rPr>
      </w:pPr>
      <w:proofErr w:type="spellStart"/>
      <w:r w:rsidRPr="00AC22D3">
        <w:rPr>
          <w:rFonts w:ascii="Times New Roman" w:hAnsi="Times New Roman" w:cs="Times New Roman"/>
          <w:sz w:val="24"/>
          <w:szCs w:val="24"/>
        </w:rPr>
        <w:t>Pengembangan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tim</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Komunitas</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Gabungan</w:t>
      </w:r>
      <w:proofErr w:type="spellEnd"/>
      <w:r w:rsidRPr="00AC22D3">
        <w:rPr>
          <w:rFonts w:ascii="Times New Roman" w:hAnsi="Times New Roman" w:cs="Times New Roman"/>
          <w:sz w:val="24"/>
          <w:szCs w:val="24"/>
        </w:rPr>
        <w:t xml:space="preserve"> Emergency yang </w:t>
      </w:r>
      <w:proofErr w:type="spellStart"/>
      <w:r w:rsidRPr="00AC22D3">
        <w:rPr>
          <w:rFonts w:ascii="Times New Roman" w:hAnsi="Times New Roman" w:cs="Times New Roman"/>
          <w:sz w:val="24"/>
          <w:szCs w:val="24"/>
        </w:rPr>
        <w:t>berada</w:t>
      </w:r>
      <w:proofErr w:type="spellEnd"/>
      <w:r w:rsidRPr="00AC22D3">
        <w:rPr>
          <w:rFonts w:ascii="Times New Roman" w:hAnsi="Times New Roman" w:cs="Times New Roman"/>
          <w:sz w:val="24"/>
          <w:szCs w:val="24"/>
        </w:rPr>
        <w:t xml:space="preserve"> di </w:t>
      </w:r>
      <w:proofErr w:type="spellStart"/>
      <w:r w:rsidRPr="00AC22D3">
        <w:rPr>
          <w:rFonts w:ascii="Times New Roman" w:hAnsi="Times New Roman" w:cs="Times New Roman"/>
          <w:sz w:val="24"/>
          <w:szCs w:val="24"/>
        </w:rPr>
        <w:t>lapangan</w:t>
      </w:r>
      <w:proofErr w:type="spellEnd"/>
      <w:r w:rsidRPr="00AC22D3">
        <w:rPr>
          <w:rFonts w:ascii="Times New Roman" w:hAnsi="Times New Roman" w:cs="Times New Roman"/>
          <w:sz w:val="24"/>
          <w:szCs w:val="24"/>
        </w:rPr>
        <w:t xml:space="preserve"> dan </w:t>
      </w:r>
      <w:proofErr w:type="spellStart"/>
      <w:r w:rsidRPr="00AC22D3">
        <w:rPr>
          <w:rFonts w:ascii="Times New Roman" w:hAnsi="Times New Roman" w:cs="Times New Roman"/>
          <w:sz w:val="24"/>
          <w:szCs w:val="24"/>
        </w:rPr>
        <w:t>biasanya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menjadi</w:t>
      </w:r>
      <w:proofErr w:type="spellEnd"/>
      <w:r w:rsidRPr="00AC22D3">
        <w:rPr>
          <w:rFonts w:ascii="Times New Roman" w:hAnsi="Times New Roman" w:cs="Times New Roman"/>
          <w:sz w:val="24"/>
          <w:szCs w:val="24"/>
        </w:rPr>
        <w:t xml:space="preserve"> orang </w:t>
      </w:r>
      <w:proofErr w:type="spellStart"/>
      <w:r w:rsidRPr="00AC22D3">
        <w:rPr>
          <w:rFonts w:ascii="Times New Roman" w:hAnsi="Times New Roman" w:cs="Times New Roman"/>
          <w:sz w:val="24"/>
          <w:szCs w:val="24"/>
        </w:rPr>
        <w:t>pertama</w:t>
      </w:r>
      <w:proofErr w:type="spellEnd"/>
      <w:r w:rsidRPr="00AC22D3">
        <w:rPr>
          <w:rFonts w:ascii="Times New Roman" w:hAnsi="Times New Roman" w:cs="Times New Roman"/>
          <w:sz w:val="24"/>
          <w:szCs w:val="24"/>
        </w:rPr>
        <w:t xml:space="preserve"> yang </w:t>
      </w:r>
      <w:proofErr w:type="spellStart"/>
      <w:r w:rsidRPr="00AC22D3">
        <w:rPr>
          <w:rFonts w:ascii="Times New Roman" w:hAnsi="Times New Roman" w:cs="Times New Roman"/>
          <w:sz w:val="24"/>
          <w:szCs w:val="24"/>
        </w:rPr>
        <w:t>menemukan</w:t>
      </w:r>
      <w:proofErr w:type="spellEnd"/>
      <w:r w:rsidRPr="00AC22D3">
        <w:rPr>
          <w:rFonts w:ascii="Times New Roman" w:hAnsi="Times New Roman" w:cs="Times New Roman"/>
          <w:sz w:val="24"/>
          <w:szCs w:val="24"/>
        </w:rPr>
        <w:t xml:space="preserve"> korban di rasa </w:t>
      </w:r>
      <w:proofErr w:type="spellStart"/>
      <w:r w:rsidRPr="00AC22D3">
        <w:rPr>
          <w:rFonts w:ascii="Times New Roman" w:hAnsi="Times New Roman" w:cs="Times New Roman"/>
          <w:sz w:val="24"/>
          <w:szCs w:val="24"/>
        </w:rPr>
        <w:t>perlu</w:t>
      </w:r>
      <w:proofErr w:type="spellEnd"/>
      <w:r w:rsidRPr="00AC22D3">
        <w:rPr>
          <w:rFonts w:ascii="Times New Roman" w:hAnsi="Times New Roman" w:cs="Times New Roman"/>
          <w:sz w:val="24"/>
          <w:szCs w:val="24"/>
        </w:rPr>
        <w:t xml:space="preserve"> di </w:t>
      </w:r>
      <w:proofErr w:type="spellStart"/>
      <w:r w:rsidRPr="00AC22D3">
        <w:rPr>
          <w:rFonts w:ascii="Times New Roman" w:hAnsi="Times New Roman" w:cs="Times New Roman"/>
          <w:sz w:val="24"/>
          <w:szCs w:val="24"/>
        </w:rPr>
        <w:t>beri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pendidikan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tentang</w:t>
      </w:r>
      <w:proofErr w:type="spellEnd"/>
      <w:r w:rsidRPr="00AC22D3">
        <w:rPr>
          <w:rFonts w:ascii="Times New Roman" w:hAnsi="Times New Roman" w:cs="Times New Roman"/>
          <w:sz w:val="24"/>
          <w:szCs w:val="24"/>
        </w:rPr>
        <w:t xml:space="preserve"> Cardiac Arrest dan BHD </w:t>
      </w:r>
      <w:proofErr w:type="spellStart"/>
      <w:r w:rsidRPr="00AC22D3">
        <w:rPr>
          <w:rFonts w:ascii="Times New Roman" w:hAnsi="Times New Roman" w:cs="Times New Roman"/>
          <w:sz w:val="24"/>
          <w:szCs w:val="24"/>
        </w:rPr>
        <w:t>dengan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mengikuti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pendidikan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kesehatan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berupa</w:t>
      </w:r>
      <w:proofErr w:type="spellEnd"/>
      <w:r w:rsidRPr="00AC22D3">
        <w:rPr>
          <w:rFonts w:ascii="Times New Roman" w:hAnsi="Times New Roman" w:cs="Times New Roman"/>
          <w:sz w:val="24"/>
          <w:szCs w:val="24"/>
        </w:rPr>
        <w:t xml:space="preserve"> seminar </w:t>
      </w:r>
      <w:proofErr w:type="spellStart"/>
      <w:r w:rsidRPr="00AC22D3">
        <w:rPr>
          <w:rFonts w:ascii="Times New Roman" w:hAnsi="Times New Roman" w:cs="Times New Roman"/>
          <w:sz w:val="24"/>
          <w:szCs w:val="24"/>
        </w:rPr>
        <w:t>atau</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pelatihan</w:t>
      </w:r>
      <w:proofErr w:type="spellEnd"/>
      <w:r w:rsidRPr="00AC22D3">
        <w:rPr>
          <w:rFonts w:ascii="Times New Roman" w:hAnsi="Times New Roman" w:cs="Times New Roman"/>
          <w:sz w:val="24"/>
          <w:szCs w:val="24"/>
        </w:rPr>
        <w:t xml:space="preserve"> yang </w:t>
      </w:r>
      <w:proofErr w:type="spellStart"/>
      <w:r w:rsidRPr="00AC22D3">
        <w:rPr>
          <w:rFonts w:ascii="Times New Roman" w:hAnsi="Times New Roman" w:cs="Times New Roman"/>
          <w:sz w:val="24"/>
          <w:szCs w:val="24"/>
        </w:rPr>
        <w:t>berkaitan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dengan</w:t>
      </w:r>
      <w:proofErr w:type="spellEnd"/>
      <w:r w:rsidRPr="00AC22D3">
        <w:rPr>
          <w:rFonts w:ascii="Times New Roman" w:hAnsi="Times New Roman" w:cs="Times New Roman"/>
          <w:sz w:val="24"/>
          <w:szCs w:val="24"/>
        </w:rPr>
        <w:t xml:space="preserve"> Cardiac Arrest dan </w:t>
      </w:r>
      <w:proofErr w:type="spellStart"/>
      <w:r w:rsidRPr="00AC22D3">
        <w:rPr>
          <w:rFonts w:ascii="Times New Roman" w:hAnsi="Times New Roman" w:cs="Times New Roman"/>
          <w:sz w:val="24"/>
          <w:szCs w:val="24"/>
        </w:rPr>
        <w:t>Bantuan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Hidup</w:t>
      </w:r>
      <w:proofErr w:type="spellEnd"/>
      <w:r w:rsidRPr="00AC22D3">
        <w:rPr>
          <w:rFonts w:ascii="Times New Roman" w:hAnsi="Times New Roman" w:cs="Times New Roman"/>
          <w:sz w:val="24"/>
          <w:szCs w:val="24"/>
        </w:rPr>
        <w:t xml:space="preserve"> Dasar </w:t>
      </w:r>
      <w:proofErr w:type="spellStart"/>
      <w:r w:rsidRPr="00AC22D3">
        <w:rPr>
          <w:rFonts w:ascii="Times New Roman" w:hAnsi="Times New Roman" w:cs="Times New Roman"/>
          <w:sz w:val="24"/>
          <w:szCs w:val="24"/>
        </w:rPr>
        <w:t>secara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berkala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tiap</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tahun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untuk</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meningkatkan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lastRenderedPageBreak/>
        <w:t>pengetahuan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sehingga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dapat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mengurangi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angka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kematian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akibat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henti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jantung</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mendadak</w:t>
      </w:r>
      <w:proofErr w:type="spellEnd"/>
      <w:r w:rsidRPr="00AC22D3">
        <w:rPr>
          <w:rFonts w:ascii="Times New Roman" w:hAnsi="Times New Roman" w:cs="Times New Roman"/>
          <w:sz w:val="24"/>
          <w:szCs w:val="24"/>
        </w:rPr>
        <w:t>.</w:t>
      </w:r>
    </w:p>
    <w:p w14:paraId="51ED4994" w14:textId="77777777" w:rsidR="00177E61" w:rsidRPr="00AC22D3" w:rsidRDefault="00177E61" w:rsidP="00AB7A07">
      <w:pPr>
        <w:spacing w:after="0" w:line="360" w:lineRule="auto"/>
        <w:contextualSpacing/>
        <w:jc w:val="both"/>
        <w:rPr>
          <w:rFonts w:ascii="Times New Roman" w:hAnsi="Times New Roman" w:cs="Times New Roman"/>
          <w:sz w:val="24"/>
          <w:szCs w:val="24"/>
        </w:rPr>
      </w:pPr>
    </w:p>
    <w:p w14:paraId="172C9453" w14:textId="77777777" w:rsidR="00177E61" w:rsidRPr="00AC22D3" w:rsidRDefault="00177E61" w:rsidP="00AB7A07">
      <w:pPr>
        <w:spacing w:after="0" w:line="360" w:lineRule="auto"/>
        <w:contextualSpacing/>
        <w:jc w:val="both"/>
        <w:rPr>
          <w:rFonts w:ascii="Times New Roman" w:hAnsi="Times New Roman" w:cs="Times New Roman"/>
          <w:b/>
          <w:sz w:val="24"/>
          <w:szCs w:val="24"/>
        </w:rPr>
      </w:pPr>
      <w:proofErr w:type="spellStart"/>
      <w:r w:rsidRPr="00AC22D3">
        <w:rPr>
          <w:rFonts w:ascii="Times New Roman" w:hAnsi="Times New Roman" w:cs="Times New Roman"/>
          <w:b/>
          <w:sz w:val="24"/>
          <w:szCs w:val="24"/>
        </w:rPr>
        <w:t>Pengaruh</w:t>
      </w:r>
      <w:proofErr w:type="spellEnd"/>
      <w:r w:rsidRPr="00AC22D3">
        <w:rPr>
          <w:rFonts w:ascii="Times New Roman" w:hAnsi="Times New Roman" w:cs="Times New Roman"/>
          <w:b/>
          <w:sz w:val="24"/>
          <w:szCs w:val="24"/>
        </w:rPr>
        <w:t xml:space="preserve"> Pendidikan Kesehatan </w:t>
      </w:r>
      <w:proofErr w:type="spellStart"/>
      <w:r w:rsidRPr="00AC22D3">
        <w:rPr>
          <w:rFonts w:ascii="Times New Roman" w:hAnsi="Times New Roman" w:cs="Times New Roman"/>
          <w:b/>
          <w:sz w:val="24"/>
          <w:szCs w:val="24"/>
        </w:rPr>
        <w:t>Terhadap</w:t>
      </w:r>
      <w:proofErr w:type="spellEnd"/>
      <w:r w:rsidRPr="00AC22D3">
        <w:rPr>
          <w:rFonts w:ascii="Times New Roman" w:hAnsi="Times New Roman" w:cs="Times New Roman"/>
          <w:b/>
          <w:sz w:val="24"/>
          <w:szCs w:val="24"/>
        </w:rPr>
        <w:t xml:space="preserve"> Tingkat </w:t>
      </w:r>
      <w:proofErr w:type="spellStart"/>
      <w:r w:rsidRPr="00AC22D3">
        <w:rPr>
          <w:rFonts w:ascii="Times New Roman" w:hAnsi="Times New Roman" w:cs="Times New Roman"/>
          <w:b/>
          <w:sz w:val="24"/>
          <w:szCs w:val="24"/>
        </w:rPr>
        <w:t>Pengetahuan</w:t>
      </w:r>
      <w:proofErr w:type="spellEnd"/>
      <w:r w:rsidRPr="00AC22D3">
        <w:rPr>
          <w:rFonts w:ascii="Times New Roman" w:hAnsi="Times New Roman" w:cs="Times New Roman"/>
          <w:b/>
          <w:sz w:val="24"/>
          <w:szCs w:val="24"/>
        </w:rPr>
        <w:t xml:space="preserve"> </w:t>
      </w:r>
      <w:proofErr w:type="spellStart"/>
      <w:r w:rsidRPr="00AC22D3">
        <w:rPr>
          <w:rFonts w:ascii="Times New Roman" w:hAnsi="Times New Roman" w:cs="Times New Roman"/>
          <w:b/>
          <w:sz w:val="24"/>
          <w:szCs w:val="24"/>
        </w:rPr>
        <w:t>Tentang</w:t>
      </w:r>
      <w:proofErr w:type="spellEnd"/>
      <w:r w:rsidRPr="00AC22D3">
        <w:rPr>
          <w:rFonts w:ascii="Times New Roman" w:hAnsi="Times New Roman" w:cs="Times New Roman"/>
          <w:b/>
          <w:sz w:val="24"/>
          <w:szCs w:val="24"/>
        </w:rPr>
        <w:t xml:space="preserve"> </w:t>
      </w:r>
      <w:r w:rsidRPr="00AC22D3">
        <w:rPr>
          <w:rFonts w:ascii="Times New Roman" w:hAnsi="Times New Roman" w:cs="Times New Roman"/>
          <w:b/>
          <w:i/>
          <w:sz w:val="24"/>
          <w:szCs w:val="24"/>
        </w:rPr>
        <w:t>Cardiac Arrest</w:t>
      </w:r>
      <w:r w:rsidRPr="00AC22D3">
        <w:rPr>
          <w:rFonts w:ascii="Times New Roman" w:hAnsi="Times New Roman" w:cs="Times New Roman"/>
          <w:b/>
          <w:sz w:val="24"/>
          <w:szCs w:val="24"/>
        </w:rPr>
        <w:t xml:space="preserve"> Dan </w:t>
      </w:r>
      <w:proofErr w:type="spellStart"/>
      <w:r w:rsidRPr="00AC22D3">
        <w:rPr>
          <w:rFonts w:ascii="Times New Roman" w:hAnsi="Times New Roman" w:cs="Times New Roman"/>
          <w:b/>
          <w:sz w:val="24"/>
          <w:szCs w:val="24"/>
        </w:rPr>
        <w:t>Bantuan</w:t>
      </w:r>
      <w:proofErr w:type="spellEnd"/>
      <w:r w:rsidRPr="00AC22D3">
        <w:rPr>
          <w:rFonts w:ascii="Times New Roman" w:hAnsi="Times New Roman" w:cs="Times New Roman"/>
          <w:b/>
          <w:sz w:val="24"/>
          <w:szCs w:val="24"/>
        </w:rPr>
        <w:t xml:space="preserve"> </w:t>
      </w:r>
      <w:proofErr w:type="spellStart"/>
      <w:r w:rsidRPr="00AC22D3">
        <w:rPr>
          <w:rFonts w:ascii="Times New Roman" w:hAnsi="Times New Roman" w:cs="Times New Roman"/>
          <w:b/>
          <w:sz w:val="24"/>
          <w:szCs w:val="24"/>
        </w:rPr>
        <w:t>Hidup</w:t>
      </w:r>
      <w:proofErr w:type="spellEnd"/>
      <w:r w:rsidRPr="00AC22D3">
        <w:rPr>
          <w:rFonts w:ascii="Times New Roman" w:hAnsi="Times New Roman" w:cs="Times New Roman"/>
          <w:b/>
          <w:sz w:val="24"/>
          <w:szCs w:val="24"/>
        </w:rPr>
        <w:t xml:space="preserve"> Tim </w:t>
      </w:r>
      <w:proofErr w:type="spellStart"/>
      <w:r w:rsidRPr="00AC22D3">
        <w:rPr>
          <w:rFonts w:ascii="Times New Roman" w:hAnsi="Times New Roman" w:cs="Times New Roman"/>
          <w:b/>
          <w:sz w:val="24"/>
          <w:szCs w:val="24"/>
        </w:rPr>
        <w:t>Komunitas</w:t>
      </w:r>
      <w:proofErr w:type="spellEnd"/>
      <w:r w:rsidRPr="00AC22D3">
        <w:rPr>
          <w:rFonts w:ascii="Times New Roman" w:hAnsi="Times New Roman" w:cs="Times New Roman"/>
          <w:b/>
          <w:sz w:val="24"/>
          <w:szCs w:val="24"/>
        </w:rPr>
        <w:t xml:space="preserve"> </w:t>
      </w:r>
      <w:proofErr w:type="spellStart"/>
      <w:r w:rsidRPr="00AC22D3">
        <w:rPr>
          <w:rFonts w:ascii="Times New Roman" w:hAnsi="Times New Roman" w:cs="Times New Roman"/>
          <w:b/>
          <w:sz w:val="24"/>
          <w:szCs w:val="24"/>
        </w:rPr>
        <w:t>Gabungan</w:t>
      </w:r>
      <w:proofErr w:type="spellEnd"/>
      <w:r w:rsidRPr="00AC22D3">
        <w:rPr>
          <w:rFonts w:ascii="Times New Roman" w:hAnsi="Times New Roman" w:cs="Times New Roman"/>
          <w:b/>
          <w:sz w:val="24"/>
          <w:szCs w:val="24"/>
        </w:rPr>
        <w:t xml:space="preserve"> Emergency</w:t>
      </w:r>
    </w:p>
    <w:p w14:paraId="3896FC50" w14:textId="645FB8B1" w:rsidR="007940B7" w:rsidRPr="00AC22D3" w:rsidRDefault="007940B7" w:rsidP="00AB7A07">
      <w:pPr>
        <w:pStyle w:val="ListParagraph"/>
        <w:spacing w:after="0" w:line="360" w:lineRule="auto"/>
        <w:ind w:left="0" w:firstLine="567"/>
        <w:jc w:val="both"/>
        <w:rPr>
          <w:rFonts w:ascii="Times New Roman" w:hAnsi="Times New Roman" w:cs="Times New Roman"/>
          <w:color w:val="000000"/>
          <w:sz w:val="24"/>
          <w:szCs w:val="24"/>
        </w:rPr>
      </w:pPr>
      <w:proofErr w:type="spellStart"/>
      <w:r w:rsidRPr="00AC22D3">
        <w:rPr>
          <w:rFonts w:ascii="Times New Roman" w:hAnsi="Times New Roman" w:cs="Times New Roman"/>
          <w:sz w:val="24"/>
          <w:szCs w:val="24"/>
        </w:rPr>
        <w:t>Berdasarkan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hasil</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analisis</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menggunakan</w:t>
      </w:r>
      <w:proofErr w:type="spellEnd"/>
      <w:r w:rsidRPr="00AC22D3">
        <w:rPr>
          <w:rFonts w:ascii="Times New Roman" w:hAnsi="Times New Roman" w:cs="Times New Roman"/>
          <w:sz w:val="24"/>
          <w:szCs w:val="24"/>
        </w:rPr>
        <w:t xml:space="preserve"> Uji-T </w:t>
      </w:r>
      <w:proofErr w:type="spellStart"/>
      <w:r w:rsidRPr="00AC22D3">
        <w:rPr>
          <w:rFonts w:ascii="Times New Roman" w:hAnsi="Times New Roman" w:cs="Times New Roman"/>
          <w:sz w:val="24"/>
          <w:szCs w:val="24"/>
        </w:rPr>
        <w:t>diperoleh</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nilai</w:t>
      </w:r>
      <w:proofErr w:type="spellEnd"/>
      <w:r w:rsidRPr="00AC22D3">
        <w:rPr>
          <w:rFonts w:ascii="Times New Roman" w:hAnsi="Times New Roman" w:cs="Times New Roman"/>
          <w:sz w:val="24"/>
          <w:szCs w:val="24"/>
        </w:rPr>
        <w:t xml:space="preserve"> </w:t>
      </w:r>
      <w:r w:rsidRPr="00AC22D3">
        <w:rPr>
          <w:rFonts w:ascii="Times New Roman" w:hAnsi="Times New Roman" w:cs="Times New Roman"/>
          <w:i/>
          <w:sz w:val="24"/>
          <w:szCs w:val="24"/>
        </w:rPr>
        <w:t>p-value</w:t>
      </w:r>
      <w:r w:rsidRPr="00AC22D3">
        <w:rPr>
          <w:rFonts w:ascii="Times New Roman" w:hAnsi="Times New Roman" w:cs="Times New Roman"/>
          <w:sz w:val="24"/>
          <w:szCs w:val="24"/>
        </w:rPr>
        <w:t xml:space="preserve"> = 0,000 </w:t>
      </w:r>
      <w:r w:rsidR="00B86CFE">
        <w:rPr>
          <w:rFonts w:ascii="Times New Roman" w:hAnsi="Times New Roman" w:cs="Times New Roman"/>
          <w:sz w:val="24"/>
          <w:szCs w:val="24"/>
        </w:rPr>
        <w:t xml:space="preserve">≤ </w:t>
      </w:r>
      <w:r w:rsidRPr="00AC22D3">
        <w:rPr>
          <w:rFonts w:ascii="Times New Roman" w:hAnsi="Times New Roman" w:cs="Times New Roman"/>
          <w:sz w:val="24"/>
          <w:szCs w:val="24"/>
        </w:rPr>
        <w:t>α (0,05)</w:t>
      </w:r>
      <w:r w:rsidRPr="00AC22D3">
        <w:rPr>
          <w:rFonts w:ascii="Times New Roman" w:hAnsi="Times New Roman" w:cs="Times New Roman"/>
          <w:color w:val="000000"/>
          <w:sz w:val="24"/>
          <w:szCs w:val="24"/>
        </w:rPr>
        <w:t xml:space="preserve">, </w:t>
      </w:r>
      <w:proofErr w:type="spellStart"/>
      <w:r w:rsidRPr="00AC22D3">
        <w:rPr>
          <w:rFonts w:ascii="Times New Roman" w:hAnsi="Times New Roman" w:cs="Times New Roman"/>
          <w:color w:val="000000"/>
          <w:sz w:val="24"/>
          <w:szCs w:val="24"/>
        </w:rPr>
        <w:t>a</w:t>
      </w:r>
      <w:r w:rsidR="001A09C2" w:rsidRPr="00AC22D3">
        <w:rPr>
          <w:rFonts w:ascii="Times New Roman" w:hAnsi="Times New Roman" w:cs="Times New Roman"/>
          <w:color w:val="000000"/>
          <w:sz w:val="24"/>
          <w:szCs w:val="24"/>
        </w:rPr>
        <w:t>artinya</w:t>
      </w:r>
      <w:proofErr w:type="spellEnd"/>
      <w:r w:rsidR="001A09C2" w:rsidRPr="00AC22D3">
        <w:rPr>
          <w:rFonts w:ascii="Times New Roman" w:hAnsi="Times New Roman" w:cs="Times New Roman"/>
          <w:color w:val="000000"/>
          <w:sz w:val="24"/>
          <w:szCs w:val="24"/>
        </w:rPr>
        <w:t xml:space="preserve"> </w:t>
      </w:r>
      <w:proofErr w:type="spellStart"/>
      <w:r w:rsidR="001A09C2" w:rsidRPr="00AC22D3">
        <w:rPr>
          <w:rFonts w:ascii="Times New Roman" w:hAnsi="Times New Roman" w:cs="Times New Roman"/>
          <w:color w:val="000000"/>
          <w:sz w:val="24"/>
          <w:szCs w:val="24"/>
        </w:rPr>
        <w:t>terdapat</w:t>
      </w:r>
      <w:proofErr w:type="spellEnd"/>
      <w:r w:rsidR="001A09C2" w:rsidRPr="00AC22D3">
        <w:rPr>
          <w:rFonts w:ascii="Times New Roman" w:hAnsi="Times New Roman" w:cs="Times New Roman"/>
          <w:color w:val="000000"/>
          <w:sz w:val="24"/>
          <w:szCs w:val="24"/>
        </w:rPr>
        <w:t xml:space="preserve"> </w:t>
      </w:r>
      <w:proofErr w:type="spellStart"/>
      <w:r w:rsidR="001A09C2" w:rsidRPr="00AC22D3">
        <w:rPr>
          <w:rFonts w:ascii="Times New Roman" w:hAnsi="Times New Roman" w:cs="Times New Roman"/>
          <w:color w:val="000000"/>
          <w:sz w:val="24"/>
          <w:szCs w:val="24"/>
        </w:rPr>
        <w:t>rerata</w:t>
      </w:r>
      <w:proofErr w:type="spellEnd"/>
      <w:r w:rsidR="001A09C2" w:rsidRPr="00AC22D3">
        <w:rPr>
          <w:rFonts w:ascii="Times New Roman" w:hAnsi="Times New Roman" w:cs="Times New Roman"/>
          <w:color w:val="000000"/>
          <w:sz w:val="24"/>
          <w:szCs w:val="24"/>
        </w:rPr>
        <w:t xml:space="preserve"> </w:t>
      </w:r>
      <w:proofErr w:type="spellStart"/>
      <w:r w:rsidR="001A09C2" w:rsidRPr="00AC22D3">
        <w:rPr>
          <w:rFonts w:ascii="Times New Roman" w:hAnsi="Times New Roman" w:cs="Times New Roman"/>
          <w:color w:val="000000"/>
          <w:sz w:val="24"/>
          <w:szCs w:val="24"/>
        </w:rPr>
        <w:t>pengetahuan</w:t>
      </w:r>
      <w:proofErr w:type="spellEnd"/>
      <w:r w:rsidR="001A09C2" w:rsidRPr="00AC22D3">
        <w:rPr>
          <w:rFonts w:ascii="Times New Roman" w:hAnsi="Times New Roman" w:cs="Times New Roman"/>
          <w:color w:val="000000"/>
          <w:sz w:val="24"/>
          <w:szCs w:val="24"/>
        </w:rPr>
        <w:t xml:space="preserve"> yang </w:t>
      </w:r>
      <w:proofErr w:type="spellStart"/>
      <w:r w:rsidR="001A09C2" w:rsidRPr="00AC22D3">
        <w:rPr>
          <w:rFonts w:ascii="Times New Roman" w:hAnsi="Times New Roman" w:cs="Times New Roman"/>
          <w:color w:val="000000"/>
          <w:sz w:val="24"/>
          <w:szCs w:val="24"/>
        </w:rPr>
        <w:t>bermakna</w:t>
      </w:r>
      <w:proofErr w:type="spellEnd"/>
      <w:r w:rsidR="001A09C2" w:rsidRPr="00AC22D3">
        <w:rPr>
          <w:rFonts w:ascii="Times New Roman" w:hAnsi="Times New Roman" w:cs="Times New Roman"/>
          <w:color w:val="000000"/>
          <w:sz w:val="24"/>
          <w:szCs w:val="24"/>
        </w:rPr>
        <w:t xml:space="preserve"> </w:t>
      </w:r>
      <w:proofErr w:type="spellStart"/>
      <w:r w:rsidR="001A09C2" w:rsidRPr="00AC22D3">
        <w:rPr>
          <w:rFonts w:ascii="Times New Roman" w:hAnsi="Times New Roman" w:cs="Times New Roman"/>
          <w:color w:val="000000"/>
          <w:sz w:val="24"/>
          <w:szCs w:val="24"/>
        </w:rPr>
        <w:t>sebelum</w:t>
      </w:r>
      <w:proofErr w:type="spellEnd"/>
      <w:r w:rsidR="001A09C2" w:rsidRPr="00AC22D3">
        <w:rPr>
          <w:rFonts w:ascii="Times New Roman" w:hAnsi="Times New Roman" w:cs="Times New Roman"/>
          <w:color w:val="000000"/>
          <w:sz w:val="24"/>
          <w:szCs w:val="24"/>
        </w:rPr>
        <w:t xml:space="preserve"> dan </w:t>
      </w:r>
      <w:proofErr w:type="spellStart"/>
      <w:r w:rsidR="001A09C2" w:rsidRPr="00AC22D3">
        <w:rPr>
          <w:rFonts w:ascii="Times New Roman" w:hAnsi="Times New Roman" w:cs="Times New Roman"/>
          <w:color w:val="000000"/>
          <w:sz w:val="24"/>
          <w:szCs w:val="24"/>
        </w:rPr>
        <w:t>sesudah</w:t>
      </w:r>
      <w:proofErr w:type="spellEnd"/>
      <w:r w:rsidR="001A09C2" w:rsidRPr="00AC22D3">
        <w:rPr>
          <w:rFonts w:ascii="Times New Roman" w:hAnsi="Times New Roman" w:cs="Times New Roman"/>
          <w:color w:val="000000"/>
          <w:sz w:val="24"/>
          <w:szCs w:val="24"/>
        </w:rPr>
        <w:t xml:space="preserve"> di </w:t>
      </w:r>
      <w:proofErr w:type="spellStart"/>
      <w:r w:rsidR="001A09C2" w:rsidRPr="00AC22D3">
        <w:rPr>
          <w:rFonts w:ascii="Times New Roman" w:hAnsi="Times New Roman" w:cs="Times New Roman"/>
          <w:color w:val="000000"/>
          <w:sz w:val="24"/>
          <w:szCs w:val="24"/>
        </w:rPr>
        <w:t>berikan</w:t>
      </w:r>
      <w:proofErr w:type="spellEnd"/>
      <w:r w:rsidR="001A09C2" w:rsidRPr="00AC22D3">
        <w:rPr>
          <w:rFonts w:ascii="Times New Roman" w:hAnsi="Times New Roman" w:cs="Times New Roman"/>
          <w:color w:val="000000"/>
          <w:sz w:val="24"/>
          <w:szCs w:val="24"/>
        </w:rPr>
        <w:t xml:space="preserve"> </w:t>
      </w:r>
      <w:proofErr w:type="spellStart"/>
      <w:r w:rsidR="001A09C2" w:rsidRPr="00AC22D3">
        <w:rPr>
          <w:rFonts w:ascii="Times New Roman" w:hAnsi="Times New Roman" w:cs="Times New Roman"/>
          <w:color w:val="000000"/>
          <w:sz w:val="24"/>
          <w:szCs w:val="24"/>
        </w:rPr>
        <w:t>pendidikan</w:t>
      </w:r>
      <w:proofErr w:type="spellEnd"/>
      <w:r w:rsidR="001A09C2" w:rsidRPr="00AC22D3">
        <w:rPr>
          <w:rFonts w:ascii="Times New Roman" w:hAnsi="Times New Roman" w:cs="Times New Roman"/>
          <w:color w:val="000000"/>
          <w:sz w:val="24"/>
          <w:szCs w:val="24"/>
        </w:rPr>
        <w:t xml:space="preserve"> </w:t>
      </w:r>
      <w:proofErr w:type="spellStart"/>
      <w:r w:rsidR="001A09C2" w:rsidRPr="00AC22D3">
        <w:rPr>
          <w:rFonts w:ascii="Times New Roman" w:hAnsi="Times New Roman" w:cs="Times New Roman"/>
          <w:color w:val="000000"/>
          <w:sz w:val="24"/>
          <w:szCs w:val="24"/>
        </w:rPr>
        <w:t>kesehatan.dan</w:t>
      </w:r>
      <w:proofErr w:type="spellEnd"/>
      <w:r w:rsidR="001A09C2" w:rsidRPr="00AC22D3">
        <w:rPr>
          <w:rFonts w:ascii="Times New Roman" w:hAnsi="Times New Roman" w:cs="Times New Roman"/>
          <w:color w:val="000000"/>
          <w:sz w:val="24"/>
          <w:szCs w:val="24"/>
        </w:rPr>
        <w:t xml:space="preserve"> </w:t>
      </w:r>
      <w:proofErr w:type="spellStart"/>
      <w:r w:rsidR="001A09C2" w:rsidRPr="00AC22D3">
        <w:rPr>
          <w:rFonts w:ascii="Times New Roman" w:hAnsi="Times New Roman" w:cs="Times New Roman"/>
          <w:color w:val="000000"/>
          <w:sz w:val="24"/>
          <w:szCs w:val="24"/>
        </w:rPr>
        <w:t>terdapat</w:t>
      </w:r>
      <w:proofErr w:type="spellEnd"/>
      <w:r w:rsidR="001A09C2" w:rsidRPr="00AC22D3">
        <w:rPr>
          <w:rFonts w:ascii="Times New Roman" w:hAnsi="Times New Roman" w:cs="Times New Roman"/>
          <w:color w:val="000000"/>
          <w:sz w:val="24"/>
          <w:szCs w:val="24"/>
        </w:rPr>
        <w:t xml:space="preserve"> </w:t>
      </w:r>
      <w:proofErr w:type="spellStart"/>
      <w:r w:rsidR="001A09C2" w:rsidRPr="00AC22D3">
        <w:rPr>
          <w:rFonts w:ascii="Times New Roman" w:hAnsi="Times New Roman" w:cs="Times New Roman"/>
          <w:color w:val="000000"/>
          <w:sz w:val="24"/>
          <w:szCs w:val="24"/>
        </w:rPr>
        <w:t>peningkatan</w:t>
      </w:r>
      <w:proofErr w:type="spellEnd"/>
      <w:r w:rsidR="001A09C2" w:rsidRPr="00AC22D3">
        <w:rPr>
          <w:rFonts w:ascii="Times New Roman" w:hAnsi="Times New Roman" w:cs="Times New Roman"/>
          <w:color w:val="000000"/>
          <w:sz w:val="24"/>
          <w:szCs w:val="24"/>
        </w:rPr>
        <w:t xml:space="preserve"> </w:t>
      </w:r>
      <w:proofErr w:type="spellStart"/>
      <w:r w:rsidR="001A09C2" w:rsidRPr="00AC22D3">
        <w:rPr>
          <w:rFonts w:ascii="Times New Roman" w:hAnsi="Times New Roman" w:cs="Times New Roman"/>
          <w:color w:val="000000"/>
          <w:sz w:val="24"/>
          <w:szCs w:val="24"/>
        </w:rPr>
        <w:t>rerata</w:t>
      </w:r>
      <w:proofErr w:type="spellEnd"/>
      <w:r w:rsidR="001A09C2" w:rsidRPr="00AC22D3">
        <w:rPr>
          <w:rFonts w:ascii="Times New Roman" w:hAnsi="Times New Roman" w:cs="Times New Roman"/>
          <w:color w:val="000000"/>
          <w:sz w:val="24"/>
          <w:szCs w:val="24"/>
        </w:rPr>
        <w:t xml:space="preserve"> </w:t>
      </w:r>
      <w:proofErr w:type="spellStart"/>
      <w:r w:rsidR="001A09C2" w:rsidRPr="00AC22D3">
        <w:rPr>
          <w:rFonts w:ascii="Times New Roman" w:hAnsi="Times New Roman" w:cs="Times New Roman"/>
          <w:color w:val="000000"/>
          <w:sz w:val="24"/>
          <w:szCs w:val="24"/>
        </w:rPr>
        <w:t>pengetahuan</w:t>
      </w:r>
      <w:proofErr w:type="spellEnd"/>
      <w:r w:rsidR="001A09C2" w:rsidRPr="00AC22D3">
        <w:rPr>
          <w:rFonts w:ascii="Times New Roman" w:hAnsi="Times New Roman" w:cs="Times New Roman"/>
          <w:color w:val="000000"/>
          <w:sz w:val="24"/>
          <w:szCs w:val="24"/>
        </w:rPr>
        <w:t xml:space="preserve"> </w:t>
      </w:r>
      <w:proofErr w:type="spellStart"/>
      <w:r w:rsidR="001A09C2" w:rsidRPr="00AC22D3">
        <w:rPr>
          <w:rFonts w:ascii="Times New Roman" w:hAnsi="Times New Roman" w:cs="Times New Roman"/>
          <w:color w:val="000000"/>
          <w:sz w:val="24"/>
          <w:szCs w:val="24"/>
        </w:rPr>
        <w:t>sebesar</w:t>
      </w:r>
      <w:proofErr w:type="spellEnd"/>
      <w:r w:rsidR="001A09C2" w:rsidRPr="00AC22D3">
        <w:rPr>
          <w:rFonts w:ascii="Times New Roman" w:hAnsi="Times New Roman" w:cs="Times New Roman"/>
          <w:color w:val="000000"/>
          <w:sz w:val="24"/>
          <w:szCs w:val="24"/>
        </w:rPr>
        <w:t xml:space="preserve"> 15,167</w:t>
      </w:r>
      <w:r w:rsidR="00B86CFE">
        <w:rPr>
          <w:rFonts w:ascii="Times New Roman" w:hAnsi="Times New Roman" w:cs="Times New Roman"/>
          <w:color w:val="000000"/>
          <w:sz w:val="24"/>
          <w:szCs w:val="24"/>
        </w:rPr>
        <w:t xml:space="preserve">. </w:t>
      </w:r>
      <w:r w:rsidRPr="00AC22D3">
        <w:rPr>
          <w:rFonts w:ascii="Times New Roman" w:hAnsi="Times New Roman" w:cs="Times New Roman"/>
          <w:sz w:val="24"/>
          <w:szCs w:val="24"/>
        </w:rPr>
        <w:t xml:space="preserve">Hasil </w:t>
      </w:r>
      <w:proofErr w:type="spellStart"/>
      <w:r w:rsidRPr="00AC22D3">
        <w:rPr>
          <w:rFonts w:ascii="Times New Roman" w:hAnsi="Times New Roman" w:cs="Times New Roman"/>
          <w:sz w:val="24"/>
          <w:szCs w:val="24"/>
        </w:rPr>
        <w:t>penelitian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ini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sesuai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dengan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penelitian</w:t>
      </w:r>
      <w:proofErr w:type="spellEnd"/>
      <w:r w:rsidRPr="00AC22D3">
        <w:rPr>
          <w:rFonts w:ascii="Times New Roman" w:hAnsi="Times New Roman" w:cs="Times New Roman"/>
          <w:sz w:val="24"/>
          <w:szCs w:val="24"/>
        </w:rPr>
        <w:t xml:space="preserve"> yang </w:t>
      </w:r>
      <w:proofErr w:type="spellStart"/>
      <w:r w:rsidRPr="00AC22D3">
        <w:rPr>
          <w:rFonts w:ascii="Times New Roman" w:hAnsi="Times New Roman" w:cs="Times New Roman"/>
          <w:sz w:val="24"/>
          <w:szCs w:val="24"/>
        </w:rPr>
        <w:t>dilakukan</w:t>
      </w:r>
      <w:proofErr w:type="spellEnd"/>
      <w:r w:rsidRPr="00AC22D3">
        <w:rPr>
          <w:rFonts w:ascii="Times New Roman" w:hAnsi="Times New Roman" w:cs="Times New Roman"/>
          <w:sz w:val="24"/>
          <w:szCs w:val="24"/>
        </w:rPr>
        <w:t xml:space="preserve"> oleh </w:t>
      </w:r>
      <w:proofErr w:type="spellStart"/>
      <w:r w:rsidRPr="00AC22D3">
        <w:rPr>
          <w:rFonts w:ascii="Times New Roman" w:hAnsi="Times New Roman" w:cs="Times New Roman"/>
          <w:sz w:val="24"/>
          <w:szCs w:val="24"/>
        </w:rPr>
        <w:t>Lontoh</w:t>
      </w:r>
      <w:proofErr w:type="spellEnd"/>
      <w:r w:rsidRPr="00AC22D3">
        <w:rPr>
          <w:rFonts w:ascii="Times New Roman" w:hAnsi="Times New Roman" w:cs="Times New Roman"/>
          <w:sz w:val="24"/>
          <w:szCs w:val="24"/>
        </w:rPr>
        <w:t xml:space="preserve"> (2013) </w:t>
      </w:r>
      <w:r w:rsidRPr="00AC22D3">
        <w:rPr>
          <w:rFonts w:ascii="Times New Roman" w:hAnsi="Times New Roman" w:cs="Times New Roman"/>
          <w:sz w:val="24"/>
          <w:szCs w:val="24"/>
          <w:lang w:val="id-ID"/>
        </w:rPr>
        <w:t>terkait pengaruh pelatihan bantuan hidup dasar terhadap pengetahuan dengan nilai p=0,01&lt;0,05,</w:t>
      </w:r>
      <w:r w:rsidR="00B86CFE">
        <w:rPr>
          <w:rFonts w:ascii="Times New Roman" w:hAnsi="Times New Roman" w:cs="Times New Roman"/>
          <w:sz w:val="24"/>
          <w:szCs w:val="24"/>
        </w:rPr>
        <w:t xml:space="preserve"> </w:t>
      </w:r>
      <w:r w:rsidRPr="00AC22D3">
        <w:rPr>
          <w:rFonts w:ascii="Times New Roman" w:hAnsi="Times New Roman" w:cs="Times New Roman"/>
          <w:sz w:val="24"/>
          <w:szCs w:val="24"/>
          <w:lang w:val="id-ID"/>
        </w:rPr>
        <w:t>hasil ini dapat disimpulkan terdapat pengaruh pelatihan terhadap pengetahuan (Nirmalasari, 2020)</w:t>
      </w:r>
      <w:r w:rsidRPr="00AC22D3">
        <w:rPr>
          <w:rFonts w:ascii="Times New Roman" w:hAnsi="Times New Roman" w:cs="Times New Roman"/>
          <w:sz w:val="24"/>
          <w:szCs w:val="24"/>
        </w:rPr>
        <w:t>.</w:t>
      </w:r>
    </w:p>
    <w:p w14:paraId="0BDC1D40" w14:textId="6A241ED6" w:rsidR="007940B7" w:rsidRPr="00AC22D3" w:rsidRDefault="007940B7" w:rsidP="00AB7A07">
      <w:pPr>
        <w:pStyle w:val="ListParagraph"/>
        <w:spacing w:after="0" w:line="360" w:lineRule="auto"/>
        <w:ind w:left="0" w:firstLine="567"/>
        <w:jc w:val="both"/>
        <w:rPr>
          <w:rFonts w:ascii="Times New Roman" w:hAnsi="Times New Roman" w:cs="Times New Roman"/>
          <w:color w:val="000000"/>
          <w:sz w:val="24"/>
          <w:szCs w:val="24"/>
        </w:rPr>
      </w:pPr>
      <w:proofErr w:type="spellStart"/>
      <w:r w:rsidRPr="00AC22D3">
        <w:rPr>
          <w:rFonts w:ascii="Times New Roman" w:hAnsi="Times New Roman" w:cs="Times New Roman"/>
          <w:sz w:val="24"/>
          <w:szCs w:val="24"/>
        </w:rPr>
        <w:t>Penelitian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ini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sesuai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dengan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peneltian</w:t>
      </w:r>
      <w:proofErr w:type="spellEnd"/>
      <w:r w:rsidRPr="00AC22D3">
        <w:rPr>
          <w:rFonts w:ascii="Times New Roman" w:hAnsi="Times New Roman" w:cs="Times New Roman"/>
          <w:sz w:val="24"/>
          <w:szCs w:val="24"/>
        </w:rPr>
        <w:t xml:space="preserve"> yang </w:t>
      </w:r>
      <w:proofErr w:type="spellStart"/>
      <w:r w:rsidRPr="00AC22D3">
        <w:rPr>
          <w:rFonts w:ascii="Times New Roman" w:hAnsi="Times New Roman" w:cs="Times New Roman"/>
          <w:sz w:val="24"/>
          <w:szCs w:val="24"/>
        </w:rPr>
        <w:t>dilakukan</w:t>
      </w:r>
      <w:proofErr w:type="spellEnd"/>
      <w:r w:rsidRPr="00AC22D3">
        <w:rPr>
          <w:rFonts w:ascii="Times New Roman" w:hAnsi="Times New Roman" w:cs="Times New Roman"/>
          <w:sz w:val="24"/>
          <w:szCs w:val="24"/>
        </w:rPr>
        <w:t xml:space="preserve"> oleh Dahlan (2014) yang </w:t>
      </w:r>
      <w:proofErr w:type="spellStart"/>
      <w:r w:rsidRPr="00AC22D3">
        <w:rPr>
          <w:rFonts w:ascii="Times New Roman" w:hAnsi="Times New Roman" w:cs="Times New Roman"/>
          <w:sz w:val="24"/>
          <w:szCs w:val="24"/>
        </w:rPr>
        <w:t>menyatakan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bahwa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adanya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pengaruh</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pendidikan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kesehatan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tentang</w:t>
      </w:r>
      <w:proofErr w:type="spellEnd"/>
      <w:r w:rsidRPr="00AC22D3">
        <w:rPr>
          <w:rFonts w:ascii="Times New Roman" w:hAnsi="Times New Roman" w:cs="Times New Roman"/>
          <w:sz w:val="24"/>
          <w:szCs w:val="24"/>
        </w:rPr>
        <w:t xml:space="preserve"> BHD </w:t>
      </w:r>
      <w:proofErr w:type="spellStart"/>
      <w:r w:rsidRPr="00AC22D3">
        <w:rPr>
          <w:rFonts w:ascii="Times New Roman" w:hAnsi="Times New Roman" w:cs="Times New Roman"/>
          <w:sz w:val="24"/>
          <w:szCs w:val="24"/>
        </w:rPr>
        <w:t>terhadap</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tingkat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tenaga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kesehatan</w:t>
      </w:r>
      <w:proofErr w:type="spellEnd"/>
      <w:r w:rsidRPr="00AC22D3">
        <w:rPr>
          <w:rFonts w:ascii="Times New Roman" w:hAnsi="Times New Roman" w:cs="Times New Roman"/>
          <w:sz w:val="24"/>
          <w:szCs w:val="24"/>
        </w:rPr>
        <w:t xml:space="preserve"> di </w:t>
      </w:r>
      <w:proofErr w:type="spellStart"/>
      <w:r w:rsidRPr="00AC22D3">
        <w:rPr>
          <w:rFonts w:ascii="Times New Roman" w:hAnsi="Times New Roman" w:cs="Times New Roman"/>
          <w:sz w:val="24"/>
          <w:szCs w:val="24"/>
        </w:rPr>
        <w:t>Puskesmas</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Wori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Kecamatan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Wori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Kabupaten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Minahasa</w:t>
      </w:r>
      <w:proofErr w:type="spellEnd"/>
      <w:r w:rsidRPr="00AC22D3">
        <w:rPr>
          <w:rFonts w:ascii="Times New Roman" w:hAnsi="Times New Roman" w:cs="Times New Roman"/>
          <w:sz w:val="24"/>
          <w:szCs w:val="24"/>
        </w:rPr>
        <w:t xml:space="preserve"> Utara. Hasil </w:t>
      </w:r>
      <w:proofErr w:type="spellStart"/>
      <w:r w:rsidRPr="00AC22D3">
        <w:rPr>
          <w:rFonts w:ascii="Times New Roman" w:hAnsi="Times New Roman" w:cs="Times New Roman"/>
          <w:sz w:val="24"/>
          <w:szCs w:val="24"/>
        </w:rPr>
        <w:t>penelitian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ini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menunjukkan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bahwa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masyarakat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awan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khususnya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relawan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sebagai</w:t>
      </w:r>
      <w:proofErr w:type="spellEnd"/>
      <w:r w:rsidRPr="00AC22D3">
        <w:rPr>
          <w:rFonts w:ascii="Times New Roman" w:hAnsi="Times New Roman" w:cs="Times New Roman"/>
          <w:sz w:val="24"/>
          <w:szCs w:val="24"/>
        </w:rPr>
        <w:t xml:space="preserve"> orang yang </w:t>
      </w:r>
      <w:proofErr w:type="spellStart"/>
      <w:r w:rsidRPr="00AC22D3">
        <w:rPr>
          <w:rFonts w:ascii="Times New Roman" w:hAnsi="Times New Roman" w:cs="Times New Roman"/>
          <w:sz w:val="24"/>
          <w:szCs w:val="24"/>
        </w:rPr>
        <w:t>pertama</w:t>
      </w:r>
      <w:proofErr w:type="spellEnd"/>
      <w:r w:rsidRPr="00AC22D3">
        <w:rPr>
          <w:rFonts w:ascii="Times New Roman" w:hAnsi="Times New Roman" w:cs="Times New Roman"/>
          <w:sz w:val="24"/>
          <w:szCs w:val="24"/>
        </w:rPr>
        <w:t xml:space="preserve"> kali </w:t>
      </w:r>
      <w:proofErr w:type="spellStart"/>
      <w:r w:rsidRPr="00AC22D3">
        <w:rPr>
          <w:rFonts w:ascii="Times New Roman" w:hAnsi="Times New Roman" w:cs="Times New Roman"/>
          <w:sz w:val="24"/>
          <w:szCs w:val="24"/>
        </w:rPr>
        <w:t>menemukan</w:t>
      </w:r>
      <w:proofErr w:type="spellEnd"/>
      <w:r w:rsidRPr="00AC22D3">
        <w:rPr>
          <w:rFonts w:ascii="Times New Roman" w:hAnsi="Times New Roman" w:cs="Times New Roman"/>
          <w:sz w:val="24"/>
          <w:szCs w:val="24"/>
        </w:rPr>
        <w:t xml:space="preserve"> korban </w:t>
      </w:r>
      <w:proofErr w:type="spellStart"/>
      <w:r w:rsidRPr="00AC22D3">
        <w:rPr>
          <w:rFonts w:ascii="Times New Roman" w:hAnsi="Times New Roman" w:cs="Times New Roman"/>
          <w:sz w:val="24"/>
          <w:szCs w:val="24"/>
        </w:rPr>
        <w:t>dapat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melakukan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pertolongan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pertama</w:t>
      </w:r>
      <w:proofErr w:type="spellEnd"/>
      <w:r w:rsidRPr="00AC22D3">
        <w:rPr>
          <w:rFonts w:ascii="Times New Roman" w:hAnsi="Times New Roman" w:cs="Times New Roman"/>
          <w:sz w:val="24"/>
          <w:szCs w:val="24"/>
        </w:rPr>
        <w:t xml:space="preserve"> pada </w:t>
      </w:r>
      <w:proofErr w:type="spellStart"/>
      <w:r w:rsidRPr="00AC22D3">
        <w:rPr>
          <w:rFonts w:ascii="Times New Roman" w:hAnsi="Times New Roman" w:cs="Times New Roman"/>
          <w:sz w:val="24"/>
          <w:szCs w:val="24"/>
        </w:rPr>
        <w:t>siapapun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dalam</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keadaan</w:t>
      </w:r>
      <w:proofErr w:type="spellEnd"/>
      <w:r w:rsidRPr="00AC22D3">
        <w:rPr>
          <w:rFonts w:ascii="Times New Roman" w:hAnsi="Times New Roman" w:cs="Times New Roman"/>
          <w:sz w:val="24"/>
          <w:szCs w:val="24"/>
        </w:rPr>
        <w:t xml:space="preserve"> yang </w:t>
      </w:r>
      <w:proofErr w:type="spellStart"/>
      <w:r w:rsidRPr="00AC22D3">
        <w:rPr>
          <w:rFonts w:ascii="Times New Roman" w:hAnsi="Times New Roman" w:cs="Times New Roman"/>
          <w:sz w:val="24"/>
          <w:szCs w:val="24"/>
        </w:rPr>
        <w:t>gawat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darurat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terutama</w:t>
      </w:r>
      <w:proofErr w:type="spellEnd"/>
      <w:r w:rsidRPr="00AC22D3">
        <w:rPr>
          <w:rFonts w:ascii="Times New Roman" w:hAnsi="Times New Roman" w:cs="Times New Roman"/>
          <w:sz w:val="24"/>
          <w:szCs w:val="24"/>
        </w:rPr>
        <w:t xml:space="preserve"> pada orang yang </w:t>
      </w:r>
      <w:proofErr w:type="spellStart"/>
      <w:r w:rsidRPr="00AC22D3">
        <w:rPr>
          <w:rFonts w:ascii="Times New Roman" w:hAnsi="Times New Roman" w:cs="Times New Roman"/>
          <w:sz w:val="24"/>
          <w:szCs w:val="24"/>
        </w:rPr>
        <w:t>mengalami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henti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jantung</w:t>
      </w:r>
      <w:proofErr w:type="spellEnd"/>
      <w:r w:rsidRPr="00AC22D3">
        <w:rPr>
          <w:rFonts w:ascii="Times New Roman" w:hAnsi="Times New Roman" w:cs="Times New Roman"/>
          <w:sz w:val="24"/>
          <w:szCs w:val="24"/>
        </w:rPr>
        <w:t xml:space="preserve"> dan </w:t>
      </w:r>
      <w:proofErr w:type="spellStart"/>
      <w:r w:rsidRPr="00AC22D3">
        <w:rPr>
          <w:rFonts w:ascii="Times New Roman" w:hAnsi="Times New Roman" w:cs="Times New Roman"/>
          <w:sz w:val="24"/>
          <w:szCs w:val="24"/>
        </w:rPr>
        <w:t>henti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nafas</w:t>
      </w:r>
      <w:proofErr w:type="spellEnd"/>
      <w:r w:rsidRPr="00AC22D3">
        <w:rPr>
          <w:rFonts w:ascii="Times New Roman" w:hAnsi="Times New Roman" w:cs="Times New Roman"/>
          <w:sz w:val="24"/>
          <w:szCs w:val="24"/>
        </w:rPr>
        <w:t xml:space="preserve"> yang </w:t>
      </w:r>
      <w:proofErr w:type="spellStart"/>
      <w:r w:rsidRPr="00AC22D3">
        <w:rPr>
          <w:rFonts w:ascii="Times New Roman" w:hAnsi="Times New Roman" w:cs="Times New Roman"/>
          <w:sz w:val="24"/>
          <w:szCs w:val="24"/>
        </w:rPr>
        <w:t>merupakan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indikasi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dari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pemberian</w:t>
      </w:r>
      <w:proofErr w:type="spellEnd"/>
      <w:r w:rsidRPr="00AC22D3">
        <w:rPr>
          <w:rFonts w:ascii="Times New Roman" w:hAnsi="Times New Roman" w:cs="Times New Roman"/>
          <w:sz w:val="24"/>
          <w:szCs w:val="24"/>
        </w:rPr>
        <w:t xml:space="preserve"> BHD. </w:t>
      </w:r>
      <w:proofErr w:type="spellStart"/>
      <w:r w:rsidRPr="00AC22D3">
        <w:rPr>
          <w:rFonts w:ascii="Times New Roman" w:hAnsi="Times New Roman" w:cs="Times New Roman"/>
          <w:sz w:val="24"/>
          <w:szCs w:val="24"/>
        </w:rPr>
        <w:t>Dengan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pendidikan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kesehatan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tentang</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Bantuan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Hidup</w:t>
      </w:r>
      <w:proofErr w:type="spellEnd"/>
      <w:r w:rsidRPr="00AC22D3">
        <w:rPr>
          <w:rFonts w:ascii="Times New Roman" w:hAnsi="Times New Roman" w:cs="Times New Roman"/>
          <w:sz w:val="24"/>
          <w:szCs w:val="24"/>
        </w:rPr>
        <w:t xml:space="preserve"> Dasar (BHD) </w:t>
      </w:r>
      <w:proofErr w:type="spellStart"/>
      <w:r w:rsidRPr="00AC22D3">
        <w:rPr>
          <w:rFonts w:ascii="Times New Roman" w:hAnsi="Times New Roman" w:cs="Times New Roman"/>
          <w:sz w:val="24"/>
          <w:szCs w:val="24"/>
        </w:rPr>
        <w:t>dapat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meningkatkan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tenaga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kesehatan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maupun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masyarakat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tentang</w:t>
      </w:r>
      <w:proofErr w:type="spellEnd"/>
      <w:r w:rsidRPr="00AC22D3">
        <w:rPr>
          <w:rFonts w:ascii="Times New Roman" w:hAnsi="Times New Roman" w:cs="Times New Roman"/>
          <w:sz w:val="24"/>
          <w:szCs w:val="24"/>
        </w:rPr>
        <w:t xml:space="preserve"> BHD dan </w:t>
      </w:r>
      <w:proofErr w:type="spellStart"/>
      <w:r w:rsidRPr="00AC22D3">
        <w:rPr>
          <w:rFonts w:ascii="Times New Roman" w:hAnsi="Times New Roman" w:cs="Times New Roman"/>
          <w:sz w:val="24"/>
          <w:szCs w:val="24"/>
        </w:rPr>
        <w:t>sangat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menunjang</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untuk</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meningkatkan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 xml:space="preserve"> dan </w:t>
      </w:r>
      <w:proofErr w:type="spellStart"/>
      <w:r w:rsidRPr="00AC22D3">
        <w:rPr>
          <w:rFonts w:ascii="Times New Roman" w:hAnsi="Times New Roman" w:cs="Times New Roman"/>
          <w:sz w:val="24"/>
          <w:szCs w:val="24"/>
        </w:rPr>
        <w:t>keterampilan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apabila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diikuti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dengan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pelatihan</w:t>
      </w:r>
      <w:proofErr w:type="spellEnd"/>
      <w:r w:rsidRPr="00AC22D3">
        <w:rPr>
          <w:rFonts w:ascii="Times New Roman" w:hAnsi="Times New Roman" w:cs="Times New Roman"/>
          <w:sz w:val="24"/>
          <w:szCs w:val="24"/>
        </w:rPr>
        <w:t xml:space="preserve"> BHD. Hal </w:t>
      </w:r>
      <w:proofErr w:type="spellStart"/>
      <w:r w:rsidRPr="00AC22D3">
        <w:rPr>
          <w:rFonts w:ascii="Times New Roman" w:hAnsi="Times New Roman" w:cs="Times New Roman"/>
          <w:sz w:val="24"/>
          <w:szCs w:val="24"/>
        </w:rPr>
        <w:t>ini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sesuai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dengan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hasil</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penelitian</w:t>
      </w:r>
      <w:proofErr w:type="spellEnd"/>
      <w:r w:rsidRPr="00AC22D3">
        <w:rPr>
          <w:rFonts w:ascii="Times New Roman" w:hAnsi="Times New Roman" w:cs="Times New Roman"/>
          <w:sz w:val="24"/>
          <w:szCs w:val="24"/>
        </w:rPr>
        <w:t xml:space="preserve"> oleh </w:t>
      </w:r>
      <w:proofErr w:type="spellStart"/>
      <w:r w:rsidRPr="00AC22D3">
        <w:rPr>
          <w:rFonts w:ascii="Times New Roman" w:hAnsi="Times New Roman" w:cs="Times New Roman"/>
          <w:sz w:val="24"/>
          <w:szCs w:val="24"/>
        </w:rPr>
        <w:t>Lontoh</w:t>
      </w:r>
      <w:proofErr w:type="spellEnd"/>
      <w:r w:rsidRPr="00AC22D3">
        <w:rPr>
          <w:rFonts w:ascii="Times New Roman" w:hAnsi="Times New Roman" w:cs="Times New Roman"/>
          <w:sz w:val="24"/>
          <w:szCs w:val="24"/>
        </w:rPr>
        <w:t xml:space="preserve"> (2013) yang </w:t>
      </w:r>
      <w:proofErr w:type="spellStart"/>
      <w:r w:rsidRPr="00AC22D3">
        <w:rPr>
          <w:rFonts w:ascii="Times New Roman" w:hAnsi="Times New Roman" w:cs="Times New Roman"/>
          <w:sz w:val="24"/>
          <w:szCs w:val="24"/>
        </w:rPr>
        <w:t>mengatakan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bahwa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ada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pengaruh</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pelatihan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teori</w:t>
      </w:r>
      <w:proofErr w:type="spellEnd"/>
      <w:r w:rsidRPr="00AC22D3">
        <w:rPr>
          <w:rFonts w:ascii="Times New Roman" w:hAnsi="Times New Roman" w:cs="Times New Roman"/>
          <w:sz w:val="24"/>
          <w:szCs w:val="24"/>
        </w:rPr>
        <w:t xml:space="preserve"> BHD </w:t>
      </w:r>
      <w:proofErr w:type="spellStart"/>
      <w:r w:rsidRPr="00AC22D3">
        <w:rPr>
          <w:rFonts w:ascii="Times New Roman" w:hAnsi="Times New Roman" w:cs="Times New Roman"/>
          <w:sz w:val="24"/>
          <w:szCs w:val="24"/>
        </w:rPr>
        <w:t>terhadap</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resusitasi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jantung</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paru</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siswa-siswi</w:t>
      </w:r>
      <w:proofErr w:type="spellEnd"/>
      <w:r w:rsidRPr="00AC22D3">
        <w:rPr>
          <w:rFonts w:ascii="Times New Roman" w:hAnsi="Times New Roman" w:cs="Times New Roman"/>
          <w:sz w:val="24"/>
          <w:szCs w:val="24"/>
        </w:rPr>
        <w:t xml:space="preserve"> SMA Negeri 1 </w:t>
      </w:r>
      <w:proofErr w:type="spellStart"/>
      <w:r w:rsidRPr="00AC22D3">
        <w:rPr>
          <w:rFonts w:ascii="Times New Roman" w:hAnsi="Times New Roman" w:cs="Times New Roman"/>
          <w:sz w:val="24"/>
          <w:szCs w:val="24"/>
        </w:rPr>
        <w:t>Toili</w:t>
      </w:r>
      <w:proofErr w:type="spellEnd"/>
      <w:r w:rsidRPr="00AC22D3">
        <w:rPr>
          <w:rFonts w:ascii="Times New Roman" w:hAnsi="Times New Roman" w:cs="Times New Roman"/>
          <w:sz w:val="24"/>
          <w:szCs w:val="24"/>
        </w:rPr>
        <w:t>.</w:t>
      </w:r>
    </w:p>
    <w:p w14:paraId="165ADFDE" w14:textId="77777777" w:rsidR="007940B7" w:rsidRPr="00AC22D3" w:rsidRDefault="007940B7" w:rsidP="00AB7A07">
      <w:pPr>
        <w:pStyle w:val="ListParagraph"/>
        <w:spacing w:after="0" w:line="360" w:lineRule="auto"/>
        <w:ind w:left="0" w:firstLine="567"/>
        <w:jc w:val="both"/>
        <w:rPr>
          <w:rFonts w:ascii="Times New Roman" w:hAnsi="Times New Roman" w:cs="Times New Roman"/>
          <w:color w:val="000000"/>
          <w:sz w:val="24"/>
          <w:szCs w:val="24"/>
        </w:rPr>
      </w:pPr>
      <w:r w:rsidRPr="00AC22D3">
        <w:rPr>
          <w:rFonts w:ascii="Times New Roman" w:hAnsi="Times New Roman" w:cs="Times New Roman"/>
          <w:sz w:val="24"/>
          <w:szCs w:val="24"/>
          <w:lang w:val="id-ID"/>
        </w:rPr>
        <w:t xml:space="preserve">Pemilihan metode pendidikan harus mempertimbangkan, keterbatasan waktu, biaya, tenaga, rasana serta kondisi peserta. Metode pendidikan yang digunakan pada penelitian ini adalah metode ceramah dan demonstrasi. Menurut Hasibuan, 2009, metode ceramah adalah suatu cara  dalam menerangkan dan menjelaskan ide pengertian atau pesan secara lisan kepada individu atau kelompok sehingga memperoleh informasi </w:t>
      </w:r>
      <w:r w:rsidRPr="00AC22D3">
        <w:rPr>
          <w:rFonts w:ascii="Times New Roman" w:eastAsia="Times New Roman" w:hAnsi="Times New Roman" w:cs="Times New Roman"/>
          <w:sz w:val="24"/>
          <w:szCs w:val="24"/>
          <w:lang w:val="id-ID"/>
        </w:rPr>
        <w:t>(Priosusilo, 2019)</w:t>
      </w:r>
    </w:p>
    <w:p w14:paraId="53CA1E33" w14:textId="06BFF361" w:rsidR="007940B7" w:rsidRPr="00B86CFE" w:rsidRDefault="007940B7" w:rsidP="00AB7A07">
      <w:pPr>
        <w:pStyle w:val="ListParagraph"/>
        <w:spacing w:after="0" w:line="360" w:lineRule="auto"/>
        <w:ind w:left="0" w:firstLine="567"/>
        <w:jc w:val="both"/>
        <w:rPr>
          <w:rFonts w:ascii="Times New Roman" w:hAnsi="Times New Roman" w:cs="Times New Roman"/>
          <w:color w:val="000000"/>
          <w:sz w:val="24"/>
          <w:szCs w:val="24"/>
        </w:rPr>
      </w:pPr>
      <w:r w:rsidRPr="00AC22D3">
        <w:rPr>
          <w:rFonts w:ascii="Times New Roman" w:hAnsi="Times New Roman" w:cs="Times New Roman"/>
          <w:sz w:val="24"/>
          <w:szCs w:val="24"/>
        </w:rPr>
        <w:t xml:space="preserve">Pendidikan </w:t>
      </w:r>
      <w:proofErr w:type="spellStart"/>
      <w:r w:rsidRPr="00AC22D3">
        <w:rPr>
          <w:rFonts w:ascii="Times New Roman" w:hAnsi="Times New Roman" w:cs="Times New Roman"/>
          <w:sz w:val="24"/>
          <w:szCs w:val="24"/>
        </w:rPr>
        <w:t>kesehatan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tentang</w:t>
      </w:r>
      <w:proofErr w:type="spellEnd"/>
      <w:r w:rsidRPr="00AC22D3">
        <w:rPr>
          <w:rFonts w:ascii="Times New Roman" w:hAnsi="Times New Roman" w:cs="Times New Roman"/>
          <w:i/>
          <w:sz w:val="24"/>
          <w:szCs w:val="24"/>
        </w:rPr>
        <w:t xml:space="preserve"> Cardiac Arrest </w:t>
      </w:r>
      <w:r w:rsidRPr="00AC22D3">
        <w:rPr>
          <w:rFonts w:ascii="Times New Roman" w:hAnsi="Times New Roman" w:cs="Times New Roman"/>
          <w:sz w:val="24"/>
          <w:szCs w:val="24"/>
        </w:rPr>
        <w:t xml:space="preserve">dan BHD </w:t>
      </w:r>
      <w:proofErr w:type="spellStart"/>
      <w:r w:rsidRPr="00AC22D3">
        <w:rPr>
          <w:rFonts w:ascii="Times New Roman" w:hAnsi="Times New Roman" w:cs="Times New Roman"/>
          <w:sz w:val="24"/>
          <w:szCs w:val="24"/>
        </w:rPr>
        <w:t>akan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meningkatkan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individu</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tentang</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mengidentifikasi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tanda-tanda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pasien</w:t>
      </w:r>
      <w:proofErr w:type="spellEnd"/>
      <w:r w:rsidRPr="00AC22D3">
        <w:rPr>
          <w:rFonts w:ascii="Times New Roman" w:hAnsi="Times New Roman" w:cs="Times New Roman"/>
          <w:sz w:val="24"/>
          <w:szCs w:val="24"/>
        </w:rPr>
        <w:t xml:space="preserve"> yang </w:t>
      </w:r>
      <w:proofErr w:type="spellStart"/>
      <w:r w:rsidRPr="00AC22D3">
        <w:rPr>
          <w:rFonts w:ascii="Times New Roman" w:hAnsi="Times New Roman" w:cs="Times New Roman"/>
          <w:sz w:val="24"/>
          <w:szCs w:val="24"/>
        </w:rPr>
        <w:t>harus</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diberikan</w:t>
      </w:r>
      <w:proofErr w:type="spellEnd"/>
      <w:r w:rsidRPr="00AC22D3">
        <w:rPr>
          <w:rFonts w:ascii="Times New Roman" w:hAnsi="Times New Roman" w:cs="Times New Roman"/>
          <w:sz w:val="24"/>
          <w:szCs w:val="24"/>
        </w:rPr>
        <w:t xml:space="preserve"> BHD, </w:t>
      </w:r>
      <w:proofErr w:type="spellStart"/>
      <w:r w:rsidRPr="00AC22D3">
        <w:rPr>
          <w:rFonts w:ascii="Times New Roman" w:hAnsi="Times New Roman" w:cs="Times New Roman"/>
          <w:sz w:val="24"/>
          <w:szCs w:val="24"/>
        </w:rPr>
        <w:t>cara-cara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melakukan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tahapan</w:t>
      </w:r>
      <w:proofErr w:type="spellEnd"/>
      <w:r w:rsidRPr="00AC22D3">
        <w:rPr>
          <w:rFonts w:ascii="Times New Roman" w:hAnsi="Times New Roman" w:cs="Times New Roman"/>
          <w:sz w:val="24"/>
          <w:szCs w:val="24"/>
        </w:rPr>
        <w:t xml:space="preserve"> BHD, dan juga </w:t>
      </w:r>
      <w:proofErr w:type="spellStart"/>
      <w:r w:rsidRPr="00AC22D3">
        <w:rPr>
          <w:rFonts w:ascii="Times New Roman" w:hAnsi="Times New Roman" w:cs="Times New Roman"/>
          <w:sz w:val="24"/>
          <w:szCs w:val="24"/>
        </w:rPr>
        <w:t>mengetahui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tanda-tanda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pasien</w:t>
      </w:r>
      <w:proofErr w:type="spellEnd"/>
      <w:r w:rsidRPr="00AC22D3">
        <w:rPr>
          <w:rFonts w:ascii="Times New Roman" w:hAnsi="Times New Roman" w:cs="Times New Roman"/>
          <w:sz w:val="24"/>
          <w:szCs w:val="24"/>
        </w:rPr>
        <w:t xml:space="preserve"> yang </w:t>
      </w:r>
      <w:proofErr w:type="spellStart"/>
      <w:r w:rsidRPr="00AC22D3">
        <w:rPr>
          <w:rFonts w:ascii="Times New Roman" w:hAnsi="Times New Roman" w:cs="Times New Roman"/>
          <w:sz w:val="24"/>
          <w:szCs w:val="24"/>
        </w:rPr>
        <w:t>telah</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dalam</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keadaan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pulih</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atau</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tidak</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terselamatkan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Peranan</w:t>
      </w:r>
      <w:proofErr w:type="spellEnd"/>
      <w:r w:rsidRPr="00AC22D3">
        <w:rPr>
          <w:rFonts w:ascii="Times New Roman" w:hAnsi="Times New Roman" w:cs="Times New Roman"/>
          <w:sz w:val="24"/>
          <w:szCs w:val="24"/>
        </w:rPr>
        <w:t xml:space="preserve"> orang </w:t>
      </w:r>
      <w:proofErr w:type="spellStart"/>
      <w:r w:rsidRPr="00AC22D3">
        <w:rPr>
          <w:rFonts w:ascii="Times New Roman" w:hAnsi="Times New Roman" w:cs="Times New Roman"/>
          <w:sz w:val="24"/>
          <w:szCs w:val="24"/>
        </w:rPr>
        <w:t>awam</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maupun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tenaga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kesehatan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sebagai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penemu</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pertama</w:t>
      </w:r>
      <w:proofErr w:type="spellEnd"/>
      <w:r w:rsidRPr="00AC22D3">
        <w:rPr>
          <w:rFonts w:ascii="Times New Roman" w:hAnsi="Times New Roman" w:cs="Times New Roman"/>
          <w:sz w:val="24"/>
          <w:szCs w:val="24"/>
        </w:rPr>
        <w:t xml:space="preserve"> korban </w:t>
      </w:r>
      <w:proofErr w:type="spellStart"/>
      <w:r w:rsidRPr="00AC22D3">
        <w:rPr>
          <w:rFonts w:ascii="Times New Roman" w:hAnsi="Times New Roman" w:cs="Times New Roman"/>
          <w:sz w:val="24"/>
          <w:szCs w:val="24"/>
        </w:rPr>
        <w:t>sangat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berpengaruh</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Meskipun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keterlambatan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hanya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beberapa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menit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jantung</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seseorang</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berhenti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dapat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lastRenderedPageBreak/>
        <w:t>memberi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perbedaan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antara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hidup</w:t>
      </w:r>
      <w:proofErr w:type="spellEnd"/>
      <w:r w:rsidRPr="00AC22D3">
        <w:rPr>
          <w:rFonts w:ascii="Times New Roman" w:hAnsi="Times New Roman" w:cs="Times New Roman"/>
          <w:sz w:val="24"/>
          <w:szCs w:val="24"/>
        </w:rPr>
        <w:t xml:space="preserve"> dan </w:t>
      </w:r>
      <w:proofErr w:type="spellStart"/>
      <w:r w:rsidRPr="00AC22D3">
        <w:rPr>
          <w:rFonts w:ascii="Times New Roman" w:hAnsi="Times New Roman" w:cs="Times New Roman"/>
          <w:sz w:val="24"/>
          <w:szCs w:val="24"/>
        </w:rPr>
        <w:t>mati</w:t>
      </w:r>
      <w:proofErr w:type="spellEnd"/>
      <w:r w:rsidRPr="00AC22D3">
        <w:rPr>
          <w:rFonts w:ascii="Times New Roman" w:hAnsi="Times New Roman" w:cs="Times New Roman"/>
          <w:sz w:val="24"/>
          <w:szCs w:val="24"/>
        </w:rPr>
        <w:t xml:space="preserve">, dan </w:t>
      </w:r>
      <w:proofErr w:type="spellStart"/>
      <w:r w:rsidRPr="00AC22D3">
        <w:rPr>
          <w:rFonts w:ascii="Times New Roman" w:hAnsi="Times New Roman" w:cs="Times New Roman"/>
          <w:sz w:val="24"/>
          <w:szCs w:val="24"/>
        </w:rPr>
        <w:t>memberi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bantuan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sementara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sampai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mendapatkan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perawatan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medis</w:t>
      </w:r>
      <w:proofErr w:type="spellEnd"/>
      <w:r w:rsidRPr="00AC22D3">
        <w:rPr>
          <w:rFonts w:ascii="Times New Roman" w:hAnsi="Times New Roman" w:cs="Times New Roman"/>
          <w:sz w:val="24"/>
          <w:szCs w:val="24"/>
        </w:rPr>
        <w:t xml:space="preserve"> yang </w:t>
      </w:r>
      <w:proofErr w:type="spellStart"/>
      <w:r w:rsidRPr="00AC22D3">
        <w:rPr>
          <w:rFonts w:ascii="Times New Roman" w:hAnsi="Times New Roman" w:cs="Times New Roman"/>
          <w:sz w:val="24"/>
          <w:szCs w:val="24"/>
        </w:rPr>
        <w:t>kompeten</w:t>
      </w:r>
      <w:proofErr w:type="spellEnd"/>
      <w:r w:rsidRPr="00AC22D3">
        <w:rPr>
          <w:rFonts w:ascii="Times New Roman" w:hAnsi="Times New Roman" w:cs="Times New Roman"/>
          <w:sz w:val="24"/>
          <w:szCs w:val="24"/>
        </w:rPr>
        <w:t>. (</w:t>
      </w:r>
      <w:proofErr w:type="spellStart"/>
      <w:r w:rsidRPr="00AC22D3">
        <w:rPr>
          <w:rFonts w:ascii="Times New Roman" w:hAnsi="Times New Roman" w:cs="Times New Roman"/>
          <w:sz w:val="24"/>
          <w:szCs w:val="24"/>
        </w:rPr>
        <w:t>Thygerson</w:t>
      </w:r>
      <w:proofErr w:type="spellEnd"/>
      <w:r w:rsidRPr="00AC22D3">
        <w:rPr>
          <w:rFonts w:ascii="Times New Roman" w:hAnsi="Times New Roman" w:cs="Times New Roman"/>
          <w:sz w:val="24"/>
          <w:szCs w:val="24"/>
        </w:rPr>
        <w:t>, 2009).</w:t>
      </w:r>
    </w:p>
    <w:p w14:paraId="0BF56F16" w14:textId="07ED5723" w:rsidR="008D1EB7" w:rsidRDefault="008D1EB7" w:rsidP="00AB7A07">
      <w:pPr>
        <w:pStyle w:val="ListParagraph"/>
        <w:spacing w:after="0" w:line="360" w:lineRule="auto"/>
        <w:ind w:left="0" w:firstLine="567"/>
        <w:jc w:val="both"/>
        <w:rPr>
          <w:rFonts w:ascii="Times New Roman" w:hAnsi="Times New Roman" w:cs="Times New Roman"/>
          <w:sz w:val="24"/>
          <w:szCs w:val="24"/>
        </w:rPr>
      </w:pP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tentang</w:t>
      </w:r>
      <w:proofErr w:type="spellEnd"/>
      <w:r w:rsidRPr="00AC22D3">
        <w:rPr>
          <w:rFonts w:ascii="Times New Roman" w:hAnsi="Times New Roman" w:cs="Times New Roman"/>
          <w:sz w:val="24"/>
          <w:szCs w:val="24"/>
        </w:rPr>
        <w:t xml:space="preserve"> </w:t>
      </w:r>
      <w:r w:rsidRPr="00AC22D3">
        <w:rPr>
          <w:rFonts w:ascii="Times New Roman" w:hAnsi="Times New Roman" w:cs="Times New Roman"/>
          <w:i/>
          <w:sz w:val="24"/>
          <w:szCs w:val="24"/>
        </w:rPr>
        <w:t>Cardiac Arrest</w:t>
      </w:r>
      <w:r w:rsidRPr="00AC22D3">
        <w:rPr>
          <w:rFonts w:ascii="Times New Roman" w:hAnsi="Times New Roman" w:cs="Times New Roman"/>
          <w:sz w:val="24"/>
          <w:szCs w:val="24"/>
        </w:rPr>
        <w:t xml:space="preserve"> dan </w:t>
      </w:r>
      <w:proofErr w:type="spellStart"/>
      <w:r w:rsidRPr="00AC22D3">
        <w:rPr>
          <w:rFonts w:ascii="Times New Roman" w:hAnsi="Times New Roman" w:cs="Times New Roman"/>
          <w:sz w:val="24"/>
          <w:szCs w:val="24"/>
        </w:rPr>
        <w:t>Bantuan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Hidup</w:t>
      </w:r>
      <w:proofErr w:type="spellEnd"/>
      <w:r w:rsidRPr="00AC22D3">
        <w:rPr>
          <w:rFonts w:ascii="Times New Roman" w:hAnsi="Times New Roman" w:cs="Times New Roman"/>
          <w:sz w:val="24"/>
          <w:szCs w:val="24"/>
        </w:rPr>
        <w:t xml:space="preserve"> Dasar (BHD) </w:t>
      </w:r>
      <w:proofErr w:type="spellStart"/>
      <w:r w:rsidRPr="00AC22D3">
        <w:rPr>
          <w:rFonts w:ascii="Times New Roman" w:hAnsi="Times New Roman" w:cs="Times New Roman"/>
          <w:sz w:val="24"/>
          <w:szCs w:val="24"/>
        </w:rPr>
        <w:t>sangat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diperlukan</w:t>
      </w:r>
      <w:proofErr w:type="spellEnd"/>
      <w:r w:rsidRPr="00AC22D3">
        <w:rPr>
          <w:rFonts w:ascii="Times New Roman" w:hAnsi="Times New Roman" w:cs="Times New Roman"/>
          <w:sz w:val="24"/>
          <w:szCs w:val="24"/>
        </w:rPr>
        <w:t xml:space="preserve"> oleh </w:t>
      </w:r>
      <w:proofErr w:type="spellStart"/>
      <w:r w:rsidRPr="00AC22D3">
        <w:rPr>
          <w:rFonts w:ascii="Times New Roman" w:hAnsi="Times New Roman" w:cs="Times New Roman"/>
          <w:sz w:val="24"/>
          <w:szCs w:val="24"/>
        </w:rPr>
        <w:t>seluruh</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kalangan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masyarakat</w:t>
      </w:r>
      <w:proofErr w:type="spellEnd"/>
      <w:r w:rsidRPr="00AC22D3">
        <w:rPr>
          <w:rFonts w:ascii="Times New Roman" w:hAnsi="Times New Roman" w:cs="Times New Roman"/>
          <w:sz w:val="24"/>
          <w:szCs w:val="24"/>
        </w:rPr>
        <w:t xml:space="preserve"> dan </w:t>
      </w:r>
      <w:proofErr w:type="spellStart"/>
      <w:r w:rsidRPr="00AC22D3">
        <w:rPr>
          <w:rFonts w:ascii="Times New Roman" w:hAnsi="Times New Roman" w:cs="Times New Roman"/>
          <w:sz w:val="24"/>
          <w:szCs w:val="24"/>
        </w:rPr>
        <w:t>bahkan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sejak</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tingkat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usia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sekolah</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Relawan</w:t>
      </w:r>
      <w:proofErr w:type="spellEnd"/>
      <w:r w:rsidRPr="00AC22D3">
        <w:rPr>
          <w:rFonts w:ascii="Times New Roman" w:hAnsi="Times New Roman" w:cs="Times New Roman"/>
          <w:sz w:val="24"/>
          <w:szCs w:val="24"/>
        </w:rPr>
        <w:t xml:space="preserve"> yang </w:t>
      </w:r>
      <w:proofErr w:type="spellStart"/>
      <w:r w:rsidRPr="00AC22D3">
        <w:rPr>
          <w:rFonts w:ascii="Times New Roman" w:hAnsi="Times New Roman" w:cs="Times New Roman"/>
          <w:sz w:val="24"/>
          <w:szCs w:val="24"/>
        </w:rPr>
        <w:t>bekerja</w:t>
      </w:r>
      <w:proofErr w:type="spellEnd"/>
      <w:r w:rsidRPr="00AC22D3">
        <w:rPr>
          <w:rFonts w:ascii="Times New Roman" w:hAnsi="Times New Roman" w:cs="Times New Roman"/>
          <w:sz w:val="24"/>
          <w:szCs w:val="24"/>
        </w:rPr>
        <w:t xml:space="preserve"> di </w:t>
      </w:r>
      <w:proofErr w:type="spellStart"/>
      <w:r w:rsidRPr="00AC22D3">
        <w:rPr>
          <w:rFonts w:ascii="Times New Roman" w:hAnsi="Times New Roman" w:cs="Times New Roman"/>
          <w:sz w:val="24"/>
          <w:szCs w:val="24"/>
        </w:rPr>
        <w:t>lapangan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menjadi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ujung</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tombak</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untuk</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peningkatan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keselamatan</w:t>
      </w:r>
      <w:proofErr w:type="spellEnd"/>
      <w:r w:rsidRPr="00AC22D3">
        <w:rPr>
          <w:rFonts w:ascii="Times New Roman" w:hAnsi="Times New Roman" w:cs="Times New Roman"/>
          <w:sz w:val="24"/>
          <w:szCs w:val="24"/>
        </w:rPr>
        <w:t xml:space="preserve"> korban </w:t>
      </w:r>
      <w:proofErr w:type="spellStart"/>
      <w:r w:rsidRPr="00AC22D3">
        <w:rPr>
          <w:rFonts w:ascii="Times New Roman" w:hAnsi="Times New Roman" w:cs="Times New Roman"/>
          <w:sz w:val="24"/>
          <w:szCs w:val="24"/>
        </w:rPr>
        <w:t>seharusnya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lebih</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meningkatkan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untuk</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menunjang</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perilaku</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dalam</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melakukan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evakuasi</w:t>
      </w:r>
      <w:proofErr w:type="spellEnd"/>
      <w:r w:rsidRPr="00AC22D3">
        <w:rPr>
          <w:rFonts w:ascii="Times New Roman" w:hAnsi="Times New Roman" w:cs="Times New Roman"/>
          <w:sz w:val="24"/>
          <w:szCs w:val="24"/>
        </w:rPr>
        <w:t xml:space="preserve">. Salah </w:t>
      </w:r>
      <w:proofErr w:type="spellStart"/>
      <w:r w:rsidRPr="00AC22D3">
        <w:rPr>
          <w:rFonts w:ascii="Times New Roman" w:hAnsi="Times New Roman" w:cs="Times New Roman"/>
          <w:sz w:val="24"/>
          <w:szCs w:val="24"/>
        </w:rPr>
        <w:t>satu</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faktor</w:t>
      </w:r>
      <w:proofErr w:type="spellEnd"/>
      <w:r w:rsidRPr="00AC22D3">
        <w:rPr>
          <w:rFonts w:ascii="Times New Roman" w:hAnsi="Times New Roman" w:cs="Times New Roman"/>
          <w:sz w:val="24"/>
          <w:szCs w:val="24"/>
        </w:rPr>
        <w:t xml:space="preserve"> yang </w:t>
      </w:r>
      <w:proofErr w:type="spellStart"/>
      <w:r w:rsidRPr="00AC22D3">
        <w:rPr>
          <w:rFonts w:ascii="Times New Roman" w:hAnsi="Times New Roman" w:cs="Times New Roman"/>
          <w:sz w:val="24"/>
          <w:szCs w:val="24"/>
        </w:rPr>
        <w:t>mempengaruhi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perilaku</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seseorang</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yaitu</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tingkat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tentang</w:t>
      </w:r>
      <w:proofErr w:type="spellEnd"/>
      <w:r w:rsidRPr="00AC22D3">
        <w:rPr>
          <w:rFonts w:ascii="Times New Roman" w:hAnsi="Times New Roman" w:cs="Times New Roman"/>
          <w:sz w:val="24"/>
          <w:szCs w:val="24"/>
        </w:rPr>
        <w:t xml:space="preserve"> BHD </w:t>
      </w:r>
      <w:proofErr w:type="spellStart"/>
      <w:r w:rsidRPr="00AC22D3">
        <w:rPr>
          <w:rFonts w:ascii="Times New Roman" w:hAnsi="Times New Roman" w:cs="Times New Roman"/>
          <w:sz w:val="24"/>
          <w:szCs w:val="24"/>
        </w:rPr>
        <w:t>akan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mempengaruhi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perilaku</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akan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pemberian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pertolongan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pertama</w:t>
      </w:r>
      <w:proofErr w:type="spellEnd"/>
      <w:r w:rsidRPr="00AC22D3">
        <w:rPr>
          <w:rFonts w:ascii="Times New Roman" w:hAnsi="Times New Roman" w:cs="Times New Roman"/>
          <w:sz w:val="24"/>
          <w:szCs w:val="24"/>
        </w:rPr>
        <w:t xml:space="preserve"> pada </w:t>
      </w:r>
      <w:proofErr w:type="spellStart"/>
      <w:r w:rsidRPr="00AC22D3">
        <w:rPr>
          <w:rFonts w:ascii="Times New Roman" w:hAnsi="Times New Roman" w:cs="Times New Roman"/>
          <w:sz w:val="24"/>
          <w:szCs w:val="24"/>
        </w:rPr>
        <w:t>korbankorban</w:t>
      </w:r>
      <w:proofErr w:type="spellEnd"/>
      <w:r w:rsidRPr="00AC22D3">
        <w:rPr>
          <w:rFonts w:ascii="Times New Roman" w:hAnsi="Times New Roman" w:cs="Times New Roman"/>
          <w:sz w:val="24"/>
          <w:szCs w:val="24"/>
        </w:rPr>
        <w:t xml:space="preserve"> yang </w:t>
      </w:r>
      <w:proofErr w:type="spellStart"/>
      <w:r w:rsidRPr="00AC22D3">
        <w:rPr>
          <w:rFonts w:ascii="Times New Roman" w:hAnsi="Times New Roman" w:cs="Times New Roman"/>
          <w:sz w:val="24"/>
          <w:szCs w:val="24"/>
        </w:rPr>
        <w:t>perlu</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diberikan</w:t>
      </w:r>
      <w:proofErr w:type="spellEnd"/>
      <w:r w:rsidRPr="00AC22D3">
        <w:rPr>
          <w:rFonts w:ascii="Times New Roman" w:hAnsi="Times New Roman" w:cs="Times New Roman"/>
          <w:sz w:val="24"/>
          <w:szCs w:val="24"/>
        </w:rPr>
        <w:t xml:space="preserve"> BHD. Salah </w:t>
      </w:r>
      <w:proofErr w:type="spellStart"/>
      <w:r w:rsidRPr="00AC22D3">
        <w:rPr>
          <w:rFonts w:ascii="Times New Roman" w:hAnsi="Times New Roman" w:cs="Times New Roman"/>
          <w:sz w:val="24"/>
          <w:szCs w:val="24"/>
        </w:rPr>
        <w:t>satu</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upaya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untuk</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meningkatkan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adalah</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dengan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pendidikan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kesehatan</w:t>
      </w:r>
      <w:proofErr w:type="spellEnd"/>
      <w:r w:rsidR="005A3E69" w:rsidRPr="00AC22D3">
        <w:rPr>
          <w:rFonts w:ascii="Times New Roman" w:hAnsi="Times New Roman" w:cs="Times New Roman"/>
          <w:sz w:val="24"/>
          <w:szCs w:val="24"/>
        </w:rPr>
        <w:t>.</w:t>
      </w:r>
    </w:p>
    <w:p w14:paraId="37348B3E" w14:textId="77777777" w:rsidR="00B86CFE" w:rsidRPr="00B86CFE" w:rsidRDefault="00B86CFE" w:rsidP="00AB7A07">
      <w:pPr>
        <w:spacing w:after="0" w:line="360" w:lineRule="auto"/>
        <w:contextualSpacing/>
        <w:jc w:val="both"/>
        <w:rPr>
          <w:rFonts w:ascii="Times New Roman" w:hAnsi="Times New Roman" w:cs="Times New Roman"/>
          <w:sz w:val="24"/>
          <w:szCs w:val="24"/>
        </w:rPr>
      </w:pPr>
    </w:p>
    <w:p w14:paraId="61B34953" w14:textId="77777777" w:rsidR="00177E61" w:rsidRPr="00AC22D3" w:rsidRDefault="00177E61" w:rsidP="00AB7A07">
      <w:pPr>
        <w:spacing w:after="0" w:line="360" w:lineRule="auto"/>
        <w:contextualSpacing/>
        <w:rPr>
          <w:rFonts w:ascii="Times New Roman" w:hAnsi="Times New Roman" w:cs="Times New Roman"/>
          <w:b/>
          <w:color w:val="000000"/>
          <w:sz w:val="24"/>
          <w:szCs w:val="24"/>
        </w:rPr>
      </w:pPr>
      <w:r w:rsidRPr="00AC22D3">
        <w:rPr>
          <w:rFonts w:ascii="Times New Roman" w:hAnsi="Times New Roman" w:cs="Times New Roman"/>
          <w:b/>
          <w:color w:val="000000"/>
          <w:sz w:val="24"/>
          <w:szCs w:val="24"/>
        </w:rPr>
        <w:t xml:space="preserve">Kesimpulan </w:t>
      </w:r>
    </w:p>
    <w:p w14:paraId="5DA55F34" w14:textId="0C4928CC" w:rsidR="00CF3B8E" w:rsidRPr="00AC22D3" w:rsidRDefault="00177E61" w:rsidP="00AB7A07">
      <w:pPr>
        <w:spacing w:after="0" w:line="360" w:lineRule="auto"/>
        <w:contextualSpacing/>
        <w:jc w:val="both"/>
        <w:rPr>
          <w:rFonts w:ascii="Times New Roman" w:hAnsi="Times New Roman" w:cs="Times New Roman"/>
          <w:color w:val="000000"/>
          <w:sz w:val="24"/>
          <w:szCs w:val="24"/>
        </w:rPr>
      </w:pPr>
      <w:r w:rsidRPr="00AC22D3">
        <w:rPr>
          <w:rFonts w:ascii="Times New Roman" w:hAnsi="Times New Roman" w:cs="Times New Roman"/>
          <w:sz w:val="24"/>
          <w:szCs w:val="24"/>
        </w:rPr>
        <w:t xml:space="preserve">Pendidikan </w:t>
      </w:r>
      <w:proofErr w:type="spellStart"/>
      <w:r w:rsidRPr="00AC22D3">
        <w:rPr>
          <w:rFonts w:ascii="Times New Roman" w:hAnsi="Times New Roman" w:cs="Times New Roman"/>
          <w:sz w:val="24"/>
          <w:szCs w:val="24"/>
        </w:rPr>
        <w:t>kesehatan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berpengaruh</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terhadap</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tingkat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tentang</w:t>
      </w:r>
      <w:proofErr w:type="spellEnd"/>
      <w:r w:rsidRPr="00AC22D3">
        <w:rPr>
          <w:rFonts w:ascii="Times New Roman" w:hAnsi="Times New Roman" w:cs="Times New Roman"/>
          <w:sz w:val="24"/>
          <w:szCs w:val="24"/>
        </w:rPr>
        <w:t xml:space="preserve"> </w:t>
      </w:r>
      <w:r w:rsidRPr="00AC22D3">
        <w:rPr>
          <w:rFonts w:ascii="Times New Roman" w:hAnsi="Times New Roman" w:cs="Times New Roman"/>
          <w:i/>
          <w:sz w:val="24"/>
          <w:szCs w:val="24"/>
        </w:rPr>
        <w:t>Cardiac Arrest</w:t>
      </w:r>
      <w:r w:rsidRPr="00AC22D3">
        <w:rPr>
          <w:rFonts w:ascii="Times New Roman" w:hAnsi="Times New Roman" w:cs="Times New Roman"/>
          <w:sz w:val="24"/>
          <w:szCs w:val="24"/>
        </w:rPr>
        <w:t xml:space="preserve"> dan </w:t>
      </w:r>
      <w:proofErr w:type="spellStart"/>
      <w:r w:rsidRPr="00AC22D3">
        <w:rPr>
          <w:rFonts w:ascii="Times New Roman" w:hAnsi="Times New Roman" w:cs="Times New Roman"/>
          <w:sz w:val="24"/>
          <w:szCs w:val="24"/>
        </w:rPr>
        <w:t>Bantuan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Hidup</w:t>
      </w:r>
      <w:proofErr w:type="spellEnd"/>
      <w:r w:rsidRPr="00AC22D3">
        <w:rPr>
          <w:rFonts w:ascii="Times New Roman" w:hAnsi="Times New Roman" w:cs="Times New Roman"/>
          <w:sz w:val="24"/>
          <w:szCs w:val="24"/>
        </w:rPr>
        <w:t xml:space="preserve"> Dasar pada </w:t>
      </w:r>
      <w:proofErr w:type="spellStart"/>
      <w:r w:rsidRPr="00AC22D3">
        <w:rPr>
          <w:rFonts w:ascii="Times New Roman" w:hAnsi="Times New Roman" w:cs="Times New Roman"/>
          <w:sz w:val="24"/>
          <w:szCs w:val="24"/>
        </w:rPr>
        <w:t>tim</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Komunitas</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Gabungan</w:t>
      </w:r>
      <w:proofErr w:type="spellEnd"/>
      <w:r w:rsidRPr="00AC22D3">
        <w:rPr>
          <w:rFonts w:ascii="Times New Roman" w:hAnsi="Times New Roman" w:cs="Times New Roman"/>
          <w:sz w:val="24"/>
          <w:szCs w:val="24"/>
        </w:rPr>
        <w:t xml:space="preserve"> Emergency.</w:t>
      </w:r>
      <w:r w:rsidRPr="00AC22D3">
        <w:rPr>
          <w:rFonts w:ascii="Times New Roman" w:hAnsi="Times New Roman" w:cs="Times New Roman"/>
          <w:color w:val="000000"/>
          <w:sz w:val="24"/>
          <w:szCs w:val="24"/>
        </w:rPr>
        <w:t xml:space="preserve"> Hal </w:t>
      </w:r>
      <w:proofErr w:type="spellStart"/>
      <w:r w:rsidRPr="00AC22D3">
        <w:rPr>
          <w:rFonts w:ascii="Times New Roman" w:hAnsi="Times New Roman" w:cs="Times New Roman"/>
          <w:color w:val="000000"/>
          <w:sz w:val="24"/>
          <w:szCs w:val="24"/>
        </w:rPr>
        <w:t>ini</w:t>
      </w:r>
      <w:proofErr w:type="spellEnd"/>
      <w:r w:rsidRPr="00AC22D3">
        <w:rPr>
          <w:rFonts w:ascii="Times New Roman" w:hAnsi="Times New Roman" w:cs="Times New Roman"/>
          <w:color w:val="000000"/>
          <w:sz w:val="24"/>
          <w:szCs w:val="24"/>
        </w:rPr>
        <w:t xml:space="preserve"> </w:t>
      </w:r>
      <w:proofErr w:type="spellStart"/>
      <w:r w:rsidRPr="00AC22D3">
        <w:rPr>
          <w:rFonts w:ascii="Times New Roman" w:hAnsi="Times New Roman" w:cs="Times New Roman"/>
          <w:color w:val="000000"/>
          <w:sz w:val="24"/>
          <w:szCs w:val="24"/>
        </w:rPr>
        <w:t>dapat</w:t>
      </w:r>
      <w:proofErr w:type="spellEnd"/>
      <w:r w:rsidRPr="00AC22D3">
        <w:rPr>
          <w:rFonts w:ascii="Times New Roman" w:hAnsi="Times New Roman" w:cs="Times New Roman"/>
          <w:color w:val="000000"/>
          <w:sz w:val="24"/>
          <w:szCs w:val="24"/>
        </w:rPr>
        <w:t xml:space="preserve"> </w:t>
      </w:r>
      <w:proofErr w:type="spellStart"/>
      <w:r w:rsidRPr="00AC22D3">
        <w:rPr>
          <w:rFonts w:ascii="Times New Roman" w:hAnsi="Times New Roman" w:cs="Times New Roman"/>
          <w:color w:val="000000"/>
          <w:sz w:val="24"/>
          <w:szCs w:val="24"/>
        </w:rPr>
        <w:t>dilihat</w:t>
      </w:r>
      <w:proofErr w:type="spellEnd"/>
      <w:r w:rsidRPr="00AC22D3">
        <w:rPr>
          <w:rFonts w:ascii="Times New Roman" w:hAnsi="Times New Roman" w:cs="Times New Roman"/>
          <w:color w:val="000000"/>
          <w:sz w:val="24"/>
          <w:szCs w:val="24"/>
        </w:rPr>
        <w:t xml:space="preserve"> </w:t>
      </w:r>
      <w:proofErr w:type="spellStart"/>
      <w:r w:rsidRPr="00AC22D3">
        <w:rPr>
          <w:rFonts w:ascii="Times New Roman" w:hAnsi="Times New Roman" w:cs="Times New Roman"/>
          <w:color w:val="000000"/>
          <w:sz w:val="24"/>
          <w:szCs w:val="24"/>
        </w:rPr>
        <w:t>dari</w:t>
      </w:r>
      <w:proofErr w:type="spellEnd"/>
      <w:r w:rsidRPr="00AC22D3">
        <w:rPr>
          <w:rFonts w:ascii="Times New Roman" w:hAnsi="Times New Roman" w:cs="Times New Roman"/>
          <w:color w:val="000000"/>
          <w:sz w:val="24"/>
          <w:szCs w:val="24"/>
        </w:rPr>
        <w:t xml:space="preserve"> Uji-T yang </w:t>
      </w:r>
      <w:proofErr w:type="spellStart"/>
      <w:r w:rsidRPr="00AC22D3">
        <w:rPr>
          <w:rFonts w:ascii="Times New Roman" w:hAnsi="Times New Roman" w:cs="Times New Roman"/>
          <w:sz w:val="24"/>
          <w:szCs w:val="24"/>
        </w:rPr>
        <w:t>diperoleh</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nilai</w:t>
      </w:r>
      <w:proofErr w:type="spellEnd"/>
      <w:r w:rsidRPr="00AC22D3">
        <w:rPr>
          <w:rFonts w:ascii="Times New Roman" w:hAnsi="Times New Roman" w:cs="Times New Roman"/>
          <w:sz w:val="24"/>
          <w:szCs w:val="24"/>
        </w:rPr>
        <w:t xml:space="preserve"> </w:t>
      </w:r>
      <w:r w:rsidRPr="00AC22D3">
        <w:rPr>
          <w:rFonts w:ascii="Times New Roman" w:hAnsi="Times New Roman" w:cs="Times New Roman"/>
          <w:i/>
          <w:sz w:val="24"/>
          <w:szCs w:val="24"/>
        </w:rPr>
        <w:t>p-value</w:t>
      </w:r>
      <w:r w:rsidRPr="00AC22D3">
        <w:rPr>
          <w:rFonts w:ascii="Times New Roman" w:hAnsi="Times New Roman" w:cs="Times New Roman"/>
          <w:sz w:val="24"/>
          <w:szCs w:val="24"/>
        </w:rPr>
        <w:t xml:space="preserve"> = 0,000 </w:t>
      </w:r>
      <w:r w:rsidR="00B86CFE">
        <w:rPr>
          <w:rFonts w:ascii="Times New Roman" w:hAnsi="Times New Roman" w:cs="Times New Roman"/>
          <w:sz w:val="24"/>
          <w:szCs w:val="24"/>
        </w:rPr>
        <w:t>≤</w:t>
      </w:r>
      <w:r w:rsidRPr="00AC22D3">
        <w:rPr>
          <w:rFonts w:ascii="Times New Roman" w:hAnsi="Times New Roman" w:cs="Times New Roman"/>
          <w:sz w:val="24"/>
          <w:szCs w:val="24"/>
        </w:rPr>
        <w:t>α (0,05)</w:t>
      </w:r>
      <w:r w:rsidRPr="00AC22D3">
        <w:rPr>
          <w:rFonts w:ascii="Times New Roman" w:hAnsi="Times New Roman" w:cs="Times New Roman"/>
          <w:color w:val="000000"/>
          <w:sz w:val="24"/>
          <w:szCs w:val="24"/>
        </w:rPr>
        <w:t>, ar</w:t>
      </w:r>
      <w:proofErr w:type="spellStart"/>
      <w:r w:rsidRPr="00AC22D3">
        <w:rPr>
          <w:rFonts w:ascii="Times New Roman" w:hAnsi="Times New Roman" w:cs="Times New Roman"/>
          <w:color w:val="000000"/>
          <w:sz w:val="24"/>
          <w:szCs w:val="24"/>
        </w:rPr>
        <w:t>tinya</w:t>
      </w:r>
      <w:proofErr w:type="spellEnd"/>
      <w:r w:rsidRPr="00AC22D3">
        <w:rPr>
          <w:rFonts w:ascii="Times New Roman" w:hAnsi="Times New Roman" w:cs="Times New Roman"/>
          <w:color w:val="000000"/>
          <w:sz w:val="24"/>
          <w:szCs w:val="24"/>
        </w:rPr>
        <w:t xml:space="preserve"> </w:t>
      </w:r>
      <w:proofErr w:type="spellStart"/>
      <w:r w:rsidRPr="00AC22D3">
        <w:rPr>
          <w:rFonts w:ascii="Times New Roman" w:hAnsi="Times New Roman" w:cs="Times New Roman"/>
          <w:color w:val="000000"/>
          <w:sz w:val="24"/>
          <w:szCs w:val="24"/>
        </w:rPr>
        <w:t>terdapat</w:t>
      </w:r>
      <w:proofErr w:type="spellEnd"/>
      <w:r w:rsidRPr="00AC22D3">
        <w:rPr>
          <w:rFonts w:ascii="Times New Roman" w:hAnsi="Times New Roman" w:cs="Times New Roman"/>
          <w:color w:val="000000"/>
          <w:sz w:val="24"/>
          <w:szCs w:val="24"/>
        </w:rPr>
        <w:t xml:space="preserve"> </w:t>
      </w:r>
      <w:proofErr w:type="spellStart"/>
      <w:r w:rsidRPr="00AC22D3">
        <w:rPr>
          <w:rFonts w:ascii="Times New Roman" w:hAnsi="Times New Roman" w:cs="Times New Roman"/>
          <w:color w:val="000000"/>
          <w:sz w:val="24"/>
          <w:szCs w:val="24"/>
        </w:rPr>
        <w:t>rerata</w:t>
      </w:r>
      <w:proofErr w:type="spellEnd"/>
      <w:r w:rsidRPr="00AC22D3">
        <w:rPr>
          <w:rFonts w:ascii="Times New Roman" w:hAnsi="Times New Roman" w:cs="Times New Roman"/>
          <w:color w:val="000000"/>
          <w:sz w:val="24"/>
          <w:szCs w:val="24"/>
        </w:rPr>
        <w:t xml:space="preserve"> </w:t>
      </w:r>
      <w:proofErr w:type="spellStart"/>
      <w:r w:rsidRPr="00AC22D3">
        <w:rPr>
          <w:rFonts w:ascii="Times New Roman" w:hAnsi="Times New Roman" w:cs="Times New Roman"/>
          <w:color w:val="000000"/>
          <w:sz w:val="24"/>
          <w:szCs w:val="24"/>
        </w:rPr>
        <w:t>pengetahuan</w:t>
      </w:r>
      <w:proofErr w:type="spellEnd"/>
      <w:r w:rsidRPr="00AC22D3">
        <w:rPr>
          <w:rFonts w:ascii="Times New Roman" w:hAnsi="Times New Roman" w:cs="Times New Roman"/>
          <w:color w:val="000000"/>
          <w:sz w:val="24"/>
          <w:szCs w:val="24"/>
        </w:rPr>
        <w:t xml:space="preserve"> yang </w:t>
      </w:r>
      <w:proofErr w:type="spellStart"/>
      <w:r w:rsidRPr="00AC22D3">
        <w:rPr>
          <w:rFonts w:ascii="Times New Roman" w:hAnsi="Times New Roman" w:cs="Times New Roman"/>
          <w:color w:val="000000"/>
          <w:sz w:val="24"/>
          <w:szCs w:val="24"/>
        </w:rPr>
        <w:t>bermakna</w:t>
      </w:r>
      <w:proofErr w:type="spellEnd"/>
      <w:r w:rsidRPr="00AC22D3">
        <w:rPr>
          <w:rFonts w:ascii="Times New Roman" w:hAnsi="Times New Roman" w:cs="Times New Roman"/>
          <w:color w:val="000000"/>
          <w:sz w:val="24"/>
          <w:szCs w:val="24"/>
        </w:rPr>
        <w:t xml:space="preserve"> </w:t>
      </w:r>
      <w:proofErr w:type="spellStart"/>
      <w:r w:rsidRPr="00AC22D3">
        <w:rPr>
          <w:rFonts w:ascii="Times New Roman" w:hAnsi="Times New Roman" w:cs="Times New Roman"/>
          <w:color w:val="000000"/>
          <w:sz w:val="24"/>
          <w:szCs w:val="24"/>
        </w:rPr>
        <w:t>sebelum</w:t>
      </w:r>
      <w:proofErr w:type="spellEnd"/>
      <w:r w:rsidRPr="00AC22D3">
        <w:rPr>
          <w:rFonts w:ascii="Times New Roman" w:hAnsi="Times New Roman" w:cs="Times New Roman"/>
          <w:color w:val="000000"/>
          <w:sz w:val="24"/>
          <w:szCs w:val="24"/>
        </w:rPr>
        <w:t xml:space="preserve"> dan </w:t>
      </w:r>
      <w:proofErr w:type="spellStart"/>
      <w:r w:rsidRPr="00AC22D3">
        <w:rPr>
          <w:rFonts w:ascii="Times New Roman" w:hAnsi="Times New Roman" w:cs="Times New Roman"/>
          <w:color w:val="000000"/>
          <w:sz w:val="24"/>
          <w:szCs w:val="24"/>
        </w:rPr>
        <w:t>sesudah</w:t>
      </w:r>
      <w:proofErr w:type="spellEnd"/>
      <w:r w:rsidRPr="00AC22D3">
        <w:rPr>
          <w:rFonts w:ascii="Times New Roman" w:hAnsi="Times New Roman" w:cs="Times New Roman"/>
          <w:color w:val="000000"/>
          <w:sz w:val="24"/>
          <w:szCs w:val="24"/>
        </w:rPr>
        <w:t xml:space="preserve"> di </w:t>
      </w:r>
      <w:proofErr w:type="spellStart"/>
      <w:r w:rsidRPr="00AC22D3">
        <w:rPr>
          <w:rFonts w:ascii="Times New Roman" w:hAnsi="Times New Roman" w:cs="Times New Roman"/>
          <w:color w:val="000000"/>
          <w:sz w:val="24"/>
          <w:szCs w:val="24"/>
        </w:rPr>
        <w:t>berikan</w:t>
      </w:r>
      <w:proofErr w:type="spellEnd"/>
      <w:r w:rsidRPr="00AC22D3">
        <w:rPr>
          <w:rFonts w:ascii="Times New Roman" w:hAnsi="Times New Roman" w:cs="Times New Roman"/>
          <w:color w:val="000000"/>
          <w:sz w:val="24"/>
          <w:szCs w:val="24"/>
        </w:rPr>
        <w:t xml:space="preserve"> </w:t>
      </w:r>
      <w:proofErr w:type="spellStart"/>
      <w:r w:rsidRPr="00AC22D3">
        <w:rPr>
          <w:rFonts w:ascii="Times New Roman" w:hAnsi="Times New Roman" w:cs="Times New Roman"/>
          <w:color w:val="000000"/>
          <w:sz w:val="24"/>
          <w:szCs w:val="24"/>
        </w:rPr>
        <w:t>pendidikan</w:t>
      </w:r>
      <w:proofErr w:type="spellEnd"/>
      <w:r w:rsidRPr="00AC22D3">
        <w:rPr>
          <w:rFonts w:ascii="Times New Roman" w:hAnsi="Times New Roman" w:cs="Times New Roman"/>
          <w:color w:val="000000"/>
          <w:sz w:val="24"/>
          <w:szCs w:val="24"/>
        </w:rPr>
        <w:t xml:space="preserve"> </w:t>
      </w:r>
      <w:proofErr w:type="spellStart"/>
      <w:r w:rsidRPr="00AC22D3">
        <w:rPr>
          <w:rFonts w:ascii="Times New Roman" w:hAnsi="Times New Roman" w:cs="Times New Roman"/>
          <w:color w:val="000000"/>
          <w:sz w:val="24"/>
          <w:szCs w:val="24"/>
        </w:rPr>
        <w:t>kesehatan.dan</w:t>
      </w:r>
      <w:proofErr w:type="spellEnd"/>
      <w:r w:rsidRPr="00AC22D3">
        <w:rPr>
          <w:rFonts w:ascii="Times New Roman" w:hAnsi="Times New Roman" w:cs="Times New Roman"/>
          <w:color w:val="000000"/>
          <w:sz w:val="24"/>
          <w:szCs w:val="24"/>
        </w:rPr>
        <w:t xml:space="preserve"> </w:t>
      </w:r>
      <w:proofErr w:type="spellStart"/>
      <w:r w:rsidRPr="00AC22D3">
        <w:rPr>
          <w:rFonts w:ascii="Times New Roman" w:hAnsi="Times New Roman" w:cs="Times New Roman"/>
          <w:color w:val="000000"/>
          <w:sz w:val="24"/>
          <w:szCs w:val="24"/>
        </w:rPr>
        <w:t>terdapat</w:t>
      </w:r>
      <w:proofErr w:type="spellEnd"/>
      <w:r w:rsidRPr="00AC22D3">
        <w:rPr>
          <w:rFonts w:ascii="Times New Roman" w:hAnsi="Times New Roman" w:cs="Times New Roman"/>
          <w:color w:val="000000"/>
          <w:sz w:val="24"/>
          <w:szCs w:val="24"/>
        </w:rPr>
        <w:t xml:space="preserve"> </w:t>
      </w:r>
      <w:proofErr w:type="spellStart"/>
      <w:r w:rsidRPr="00AC22D3">
        <w:rPr>
          <w:rFonts w:ascii="Times New Roman" w:hAnsi="Times New Roman" w:cs="Times New Roman"/>
          <w:color w:val="000000"/>
          <w:sz w:val="24"/>
          <w:szCs w:val="24"/>
        </w:rPr>
        <w:t>peningkatan</w:t>
      </w:r>
      <w:proofErr w:type="spellEnd"/>
      <w:r w:rsidRPr="00AC22D3">
        <w:rPr>
          <w:rFonts w:ascii="Times New Roman" w:hAnsi="Times New Roman" w:cs="Times New Roman"/>
          <w:color w:val="000000"/>
          <w:sz w:val="24"/>
          <w:szCs w:val="24"/>
        </w:rPr>
        <w:t xml:space="preserve"> </w:t>
      </w:r>
      <w:proofErr w:type="spellStart"/>
      <w:r w:rsidRPr="00AC22D3">
        <w:rPr>
          <w:rFonts w:ascii="Times New Roman" w:hAnsi="Times New Roman" w:cs="Times New Roman"/>
          <w:color w:val="000000"/>
          <w:sz w:val="24"/>
          <w:szCs w:val="24"/>
        </w:rPr>
        <w:t>rerata</w:t>
      </w:r>
      <w:proofErr w:type="spellEnd"/>
      <w:r w:rsidRPr="00AC22D3">
        <w:rPr>
          <w:rFonts w:ascii="Times New Roman" w:hAnsi="Times New Roman" w:cs="Times New Roman"/>
          <w:color w:val="000000"/>
          <w:sz w:val="24"/>
          <w:szCs w:val="24"/>
        </w:rPr>
        <w:t xml:space="preserve"> </w:t>
      </w:r>
      <w:proofErr w:type="spellStart"/>
      <w:r w:rsidRPr="00AC22D3">
        <w:rPr>
          <w:rFonts w:ascii="Times New Roman" w:hAnsi="Times New Roman" w:cs="Times New Roman"/>
          <w:color w:val="000000"/>
          <w:sz w:val="24"/>
          <w:szCs w:val="24"/>
        </w:rPr>
        <w:t>pengetahuan</w:t>
      </w:r>
      <w:proofErr w:type="spellEnd"/>
      <w:r w:rsidRPr="00AC22D3">
        <w:rPr>
          <w:rFonts w:ascii="Times New Roman" w:hAnsi="Times New Roman" w:cs="Times New Roman"/>
          <w:color w:val="000000"/>
          <w:sz w:val="24"/>
          <w:szCs w:val="24"/>
        </w:rPr>
        <w:t xml:space="preserve"> </w:t>
      </w:r>
      <w:proofErr w:type="spellStart"/>
      <w:r w:rsidRPr="00AC22D3">
        <w:rPr>
          <w:rFonts w:ascii="Times New Roman" w:hAnsi="Times New Roman" w:cs="Times New Roman"/>
          <w:color w:val="000000"/>
          <w:sz w:val="24"/>
          <w:szCs w:val="24"/>
        </w:rPr>
        <w:t>sebesar</w:t>
      </w:r>
      <w:proofErr w:type="spellEnd"/>
      <w:r w:rsidRPr="00AC22D3">
        <w:rPr>
          <w:rFonts w:ascii="Times New Roman" w:hAnsi="Times New Roman" w:cs="Times New Roman"/>
          <w:color w:val="000000"/>
          <w:sz w:val="24"/>
          <w:szCs w:val="24"/>
        </w:rPr>
        <w:t xml:space="preserve"> 15,167.</w:t>
      </w:r>
    </w:p>
    <w:p w14:paraId="22CF1589" w14:textId="5CB99C5D" w:rsidR="00B86CFE" w:rsidRDefault="00B86CFE" w:rsidP="00AB7A07">
      <w:pPr>
        <w:spacing w:after="0" w:line="360" w:lineRule="auto"/>
        <w:contextualSpacing/>
        <w:jc w:val="both"/>
        <w:rPr>
          <w:rFonts w:ascii="Times New Roman" w:hAnsi="Times New Roman" w:cs="Times New Roman"/>
          <w:b/>
          <w:color w:val="000000"/>
          <w:sz w:val="24"/>
          <w:szCs w:val="24"/>
        </w:rPr>
      </w:pPr>
    </w:p>
    <w:p w14:paraId="57B093BF" w14:textId="77777777" w:rsidR="00DA3BC9" w:rsidRDefault="00DA3BC9" w:rsidP="00AB7A07">
      <w:pPr>
        <w:spacing w:after="0" w:line="360" w:lineRule="auto"/>
        <w:contextualSpacing/>
        <w:jc w:val="both"/>
        <w:rPr>
          <w:rFonts w:ascii="Times New Roman" w:hAnsi="Times New Roman" w:cs="Times New Roman"/>
          <w:b/>
          <w:color w:val="000000"/>
          <w:sz w:val="24"/>
          <w:szCs w:val="24"/>
        </w:rPr>
      </w:pPr>
    </w:p>
    <w:p w14:paraId="1E35E5FD" w14:textId="3ED234F6" w:rsidR="00D63640" w:rsidRPr="00AC22D3" w:rsidRDefault="00B86CFE" w:rsidP="00AB7A07">
      <w:pPr>
        <w:spacing w:after="0" w:line="360" w:lineRule="auto"/>
        <w:contextualSpacing/>
        <w:jc w:val="both"/>
        <w:rPr>
          <w:rFonts w:ascii="Times New Roman" w:hAnsi="Times New Roman" w:cs="Times New Roman"/>
          <w:b/>
          <w:color w:val="000000"/>
          <w:sz w:val="24"/>
          <w:szCs w:val="24"/>
        </w:rPr>
      </w:pPr>
      <w:r w:rsidRPr="00AC22D3">
        <w:rPr>
          <w:rFonts w:ascii="Times New Roman" w:hAnsi="Times New Roman" w:cs="Times New Roman"/>
          <w:b/>
          <w:color w:val="000000"/>
          <w:sz w:val="24"/>
          <w:szCs w:val="24"/>
        </w:rPr>
        <w:t>Daftar Pustaka</w:t>
      </w:r>
    </w:p>
    <w:p w14:paraId="620E0582" w14:textId="5E3791FC" w:rsidR="00D63640" w:rsidRPr="00AB7A07" w:rsidRDefault="00D63640" w:rsidP="00DA3BC9">
      <w:pPr>
        <w:spacing w:after="0" w:line="360" w:lineRule="auto"/>
        <w:ind w:left="567" w:hanging="567"/>
        <w:contextualSpacing/>
        <w:jc w:val="both"/>
        <w:rPr>
          <w:rFonts w:ascii="Times New Roman" w:hAnsi="Times New Roman" w:cs="Times New Roman"/>
          <w:color w:val="4F81BD" w:themeColor="accent1"/>
          <w:sz w:val="24"/>
          <w:szCs w:val="24"/>
        </w:rPr>
      </w:pPr>
      <w:r w:rsidRPr="00AC22D3">
        <w:rPr>
          <w:rFonts w:ascii="Times New Roman" w:hAnsi="Times New Roman" w:cs="Times New Roman"/>
          <w:sz w:val="24"/>
          <w:szCs w:val="24"/>
        </w:rPr>
        <w:t>Americ</w:t>
      </w:r>
      <w:r w:rsidRPr="00AC22D3">
        <w:rPr>
          <w:rFonts w:ascii="Times New Roman" w:hAnsi="Times New Roman" w:cs="Times New Roman"/>
          <w:spacing w:val="-3"/>
          <w:sz w:val="24"/>
          <w:szCs w:val="24"/>
        </w:rPr>
        <w:t>a</w:t>
      </w:r>
      <w:r w:rsidRPr="00AC22D3">
        <w:rPr>
          <w:rFonts w:ascii="Times New Roman" w:hAnsi="Times New Roman" w:cs="Times New Roman"/>
          <w:sz w:val="24"/>
          <w:szCs w:val="24"/>
        </w:rPr>
        <w:t>n</w:t>
      </w:r>
      <w:r w:rsidRPr="00AC22D3">
        <w:rPr>
          <w:rFonts w:ascii="Times New Roman" w:hAnsi="Times New Roman" w:cs="Times New Roman"/>
          <w:spacing w:val="47"/>
          <w:sz w:val="24"/>
          <w:szCs w:val="24"/>
        </w:rPr>
        <w:t xml:space="preserve"> </w:t>
      </w:r>
      <w:r w:rsidRPr="00AC22D3">
        <w:rPr>
          <w:rFonts w:ascii="Times New Roman" w:hAnsi="Times New Roman" w:cs="Times New Roman"/>
          <w:sz w:val="24"/>
          <w:szCs w:val="24"/>
        </w:rPr>
        <w:t>Heart</w:t>
      </w:r>
      <w:r w:rsidRPr="00AC22D3">
        <w:rPr>
          <w:rFonts w:ascii="Times New Roman" w:hAnsi="Times New Roman" w:cs="Times New Roman"/>
          <w:spacing w:val="47"/>
          <w:sz w:val="24"/>
          <w:szCs w:val="24"/>
        </w:rPr>
        <w:t xml:space="preserve"> </w:t>
      </w:r>
      <w:r w:rsidRPr="00AC22D3">
        <w:rPr>
          <w:rFonts w:ascii="Times New Roman" w:hAnsi="Times New Roman" w:cs="Times New Roman"/>
          <w:sz w:val="24"/>
          <w:szCs w:val="24"/>
        </w:rPr>
        <w:t>Ass</w:t>
      </w:r>
      <w:r w:rsidRPr="00AC22D3">
        <w:rPr>
          <w:rFonts w:ascii="Times New Roman" w:hAnsi="Times New Roman" w:cs="Times New Roman"/>
          <w:spacing w:val="2"/>
          <w:sz w:val="24"/>
          <w:szCs w:val="24"/>
        </w:rPr>
        <w:t>o</w:t>
      </w:r>
      <w:r w:rsidRPr="00AC22D3">
        <w:rPr>
          <w:rFonts w:ascii="Times New Roman" w:hAnsi="Times New Roman" w:cs="Times New Roman"/>
          <w:sz w:val="24"/>
          <w:szCs w:val="24"/>
        </w:rPr>
        <w:t>ciation</w:t>
      </w:r>
      <w:r w:rsidRPr="00AC22D3">
        <w:rPr>
          <w:rFonts w:ascii="Times New Roman" w:hAnsi="Times New Roman" w:cs="Times New Roman"/>
          <w:spacing w:val="46"/>
          <w:sz w:val="24"/>
          <w:szCs w:val="24"/>
        </w:rPr>
        <w:t xml:space="preserve"> </w:t>
      </w:r>
      <w:r w:rsidRPr="00AC22D3">
        <w:rPr>
          <w:rFonts w:ascii="Times New Roman" w:hAnsi="Times New Roman" w:cs="Times New Roman"/>
          <w:sz w:val="24"/>
          <w:szCs w:val="24"/>
        </w:rPr>
        <w:t>(20</w:t>
      </w:r>
      <w:r w:rsidRPr="00AC22D3">
        <w:rPr>
          <w:rFonts w:ascii="Times New Roman" w:hAnsi="Times New Roman" w:cs="Times New Roman"/>
          <w:spacing w:val="-1"/>
          <w:sz w:val="24"/>
          <w:szCs w:val="24"/>
        </w:rPr>
        <w:t>1</w:t>
      </w:r>
      <w:r w:rsidRPr="00AC22D3">
        <w:rPr>
          <w:rFonts w:ascii="Times New Roman" w:hAnsi="Times New Roman" w:cs="Times New Roman"/>
          <w:sz w:val="24"/>
          <w:szCs w:val="24"/>
        </w:rPr>
        <w:t>9).</w:t>
      </w:r>
      <w:r w:rsidRPr="00AC22D3">
        <w:rPr>
          <w:rFonts w:ascii="Times New Roman" w:hAnsi="Times New Roman" w:cs="Times New Roman"/>
          <w:spacing w:val="46"/>
          <w:sz w:val="24"/>
          <w:szCs w:val="24"/>
        </w:rPr>
        <w:t xml:space="preserve"> </w:t>
      </w:r>
      <w:r w:rsidRPr="00AC22D3">
        <w:rPr>
          <w:rFonts w:ascii="Times New Roman" w:hAnsi="Times New Roman" w:cs="Times New Roman"/>
          <w:sz w:val="24"/>
          <w:szCs w:val="24"/>
        </w:rPr>
        <w:t>About</w:t>
      </w:r>
      <w:r w:rsidRPr="00AC22D3">
        <w:rPr>
          <w:rFonts w:ascii="Times New Roman" w:hAnsi="Times New Roman" w:cs="Times New Roman"/>
          <w:spacing w:val="17"/>
          <w:sz w:val="24"/>
          <w:szCs w:val="24"/>
        </w:rPr>
        <w:t xml:space="preserve"> </w:t>
      </w:r>
      <w:r w:rsidRPr="00AC22D3">
        <w:rPr>
          <w:rFonts w:ascii="Times New Roman" w:hAnsi="Times New Roman" w:cs="Times New Roman"/>
          <w:sz w:val="24"/>
          <w:szCs w:val="24"/>
        </w:rPr>
        <w:t xml:space="preserve">Cardiac </w:t>
      </w:r>
      <w:r w:rsidRPr="00AC22D3">
        <w:rPr>
          <w:rFonts w:ascii="Times New Roman" w:hAnsi="Times New Roman" w:cs="Times New Roman"/>
          <w:spacing w:val="24"/>
          <w:sz w:val="24"/>
          <w:szCs w:val="24"/>
        </w:rPr>
        <w:t xml:space="preserve"> </w:t>
      </w:r>
      <w:r w:rsidRPr="00AC22D3">
        <w:rPr>
          <w:rFonts w:ascii="Times New Roman" w:hAnsi="Times New Roman" w:cs="Times New Roman"/>
          <w:sz w:val="24"/>
          <w:szCs w:val="24"/>
        </w:rPr>
        <w:t>Arrest</w:t>
      </w:r>
      <w:r w:rsidRPr="00AC22D3">
        <w:rPr>
          <w:rFonts w:ascii="Times New Roman" w:hAnsi="Times New Roman" w:cs="Times New Roman"/>
          <w:spacing w:val="47"/>
          <w:sz w:val="24"/>
          <w:szCs w:val="24"/>
        </w:rPr>
        <w:t xml:space="preserve"> </w:t>
      </w:r>
      <w:r w:rsidRPr="00AC22D3">
        <w:rPr>
          <w:rFonts w:ascii="Times New Roman" w:hAnsi="Times New Roman" w:cs="Times New Roman"/>
          <w:spacing w:val="-3"/>
          <w:sz w:val="24"/>
          <w:szCs w:val="24"/>
        </w:rPr>
        <w:t>(</w:t>
      </w:r>
      <w:r w:rsidRPr="00AC22D3">
        <w:rPr>
          <w:rFonts w:ascii="Times New Roman" w:hAnsi="Times New Roman" w:cs="Times New Roman"/>
          <w:sz w:val="24"/>
          <w:szCs w:val="24"/>
        </w:rPr>
        <w:t xml:space="preserve">SCA) Face </w:t>
      </w:r>
      <w:r w:rsidRPr="00AC22D3">
        <w:rPr>
          <w:rFonts w:ascii="Times New Roman" w:hAnsi="Times New Roman" w:cs="Times New Roman"/>
          <w:spacing w:val="14"/>
          <w:sz w:val="24"/>
          <w:szCs w:val="24"/>
        </w:rPr>
        <w:t xml:space="preserve"> </w:t>
      </w:r>
      <w:r w:rsidRPr="00AC22D3">
        <w:rPr>
          <w:rFonts w:ascii="Times New Roman" w:hAnsi="Times New Roman" w:cs="Times New Roman"/>
          <w:sz w:val="24"/>
          <w:szCs w:val="24"/>
        </w:rPr>
        <w:t>Sheet,</w:t>
      </w:r>
      <w:r w:rsidRPr="00AC22D3">
        <w:rPr>
          <w:rFonts w:ascii="Times New Roman" w:hAnsi="Times New Roman" w:cs="Times New Roman"/>
          <w:spacing w:val="30"/>
          <w:sz w:val="24"/>
          <w:szCs w:val="24"/>
        </w:rPr>
        <w:t xml:space="preserve"> </w:t>
      </w:r>
      <w:proofErr w:type="spellStart"/>
      <w:r w:rsidRPr="00AC22D3">
        <w:rPr>
          <w:rFonts w:ascii="Times New Roman" w:hAnsi="Times New Roman" w:cs="Times New Roman"/>
          <w:sz w:val="24"/>
          <w:szCs w:val="24"/>
        </w:rPr>
        <w:t>CPRStatist</w:t>
      </w:r>
      <w:r w:rsidRPr="00AC22D3">
        <w:rPr>
          <w:rFonts w:ascii="Times New Roman" w:hAnsi="Times New Roman" w:cs="Times New Roman"/>
          <w:spacing w:val="3"/>
          <w:sz w:val="24"/>
          <w:szCs w:val="24"/>
        </w:rPr>
        <w:t>i</w:t>
      </w:r>
      <w:r w:rsidRPr="00AC22D3">
        <w:rPr>
          <w:rFonts w:ascii="Times New Roman" w:hAnsi="Times New Roman" w:cs="Times New Roman"/>
          <w:sz w:val="24"/>
          <w:szCs w:val="24"/>
        </w:rPr>
        <w:t>c</w:t>
      </w:r>
      <w:r w:rsidRPr="00AC22D3">
        <w:rPr>
          <w:rFonts w:ascii="Times New Roman" w:hAnsi="Times New Roman" w:cs="Times New Roman"/>
          <w:spacing w:val="-1"/>
          <w:sz w:val="24"/>
          <w:szCs w:val="24"/>
        </w:rPr>
        <w:t>s</w:t>
      </w:r>
      <w:hyperlink r:id="rId9">
        <w:r w:rsidRPr="00AC22D3">
          <w:rPr>
            <w:rFonts w:ascii="Times New Roman" w:hAnsi="Times New Roman" w:cs="Times New Roman"/>
            <w:color w:val="4F81BD" w:themeColor="accent1"/>
            <w:sz w:val="24"/>
            <w:szCs w:val="24"/>
          </w:rPr>
          <w:t>.http</w:t>
        </w:r>
        <w:proofErr w:type="spellEnd"/>
        <w:r w:rsidRPr="00AC22D3">
          <w:rPr>
            <w:rFonts w:ascii="Times New Roman" w:hAnsi="Times New Roman" w:cs="Times New Roman"/>
            <w:color w:val="4F81BD" w:themeColor="accent1"/>
            <w:sz w:val="24"/>
            <w:szCs w:val="24"/>
          </w:rPr>
          <w:t>://www.h</w:t>
        </w:r>
        <w:r w:rsidRPr="00AC22D3">
          <w:rPr>
            <w:rFonts w:ascii="Times New Roman" w:hAnsi="Times New Roman" w:cs="Times New Roman"/>
            <w:color w:val="4F81BD" w:themeColor="accent1"/>
            <w:spacing w:val="-2"/>
            <w:sz w:val="24"/>
            <w:szCs w:val="24"/>
          </w:rPr>
          <w:t>e</w:t>
        </w:r>
        <w:r w:rsidRPr="00AC22D3">
          <w:rPr>
            <w:rFonts w:ascii="Times New Roman" w:hAnsi="Times New Roman" w:cs="Times New Roman"/>
            <w:color w:val="4F81BD" w:themeColor="accent1"/>
            <w:sz w:val="24"/>
            <w:szCs w:val="24"/>
          </w:rPr>
          <w:t>art.org/HEARTORG/Condit</w:t>
        </w:r>
        <w:r w:rsidRPr="00AC22D3">
          <w:rPr>
            <w:rFonts w:ascii="Times New Roman" w:hAnsi="Times New Roman" w:cs="Times New Roman"/>
            <w:color w:val="4F81BD" w:themeColor="accent1"/>
            <w:spacing w:val="3"/>
            <w:sz w:val="24"/>
            <w:szCs w:val="24"/>
          </w:rPr>
          <w:t>i</w:t>
        </w:r>
        <w:r w:rsidRPr="00AC22D3">
          <w:rPr>
            <w:rFonts w:ascii="Times New Roman" w:hAnsi="Times New Roman" w:cs="Times New Roman"/>
            <w:color w:val="4F81BD" w:themeColor="accent1"/>
            <w:sz w:val="24"/>
            <w:szCs w:val="24"/>
          </w:rPr>
          <w:t xml:space="preserve">ons/More/ </w:t>
        </w:r>
        <w:proofErr w:type="spellStart"/>
        <w:r w:rsidRPr="00AC22D3">
          <w:rPr>
            <w:rFonts w:ascii="Times New Roman" w:hAnsi="Times New Roman" w:cs="Times New Roman"/>
            <w:color w:val="4F81BD" w:themeColor="accent1"/>
            <w:sz w:val="24"/>
            <w:szCs w:val="24"/>
          </w:rPr>
          <w:t>Cardia</w:t>
        </w:r>
        <w:r w:rsidRPr="00AC22D3">
          <w:rPr>
            <w:rFonts w:ascii="Times New Roman" w:hAnsi="Times New Roman" w:cs="Times New Roman"/>
            <w:color w:val="4F81BD" w:themeColor="accent1"/>
            <w:spacing w:val="-3"/>
            <w:sz w:val="24"/>
            <w:szCs w:val="24"/>
          </w:rPr>
          <w:t>c</w:t>
        </w:r>
        <w:r w:rsidRPr="00AC22D3">
          <w:rPr>
            <w:rFonts w:ascii="Times New Roman" w:hAnsi="Times New Roman" w:cs="Times New Roman"/>
            <w:color w:val="4F81BD" w:themeColor="accent1"/>
            <w:sz w:val="24"/>
            <w:szCs w:val="24"/>
          </w:rPr>
          <w:t>Arrest</w:t>
        </w:r>
        <w:proofErr w:type="spellEnd"/>
        <w:r w:rsidRPr="00AC22D3">
          <w:rPr>
            <w:rFonts w:ascii="Times New Roman" w:hAnsi="Times New Roman" w:cs="Times New Roman"/>
            <w:color w:val="4F81BD" w:themeColor="accent1"/>
            <w:sz w:val="24"/>
            <w:szCs w:val="24"/>
          </w:rPr>
          <w:t>/</w:t>
        </w:r>
        <w:proofErr w:type="spellStart"/>
        <w:r w:rsidRPr="00AC22D3">
          <w:rPr>
            <w:rFonts w:ascii="Times New Roman" w:hAnsi="Times New Roman" w:cs="Times New Roman"/>
            <w:color w:val="4F81BD" w:themeColor="accent1"/>
            <w:sz w:val="24"/>
            <w:szCs w:val="24"/>
          </w:rPr>
          <w:t>AboutCardia</w:t>
        </w:r>
        <w:proofErr w:type="spellEnd"/>
      </w:hyperlink>
      <w:hyperlink r:id="rId10">
        <w:r w:rsidRPr="00AC22D3">
          <w:rPr>
            <w:rFonts w:ascii="Times New Roman" w:hAnsi="Times New Roman" w:cs="Times New Roman"/>
            <w:color w:val="4F81BD" w:themeColor="accent1"/>
            <w:sz w:val="24"/>
            <w:szCs w:val="24"/>
          </w:rPr>
          <w:t xml:space="preserve"> UCM 307905 </w:t>
        </w:r>
        <w:proofErr w:type="spellStart"/>
        <w:r w:rsidRPr="00AC22D3">
          <w:rPr>
            <w:rFonts w:ascii="Times New Roman" w:hAnsi="Times New Roman" w:cs="Times New Roman"/>
            <w:color w:val="4F81BD" w:themeColor="accent1"/>
            <w:sz w:val="24"/>
            <w:szCs w:val="24"/>
          </w:rPr>
          <w:t>Article.js</w:t>
        </w:r>
        <w:r w:rsidRPr="00AC22D3">
          <w:rPr>
            <w:rFonts w:ascii="Times New Roman" w:hAnsi="Times New Roman" w:cs="Times New Roman"/>
            <w:color w:val="4F81BD" w:themeColor="accent1"/>
            <w:spacing w:val="-1"/>
            <w:sz w:val="24"/>
            <w:szCs w:val="24"/>
          </w:rPr>
          <w:t>p</w:t>
        </w:r>
        <w:proofErr w:type="spellEnd"/>
        <w:r w:rsidRPr="00AC22D3">
          <w:rPr>
            <w:rFonts w:ascii="Times New Roman" w:hAnsi="Times New Roman" w:cs="Times New Roman"/>
            <w:color w:val="4F81BD" w:themeColor="accent1"/>
            <w:sz w:val="24"/>
            <w:szCs w:val="24"/>
          </w:rPr>
          <w:t>.</w:t>
        </w:r>
      </w:hyperlink>
    </w:p>
    <w:p w14:paraId="563B9389" w14:textId="14E86510" w:rsidR="00D63640" w:rsidRPr="00AC22D3" w:rsidRDefault="00D63640" w:rsidP="00DA3BC9">
      <w:pPr>
        <w:spacing w:after="0" w:line="360" w:lineRule="auto"/>
        <w:ind w:left="567" w:right="102" w:hanging="567"/>
        <w:contextualSpacing/>
        <w:jc w:val="both"/>
        <w:rPr>
          <w:rFonts w:ascii="Times New Roman" w:eastAsia="Book Antiqua" w:hAnsi="Times New Roman" w:cs="Times New Roman"/>
          <w:spacing w:val="2"/>
          <w:sz w:val="24"/>
          <w:szCs w:val="24"/>
        </w:rPr>
      </w:pPr>
      <w:r w:rsidRPr="00AC22D3">
        <w:rPr>
          <w:rFonts w:ascii="Times New Roman" w:eastAsia="Book Antiqua" w:hAnsi="Times New Roman" w:cs="Times New Roman"/>
          <w:spacing w:val="2"/>
          <w:sz w:val="24"/>
          <w:szCs w:val="24"/>
        </w:rPr>
        <w:t xml:space="preserve">Berg, R.A., R. Hemphill, B. S. </w:t>
      </w:r>
      <w:proofErr w:type="spellStart"/>
      <w:r w:rsidRPr="00AC22D3">
        <w:rPr>
          <w:rFonts w:ascii="Times New Roman" w:eastAsia="Book Antiqua" w:hAnsi="Times New Roman" w:cs="Times New Roman"/>
          <w:spacing w:val="2"/>
          <w:sz w:val="24"/>
          <w:szCs w:val="24"/>
        </w:rPr>
        <w:t>Abella</w:t>
      </w:r>
      <w:proofErr w:type="spellEnd"/>
      <w:r w:rsidRPr="00AC22D3">
        <w:rPr>
          <w:rFonts w:ascii="Times New Roman" w:eastAsia="Book Antiqua" w:hAnsi="Times New Roman" w:cs="Times New Roman"/>
          <w:spacing w:val="2"/>
          <w:sz w:val="24"/>
          <w:szCs w:val="24"/>
        </w:rPr>
        <w:t xml:space="preserve">, </w:t>
      </w:r>
      <w:r w:rsidRPr="00AC22D3">
        <w:rPr>
          <w:rFonts w:ascii="Times New Roman" w:eastAsia="Book Antiqua" w:hAnsi="Times New Roman" w:cs="Times New Roman"/>
          <w:i/>
          <w:spacing w:val="2"/>
          <w:sz w:val="24"/>
          <w:szCs w:val="24"/>
        </w:rPr>
        <w:t xml:space="preserve">et al. </w:t>
      </w:r>
      <w:r w:rsidRPr="00AC22D3">
        <w:rPr>
          <w:rFonts w:ascii="Times New Roman" w:eastAsia="Book Antiqua" w:hAnsi="Times New Roman" w:cs="Times New Roman"/>
          <w:spacing w:val="2"/>
          <w:sz w:val="24"/>
          <w:szCs w:val="24"/>
        </w:rPr>
        <w:t>2010.</w:t>
      </w:r>
      <w:r w:rsidRPr="00AC22D3">
        <w:rPr>
          <w:rFonts w:ascii="Times New Roman" w:eastAsia="Book Antiqua" w:hAnsi="Times New Roman" w:cs="Times New Roman"/>
          <w:i/>
          <w:spacing w:val="2"/>
          <w:sz w:val="24"/>
          <w:szCs w:val="24"/>
        </w:rPr>
        <w:t xml:space="preserve">Adult Basi Life Support: 2010 American Heart Association Guidelines for Cardiopulmonary Resuscitation and Emergency Cardiovascular </w:t>
      </w:r>
      <w:proofErr w:type="spellStart"/>
      <w:r w:rsidRPr="00AC22D3">
        <w:rPr>
          <w:rFonts w:ascii="Times New Roman" w:eastAsia="Book Antiqua" w:hAnsi="Times New Roman" w:cs="Times New Roman"/>
          <w:i/>
          <w:spacing w:val="2"/>
          <w:sz w:val="24"/>
          <w:szCs w:val="24"/>
        </w:rPr>
        <w:t>Care.Circulation</w:t>
      </w:r>
      <w:proofErr w:type="spellEnd"/>
      <w:r w:rsidRPr="00AC22D3">
        <w:rPr>
          <w:rFonts w:ascii="Times New Roman" w:eastAsia="Book Antiqua" w:hAnsi="Times New Roman" w:cs="Times New Roman"/>
          <w:spacing w:val="2"/>
          <w:sz w:val="24"/>
          <w:szCs w:val="24"/>
        </w:rPr>
        <w:t>. 122:</w:t>
      </w:r>
      <w:r w:rsidR="00B86CFE">
        <w:rPr>
          <w:rFonts w:ascii="Times New Roman" w:eastAsia="Book Antiqua" w:hAnsi="Times New Roman" w:cs="Times New Roman"/>
          <w:spacing w:val="2"/>
          <w:sz w:val="24"/>
          <w:szCs w:val="24"/>
        </w:rPr>
        <w:t xml:space="preserve"> </w:t>
      </w:r>
      <w:r w:rsidRPr="00AC22D3">
        <w:rPr>
          <w:rFonts w:ascii="Times New Roman" w:eastAsia="Book Antiqua" w:hAnsi="Times New Roman" w:cs="Times New Roman"/>
          <w:spacing w:val="2"/>
          <w:sz w:val="24"/>
          <w:szCs w:val="24"/>
        </w:rPr>
        <w:t>685-705.</w:t>
      </w:r>
    </w:p>
    <w:p w14:paraId="46C7280D" w14:textId="12CFE9C3" w:rsidR="00D63640" w:rsidRPr="00AC22D3" w:rsidRDefault="00D63640" w:rsidP="00DA3BC9">
      <w:pPr>
        <w:spacing w:after="0" w:line="360" w:lineRule="auto"/>
        <w:ind w:left="567" w:hanging="567"/>
        <w:contextualSpacing/>
        <w:jc w:val="both"/>
        <w:rPr>
          <w:rFonts w:ascii="Times New Roman" w:hAnsi="Times New Roman" w:cs="Times New Roman"/>
          <w:sz w:val="24"/>
          <w:szCs w:val="24"/>
        </w:rPr>
      </w:pPr>
      <w:r w:rsidRPr="00AC22D3">
        <w:rPr>
          <w:rFonts w:ascii="Times New Roman" w:hAnsi="Times New Roman" w:cs="Times New Roman"/>
          <w:sz w:val="24"/>
          <w:szCs w:val="24"/>
        </w:rPr>
        <w:t xml:space="preserve">Dahlan, S., </w:t>
      </w:r>
      <w:proofErr w:type="spellStart"/>
      <w:r w:rsidRPr="00AC22D3">
        <w:rPr>
          <w:rFonts w:ascii="Times New Roman" w:hAnsi="Times New Roman" w:cs="Times New Roman"/>
          <w:sz w:val="24"/>
          <w:szCs w:val="24"/>
        </w:rPr>
        <w:t>Kumaat</w:t>
      </w:r>
      <w:proofErr w:type="spellEnd"/>
      <w:r w:rsidRPr="00AC22D3">
        <w:rPr>
          <w:rFonts w:ascii="Times New Roman" w:hAnsi="Times New Roman" w:cs="Times New Roman"/>
          <w:sz w:val="24"/>
          <w:szCs w:val="24"/>
        </w:rPr>
        <w:t xml:space="preserve">, L., </w:t>
      </w:r>
      <w:proofErr w:type="spellStart"/>
      <w:r w:rsidRPr="00AC22D3">
        <w:rPr>
          <w:rFonts w:ascii="Times New Roman" w:hAnsi="Times New Roman" w:cs="Times New Roman"/>
          <w:sz w:val="24"/>
          <w:szCs w:val="24"/>
        </w:rPr>
        <w:t>Onibala</w:t>
      </w:r>
      <w:proofErr w:type="spellEnd"/>
      <w:r w:rsidRPr="00AC22D3">
        <w:rPr>
          <w:rFonts w:ascii="Times New Roman" w:hAnsi="Times New Roman" w:cs="Times New Roman"/>
          <w:sz w:val="24"/>
          <w:szCs w:val="24"/>
        </w:rPr>
        <w:t xml:space="preserve">, F. (2014). </w:t>
      </w:r>
      <w:proofErr w:type="spellStart"/>
      <w:r w:rsidRPr="00AC22D3">
        <w:rPr>
          <w:rFonts w:ascii="Times New Roman" w:hAnsi="Times New Roman" w:cs="Times New Roman"/>
          <w:sz w:val="24"/>
          <w:szCs w:val="24"/>
        </w:rPr>
        <w:t>Pengaruh</w:t>
      </w:r>
      <w:proofErr w:type="spellEnd"/>
      <w:r w:rsidRPr="00AC22D3">
        <w:rPr>
          <w:rFonts w:ascii="Times New Roman" w:hAnsi="Times New Roman" w:cs="Times New Roman"/>
          <w:sz w:val="24"/>
          <w:szCs w:val="24"/>
        </w:rPr>
        <w:t xml:space="preserve"> Pendidikan Kesehatan </w:t>
      </w:r>
      <w:proofErr w:type="spellStart"/>
      <w:r w:rsidRPr="00AC22D3">
        <w:rPr>
          <w:rFonts w:ascii="Times New Roman" w:hAnsi="Times New Roman" w:cs="Times New Roman"/>
          <w:sz w:val="24"/>
          <w:szCs w:val="24"/>
        </w:rPr>
        <w:t>Tentang</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Bantuan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Hidup</w:t>
      </w:r>
      <w:proofErr w:type="spellEnd"/>
      <w:r w:rsidRPr="00AC22D3">
        <w:rPr>
          <w:rFonts w:ascii="Times New Roman" w:hAnsi="Times New Roman" w:cs="Times New Roman"/>
          <w:sz w:val="24"/>
          <w:szCs w:val="24"/>
        </w:rPr>
        <w:t xml:space="preserve"> Dasar (BHD) </w:t>
      </w:r>
      <w:proofErr w:type="spellStart"/>
      <w:r w:rsidRPr="00AC22D3">
        <w:rPr>
          <w:rFonts w:ascii="Times New Roman" w:hAnsi="Times New Roman" w:cs="Times New Roman"/>
          <w:sz w:val="24"/>
          <w:szCs w:val="24"/>
        </w:rPr>
        <w:t>Terhadap</w:t>
      </w:r>
      <w:proofErr w:type="spellEnd"/>
      <w:r w:rsidRPr="00AC22D3">
        <w:rPr>
          <w:rFonts w:ascii="Times New Roman" w:hAnsi="Times New Roman" w:cs="Times New Roman"/>
          <w:sz w:val="24"/>
          <w:szCs w:val="24"/>
        </w:rPr>
        <w:t xml:space="preserve"> Tingkat </w:t>
      </w:r>
      <w:proofErr w:type="spellStart"/>
      <w:r w:rsidRPr="00AC22D3">
        <w:rPr>
          <w:rFonts w:ascii="Times New Roman" w:hAnsi="Times New Roman" w:cs="Times New Roman"/>
          <w:sz w:val="24"/>
          <w:szCs w:val="24"/>
        </w:rPr>
        <w:t>Pengetahuan</w:t>
      </w:r>
      <w:proofErr w:type="spellEnd"/>
      <w:r w:rsidRPr="00AC22D3">
        <w:rPr>
          <w:rFonts w:ascii="Times New Roman" w:hAnsi="Times New Roman" w:cs="Times New Roman"/>
          <w:sz w:val="24"/>
          <w:szCs w:val="24"/>
        </w:rPr>
        <w:t xml:space="preserve"> Tenaga Kesehatan di </w:t>
      </w:r>
      <w:proofErr w:type="spellStart"/>
      <w:r w:rsidRPr="00AC22D3">
        <w:rPr>
          <w:rFonts w:ascii="Times New Roman" w:hAnsi="Times New Roman" w:cs="Times New Roman"/>
          <w:sz w:val="24"/>
          <w:szCs w:val="24"/>
        </w:rPr>
        <w:t>Puskesmas</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Wori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Kecamatan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Wori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Kabupaten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Minahasa</w:t>
      </w:r>
      <w:proofErr w:type="spellEnd"/>
      <w:r w:rsidRPr="00AC22D3">
        <w:rPr>
          <w:rFonts w:ascii="Times New Roman" w:hAnsi="Times New Roman" w:cs="Times New Roman"/>
          <w:sz w:val="24"/>
          <w:szCs w:val="24"/>
        </w:rPr>
        <w:t xml:space="preserve"> Utara</w:t>
      </w:r>
      <w:r w:rsidR="00DA3BC9">
        <w:rPr>
          <w:rFonts w:ascii="Times New Roman" w:hAnsi="Times New Roman" w:cs="Times New Roman"/>
          <w:sz w:val="24"/>
          <w:szCs w:val="24"/>
        </w:rPr>
        <w:t xml:space="preserve">. </w:t>
      </w:r>
      <w:hyperlink r:id="rId11" w:history="1">
        <w:r w:rsidR="00DA3BC9" w:rsidRPr="002E28EF">
          <w:rPr>
            <w:rStyle w:val="Hyperlink"/>
            <w:rFonts w:ascii="Times New Roman" w:hAnsi="Times New Roman" w:cs="Times New Roman"/>
            <w:sz w:val="24"/>
            <w:szCs w:val="24"/>
          </w:rPr>
          <w:t>http://download.portalgaruda.org/articl e.php.article-147008/5798.pdf</w:t>
        </w:r>
      </w:hyperlink>
      <w:r w:rsidR="00DA3BC9">
        <w:rPr>
          <w:rFonts w:ascii="Times New Roman" w:hAnsi="Times New Roman" w:cs="Times New Roman"/>
          <w:sz w:val="24"/>
          <w:szCs w:val="24"/>
        </w:rPr>
        <w:t xml:space="preserve"> </w:t>
      </w:r>
    </w:p>
    <w:p w14:paraId="16D8D128" w14:textId="07EA4CAF" w:rsidR="00D63640" w:rsidRPr="00AC22D3" w:rsidRDefault="00D63640" w:rsidP="00DA3BC9">
      <w:pPr>
        <w:spacing w:after="0" w:line="360" w:lineRule="auto"/>
        <w:ind w:left="567" w:hanging="567"/>
        <w:contextualSpacing/>
        <w:jc w:val="both"/>
        <w:rPr>
          <w:rFonts w:ascii="Times New Roman" w:hAnsi="Times New Roman" w:cs="Times New Roman"/>
          <w:sz w:val="24"/>
          <w:szCs w:val="24"/>
        </w:rPr>
      </w:pPr>
      <w:r w:rsidRPr="00AC22D3">
        <w:rPr>
          <w:rFonts w:ascii="Times New Roman" w:hAnsi="Times New Roman" w:cs="Times New Roman"/>
          <w:sz w:val="24"/>
          <w:szCs w:val="24"/>
        </w:rPr>
        <w:t xml:space="preserve">Dinas Kesehatan </w:t>
      </w:r>
      <w:proofErr w:type="spellStart"/>
      <w:r w:rsidRPr="00AC22D3">
        <w:rPr>
          <w:rFonts w:ascii="Times New Roman" w:hAnsi="Times New Roman" w:cs="Times New Roman"/>
          <w:sz w:val="24"/>
          <w:szCs w:val="24"/>
        </w:rPr>
        <w:t>Provinsi</w:t>
      </w:r>
      <w:proofErr w:type="spellEnd"/>
      <w:r w:rsidRPr="00AC22D3">
        <w:rPr>
          <w:rFonts w:ascii="Times New Roman" w:hAnsi="Times New Roman" w:cs="Times New Roman"/>
          <w:sz w:val="24"/>
          <w:szCs w:val="24"/>
        </w:rPr>
        <w:t xml:space="preserve"> Kalimantan Selatan, (2018).</w:t>
      </w:r>
    </w:p>
    <w:p w14:paraId="2AE38958" w14:textId="428C8FB8" w:rsidR="005A3E69" w:rsidRPr="00AC22D3" w:rsidRDefault="005A3E69" w:rsidP="00DA3BC9">
      <w:pPr>
        <w:spacing w:after="0" w:line="360" w:lineRule="auto"/>
        <w:ind w:left="567" w:hanging="567"/>
        <w:contextualSpacing/>
        <w:jc w:val="both"/>
        <w:rPr>
          <w:rFonts w:ascii="Times New Roman" w:hAnsi="Times New Roman" w:cs="Times New Roman"/>
          <w:sz w:val="24"/>
          <w:szCs w:val="24"/>
        </w:rPr>
      </w:pPr>
      <w:r w:rsidRPr="00AC22D3">
        <w:rPr>
          <w:rFonts w:ascii="Times New Roman" w:hAnsi="Times New Roman" w:cs="Times New Roman"/>
          <w:sz w:val="24"/>
          <w:szCs w:val="24"/>
        </w:rPr>
        <w:t xml:space="preserve">Dinas Kesehatan </w:t>
      </w:r>
      <w:proofErr w:type="spellStart"/>
      <w:r w:rsidRPr="00AC22D3">
        <w:rPr>
          <w:rFonts w:ascii="Times New Roman" w:hAnsi="Times New Roman" w:cs="Times New Roman"/>
          <w:sz w:val="24"/>
          <w:szCs w:val="24"/>
        </w:rPr>
        <w:t>Kab</w:t>
      </w:r>
      <w:proofErr w:type="spellEnd"/>
      <w:r w:rsidRPr="00AC22D3">
        <w:rPr>
          <w:rFonts w:ascii="Times New Roman" w:hAnsi="Times New Roman" w:cs="Times New Roman"/>
          <w:sz w:val="24"/>
          <w:szCs w:val="24"/>
        </w:rPr>
        <w:t>. Hulu Sungai Utara, (2020).</w:t>
      </w:r>
    </w:p>
    <w:p w14:paraId="30CE2C5B" w14:textId="4D39F5B2" w:rsidR="00FF4476" w:rsidRPr="00AC22D3" w:rsidRDefault="00FF4476" w:rsidP="00DA3BC9">
      <w:pPr>
        <w:spacing w:after="0" w:line="360" w:lineRule="auto"/>
        <w:ind w:left="567" w:hanging="567"/>
        <w:contextualSpacing/>
        <w:jc w:val="both"/>
        <w:rPr>
          <w:rFonts w:ascii="Times New Roman" w:hAnsi="Times New Roman" w:cs="Times New Roman"/>
          <w:sz w:val="24"/>
          <w:szCs w:val="24"/>
        </w:rPr>
      </w:pPr>
      <w:r w:rsidRPr="00AC22D3">
        <w:rPr>
          <w:rFonts w:ascii="Times New Roman" w:hAnsi="Times New Roman" w:cs="Times New Roman"/>
          <w:sz w:val="24"/>
          <w:szCs w:val="24"/>
        </w:rPr>
        <w:t xml:space="preserve">Frame, Scott B. (2010). PHTLS: </w:t>
      </w:r>
      <w:r w:rsidRPr="00AC22D3">
        <w:rPr>
          <w:rFonts w:ascii="Times New Roman" w:hAnsi="Times New Roman" w:cs="Times New Roman"/>
          <w:i/>
          <w:sz w:val="24"/>
          <w:szCs w:val="24"/>
        </w:rPr>
        <w:t xml:space="preserve">Basic </w:t>
      </w:r>
      <w:r w:rsidR="00DA3BC9">
        <w:rPr>
          <w:rFonts w:ascii="Times New Roman" w:hAnsi="Times New Roman" w:cs="Times New Roman"/>
          <w:i/>
          <w:sz w:val="24"/>
          <w:szCs w:val="24"/>
        </w:rPr>
        <w:t>a</w:t>
      </w:r>
      <w:r w:rsidRPr="00AC22D3">
        <w:rPr>
          <w:rFonts w:ascii="Times New Roman" w:hAnsi="Times New Roman" w:cs="Times New Roman"/>
          <w:i/>
          <w:sz w:val="24"/>
          <w:szCs w:val="24"/>
        </w:rPr>
        <w:t>nd Advance Prehospital Trauma Life Support</w:t>
      </w:r>
      <w:r w:rsidRPr="00AC22D3">
        <w:rPr>
          <w:rFonts w:ascii="Times New Roman" w:hAnsi="Times New Roman" w:cs="Times New Roman"/>
          <w:sz w:val="24"/>
          <w:szCs w:val="24"/>
        </w:rPr>
        <w:t>. Missouri; Mosby</w:t>
      </w:r>
    </w:p>
    <w:p w14:paraId="321CDA6A" w14:textId="34DEC843" w:rsidR="00D63640" w:rsidRPr="00AB7A07" w:rsidRDefault="00D63640" w:rsidP="00DA3BC9">
      <w:pPr>
        <w:spacing w:after="0" w:line="360" w:lineRule="auto"/>
        <w:ind w:left="567" w:hanging="567"/>
        <w:contextualSpacing/>
        <w:jc w:val="both"/>
        <w:rPr>
          <w:rFonts w:ascii="Times New Roman" w:eastAsia="Times New Roman" w:hAnsi="Times New Roman" w:cs="Times New Roman"/>
          <w:sz w:val="24"/>
          <w:szCs w:val="24"/>
        </w:rPr>
      </w:pPr>
      <w:r w:rsidRPr="00AC22D3">
        <w:rPr>
          <w:rFonts w:ascii="Times New Roman" w:eastAsia="Times New Roman" w:hAnsi="Times New Roman" w:cs="Times New Roman"/>
          <w:sz w:val="24"/>
          <w:szCs w:val="24"/>
        </w:rPr>
        <w:t xml:space="preserve">Guidelines. (2015). </w:t>
      </w:r>
      <w:proofErr w:type="spellStart"/>
      <w:r w:rsidRPr="00AC22D3">
        <w:rPr>
          <w:rFonts w:ascii="Times New Roman" w:eastAsia="Times New Roman" w:hAnsi="Times New Roman" w:cs="Times New Roman"/>
          <w:sz w:val="24"/>
          <w:szCs w:val="24"/>
        </w:rPr>
        <w:t>Pedoman</w:t>
      </w:r>
      <w:proofErr w:type="spellEnd"/>
      <w:r w:rsidRPr="00AC22D3">
        <w:rPr>
          <w:rFonts w:ascii="Times New Roman" w:eastAsia="Times New Roman" w:hAnsi="Times New Roman" w:cs="Times New Roman"/>
          <w:sz w:val="24"/>
          <w:szCs w:val="24"/>
        </w:rPr>
        <w:t xml:space="preserve"> AHA (</w:t>
      </w:r>
      <w:r w:rsidRPr="00AC22D3">
        <w:rPr>
          <w:rFonts w:ascii="Times New Roman" w:eastAsia="Times New Roman" w:hAnsi="Times New Roman" w:cs="Times New Roman"/>
          <w:i/>
          <w:sz w:val="24"/>
          <w:szCs w:val="24"/>
        </w:rPr>
        <w:t>American Heart Association)</w:t>
      </w:r>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untuk</w:t>
      </w:r>
      <w:proofErr w:type="spellEnd"/>
      <w:r w:rsidRPr="00AC22D3">
        <w:rPr>
          <w:rFonts w:ascii="Times New Roman" w:eastAsia="Times New Roman" w:hAnsi="Times New Roman" w:cs="Times New Roman"/>
          <w:sz w:val="24"/>
          <w:szCs w:val="24"/>
        </w:rPr>
        <w:t xml:space="preserve"> CPR dan ECC.</w:t>
      </w:r>
      <w:r w:rsidR="00AB7A07">
        <w:rPr>
          <w:rFonts w:ascii="Times New Roman" w:eastAsia="Times New Roman" w:hAnsi="Times New Roman" w:cs="Times New Roman"/>
          <w:sz w:val="24"/>
          <w:szCs w:val="24"/>
        </w:rPr>
        <w:t xml:space="preserve"> </w:t>
      </w:r>
    </w:p>
    <w:p w14:paraId="03EEDF4D" w14:textId="61B58CA0" w:rsidR="00CF3B8E" w:rsidRPr="00AC22D3" w:rsidRDefault="00D63640" w:rsidP="00DA3BC9">
      <w:pPr>
        <w:spacing w:after="0" w:line="360" w:lineRule="auto"/>
        <w:ind w:left="567" w:hanging="567"/>
        <w:contextualSpacing/>
        <w:jc w:val="both"/>
        <w:rPr>
          <w:rFonts w:ascii="Times New Roman" w:eastAsia="Times New Roman" w:hAnsi="Times New Roman" w:cs="Times New Roman"/>
          <w:sz w:val="24"/>
          <w:szCs w:val="24"/>
        </w:rPr>
      </w:pPr>
      <w:proofErr w:type="spellStart"/>
      <w:r w:rsidRPr="00AC22D3">
        <w:rPr>
          <w:rFonts w:ascii="Times New Roman" w:eastAsia="Times New Roman" w:hAnsi="Times New Roman" w:cs="Times New Roman"/>
          <w:sz w:val="24"/>
          <w:szCs w:val="24"/>
        </w:rPr>
        <w:lastRenderedPageBreak/>
        <w:t>Hardisman</w:t>
      </w:r>
      <w:proofErr w:type="spellEnd"/>
      <w:r w:rsidRPr="00AC22D3">
        <w:rPr>
          <w:rFonts w:ascii="Times New Roman" w:eastAsia="Times New Roman" w:hAnsi="Times New Roman" w:cs="Times New Roman"/>
          <w:sz w:val="24"/>
          <w:szCs w:val="24"/>
        </w:rPr>
        <w:t>. (2014</w:t>
      </w:r>
      <w:r w:rsidRPr="00AC22D3">
        <w:rPr>
          <w:rFonts w:ascii="Times New Roman" w:eastAsia="Times New Roman" w:hAnsi="Times New Roman" w:cs="Times New Roman"/>
          <w:spacing w:val="-3"/>
          <w:sz w:val="24"/>
          <w:szCs w:val="24"/>
        </w:rPr>
        <w:t>)</w:t>
      </w:r>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Gaw</w:t>
      </w:r>
      <w:r w:rsidRPr="00AC22D3">
        <w:rPr>
          <w:rFonts w:ascii="Times New Roman" w:eastAsia="Times New Roman" w:hAnsi="Times New Roman" w:cs="Times New Roman"/>
          <w:spacing w:val="3"/>
          <w:sz w:val="24"/>
          <w:szCs w:val="24"/>
        </w:rPr>
        <w:t>a</w:t>
      </w:r>
      <w:r w:rsidRPr="00AC22D3">
        <w:rPr>
          <w:rFonts w:ascii="Times New Roman" w:eastAsia="Times New Roman" w:hAnsi="Times New Roman" w:cs="Times New Roman"/>
          <w:sz w:val="24"/>
          <w:szCs w:val="24"/>
        </w:rPr>
        <w:t>t</w:t>
      </w:r>
      <w:proofErr w:type="spellEnd"/>
      <w:r w:rsidRPr="00AC22D3">
        <w:rPr>
          <w:rFonts w:ascii="Times New Roman" w:eastAsia="Times New Roman" w:hAnsi="Times New Roman" w:cs="Times New Roman"/>
          <w:spacing w:val="11"/>
          <w:sz w:val="24"/>
          <w:szCs w:val="24"/>
        </w:rPr>
        <w:t xml:space="preserve"> </w:t>
      </w:r>
      <w:proofErr w:type="spellStart"/>
      <w:r w:rsidRPr="00AC22D3">
        <w:rPr>
          <w:rFonts w:ascii="Times New Roman" w:eastAsia="Times New Roman" w:hAnsi="Times New Roman" w:cs="Times New Roman"/>
          <w:sz w:val="24"/>
          <w:szCs w:val="24"/>
        </w:rPr>
        <w:t>Darurat</w:t>
      </w:r>
      <w:proofErr w:type="spellEnd"/>
      <w:r w:rsidRPr="00AC22D3">
        <w:rPr>
          <w:rFonts w:ascii="Times New Roman" w:eastAsia="Times New Roman" w:hAnsi="Times New Roman" w:cs="Times New Roman"/>
          <w:spacing w:val="51"/>
          <w:sz w:val="24"/>
          <w:szCs w:val="24"/>
        </w:rPr>
        <w:t xml:space="preserve"> </w:t>
      </w:r>
      <w:proofErr w:type="spellStart"/>
      <w:r w:rsidRPr="00AC22D3">
        <w:rPr>
          <w:rFonts w:ascii="Times New Roman" w:eastAsia="Times New Roman" w:hAnsi="Times New Roman" w:cs="Times New Roman"/>
          <w:sz w:val="24"/>
          <w:szCs w:val="24"/>
        </w:rPr>
        <w:t>Medis</w:t>
      </w:r>
      <w:proofErr w:type="spellEnd"/>
      <w:r w:rsidRPr="00AC22D3">
        <w:rPr>
          <w:rFonts w:ascii="Times New Roman" w:eastAsia="Times New Roman" w:hAnsi="Times New Roman" w:cs="Times New Roman"/>
          <w:spacing w:val="-18"/>
          <w:sz w:val="24"/>
          <w:szCs w:val="24"/>
        </w:rPr>
        <w:t xml:space="preserve"> </w:t>
      </w:r>
      <w:proofErr w:type="spellStart"/>
      <w:r w:rsidRPr="00AC22D3">
        <w:rPr>
          <w:rFonts w:ascii="Times New Roman" w:eastAsia="Times New Roman" w:hAnsi="Times New Roman" w:cs="Times New Roman"/>
          <w:sz w:val="24"/>
          <w:szCs w:val="24"/>
        </w:rPr>
        <w:t>Praktik</w:t>
      </w:r>
      <w:proofErr w:type="spellEnd"/>
      <w:r w:rsidRPr="00AC22D3">
        <w:rPr>
          <w:rFonts w:ascii="Times New Roman" w:eastAsia="Times New Roman" w:hAnsi="Times New Roman" w:cs="Times New Roman"/>
          <w:sz w:val="24"/>
          <w:szCs w:val="24"/>
        </w:rPr>
        <w:t>.</w:t>
      </w:r>
      <w:r w:rsidRPr="00AC22D3">
        <w:rPr>
          <w:rFonts w:ascii="Times New Roman" w:eastAsia="Times New Roman" w:hAnsi="Times New Roman" w:cs="Times New Roman"/>
          <w:spacing w:val="7"/>
          <w:sz w:val="24"/>
          <w:szCs w:val="24"/>
        </w:rPr>
        <w:t xml:space="preserve"> </w:t>
      </w:r>
      <w:r w:rsidRPr="00AC22D3">
        <w:rPr>
          <w:rFonts w:ascii="Times New Roman" w:eastAsia="Times New Roman" w:hAnsi="Times New Roman" w:cs="Times New Roman"/>
          <w:sz w:val="24"/>
          <w:szCs w:val="24"/>
        </w:rPr>
        <w:t>Yog</w:t>
      </w:r>
      <w:r w:rsidRPr="00AC22D3">
        <w:rPr>
          <w:rFonts w:ascii="Times New Roman" w:eastAsia="Times New Roman" w:hAnsi="Times New Roman" w:cs="Times New Roman"/>
          <w:spacing w:val="-3"/>
          <w:sz w:val="24"/>
          <w:szCs w:val="24"/>
        </w:rPr>
        <w:t>y</w:t>
      </w:r>
      <w:r w:rsidRPr="00AC22D3">
        <w:rPr>
          <w:rFonts w:ascii="Times New Roman" w:eastAsia="Times New Roman" w:hAnsi="Times New Roman" w:cs="Times New Roman"/>
          <w:sz w:val="24"/>
          <w:szCs w:val="24"/>
        </w:rPr>
        <w:t xml:space="preserve">akarta: </w:t>
      </w:r>
      <w:proofErr w:type="spellStart"/>
      <w:r w:rsidRPr="00AC22D3">
        <w:rPr>
          <w:rFonts w:ascii="Times New Roman" w:eastAsia="Times New Roman" w:hAnsi="Times New Roman" w:cs="Times New Roman"/>
          <w:sz w:val="24"/>
          <w:szCs w:val="24"/>
        </w:rPr>
        <w:t>Go</w:t>
      </w:r>
      <w:r w:rsidRPr="00AC22D3">
        <w:rPr>
          <w:rFonts w:ascii="Times New Roman" w:eastAsia="Times New Roman" w:hAnsi="Times New Roman" w:cs="Times New Roman"/>
          <w:spacing w:val="4"/>
          <w:sz w:val="24"/>
          <w:szCs w:val="24"/>
        </w:rPr>
        <w:t>s</w:t>
      </w:r>
      <w:r w:rsidRPr="00AC22D3">
        <w:rPr>
          <w:rFonts w:ascii="Times New Roman" w:eastAsia="Times New Roman" w:hAnsi="Times New Roman" w:cs="Times New Roman"/>
          <w:spacing w:val="-5"/>
          <w:sz w:val="24"/>
          <w:szCs w:val="24"/>
        </w:rPr>
        <w:t>y</w:t>
      </w:r>
      <w:r w:rsidRPr="00AC22D3">
        <w:rPr>
          <w:rFonts w:ascii="Times New Roman" w:eastAsia="Times New Roman" w:hAnsi="Times New Roman" w:cs="Times New Roman"/>
          <w:sz w:val="24"/>
          <w:szCs w:val="24"/>
        </w:rPr>
        <w:t>en</w:t>
      </w:r>
      <w:proofErr w:type="spellEnd"/>
      <w:r w:rsidRPr="00AC22D3">
        <w:rPr>
          <w:rFonts w:ascii="Times New Roman" w:eastAsia="Times New Roman" w:hAnsi="Times New Roman" w:cs="Times New Roman"/>
          <w:sz w:val="24"/>
          <w:szCs w:val="24"/>
        </w:rPr>
        <w:t xml:space="preserve"> Pub</w:t>
      </w:r>
      <w:r w:rsidRPr="00AC22D3">
        <w:rPr>
          <w:rFonts w:ascii="Times New Roman" w:eastAsia="Times New Roman" w:hAnsi="Times New Roman" w:cs="Times New Roman"/>
          <w:spacing w:val="3"/>
          <w:sz w:val="24"/>
          <w:szCs w:val="24"/>
        </w:rPr>
        <w:t>l</w:t>
      </w:r>
      <w:r w:rsidRPr="00AC22D3">
        <w:rPr>
          <w:rFonts w:ascii="Times New Roman" w:eastAsia="Times New Roman" w:hAnsi="Times New Roman" w:cs="Times New Roman"/>
          <w:sz w:val="24"/>
          <w:szCs w:val="24"/>
        </w:rPr>
        <w:t>ishing.</w:t>
      </w:r>
    </w:p>
    <w:p w14:paraId="5E86494F" w14:textId="0CE0D19C" w:rsidR="00D63640" w:rsidRPr="00AC22D3" w:rsidRDefault="00D63640" w:rsidP="00DA3BC9">
      <w:pPr>
        <w:pStyle w:val="NormalWeb"/>
        <w:spacing w:before="0" w:beforeAutospacing="0" w:after="0" w:afterAutospacing="0" w:line="360" w:lineRule="auto"/>
        <w:ind w:left="482" w:hanging="482"/>
        <w:contextualSpacing/>
        <w:jc w:val="both"/>
      </w:pPr>
      <w:proofErr w:type="spellStart"/>
      <w:r w:rsidRPr="00AC22D3">
        <w:t>Hidayat</w:t>
      </w:r>
      <w:proofErr w:type="spellEnd"/>
      <w:r w:rsidRPr="00AC22D3">
        <w:t xml:space="preserve">, A.A.A (2014). </w:t>
      </w:r>
      <w:proofErr w:type="spellStart"/>
      <w:r w:rsidRPr="00AC22D3">
        <w:rPr>
          <w:i/>
          <w:iCs/>
        </w:rPr>
        <w:t>Metode</w:t>
      </w:r>
      <w:proofErr w:type="spellEnd"/>
      <w:r w:rsidRPr="00AC22D3">
        <w:rPr>
          <w:i/>
          <w:iCs/>
        </w:rPr>
        <w:t xml:space="preserve"> </w:t>
      </w:r>
      <w:proofErr w:type="spellStart"/>
      <w:r w:rsidRPr="00AC22D3">
        <w:rPr>
          <w:i/>
          <w:iCs/>
        </w:rPr>
        <w:t>Penelitian</w:t>
      </w:r>
      <w:proofErr w:type="spellEnd"/>
      <w:r w:rsidRPr="00AC22D3">
        <w:rPr>
          <w:i/>
          <w:iCs/>
        </w:rPr>
        <w:t xml:space="preserve"> Kesehatan: </w:t>
      </w:r>
      <w:proofErr w:type="spellStart"/>
      <w:r w:rsidRPr="00AC22D3">
        <w:rPr>
          <w:i/>
          <w:iCs/>
        </w:rPr>
        <w:t>Paradigma</w:t>
      </w:r>
      <w:proofErr w:type="spellEnd"/>
      <w:r w:rsidRPr="00AC22D3">
        <w:rPr>
          <w:i/>
          <w:iCs/>
        </w:rPr>
        <w:t xml:space="preserve"> </w:t>
      </w:r>
      <w:proofErr w:type="spellStart"/>
      <w:r w:rsidRPr="00AC22D3">
        <w:rPr>
          <w:i/>
          <w:iCs/>
        </w:rPr>
        <w:t>Kuntitatif</w:t>
      </w:r>
      <w:proofErr w:type="spellEnd"/>
      <w:r w:rsidRPr="00AC22D3">
        <w:t>. Surabaya: Health Books Publishing.</w:t>
      </w:r>
    </w:p>
    <w:p w14:paraId="72BE1C13" w14:textId="27D60E56" w:rsidR="00CF3B8E" w:rsidRPr="00AB7A07" w:rsidRDefault="00D63640" w:rsidP="00DA3BC9">
      <w:pPr>
        <w:spacing w:after="0" w:line="360" w:lineRule="auto"/>
        <w:ind w:left="426" w:hanging="426"/>
        <w:contextualSpacing/>
        <w:jc w:val="both"/>
        <w:rPr>
          <w:rStyle w:val="Hyperlink"/>
          <w:rFonts w:ascii="Times New Roman" w:eastAsia="Times New Roman" w:hAnsi="Times New Roman" w:cs="Times New Roman"/>
          <w:color w:val="auto"/>
          <w:sz w:val="24"/>
          <w:szCs w:val="24"/>
          <w:u w:val="none"/>
        </w:rPr>
      </w:pPr>
      <w:r w:rsidRPr="00AC22D3">
        <w:rPr>
          <w:rFonts w:ascii="Times New Roman" w:eastAsia="Times New Roman" w:hAnsi="Times New Roman" w:cs="Times New Roman"/>
          <w:sz w:val="24"/>
          <w:szCs w:val="24"/>
        </w:rPr>
        <w:t xml:space="preserve">Howard, P. K. (2010). </w:t>
      </w:r>
      <w:r w:rsidRPr="00AC22D3">
        <w:rPr>
          <w:rFonts w:ascii="Times New Roman" w:eastAsia="Times New Roman" w:hAnsi="Times New Roman" w:cs="Times New Roman"/>
          <w:i/>
          <w:sz w:val="24"/>
          <w:szCs w:val="24"/>
        </w:rPr>
        <w:t>Emergency Nursing Princip and Practice. Sixth Edition</w:t>
      </w:r>
      <w:r w:rsidRPr="00AC22D3">
        <w:rPr>
          <w:rFonts w:ascii="Times New Roman" w:eastAsia="Times New Roman" w:hAnsi="Times New Roman" w:cs="Times New Roman"/>
          <w:sz w:val="24"/>
          <w:szCs w:val="24"/>
        </w:rPr>
        <w:t>.</w:t>
      </w:r>
    </w:p>
    <w:p w14:paraId="1CFC10F5" w14:textId="1B74ECB8" w:rsidR="00D63640" w:rsidRPr="00AB7A07" w:rsidRDefault="00CF3B8E" w:rsidP="00DA3BC9">
      <w:pPr>
        <w:pStyle w:val="NormalWeb"/>
        <w:spacing w:before="0" w:beforeAutospacing="0" w:after="0" w:afterAutospacing="0" w:line="360" w:lineRule="auto"/>
        <w:ind w:left="482" w:hanging="482"/>
        <w:contextualSpacing/>
        <w:jc w:val="both"/>
        <w:rPr>
          <w:rFonts w:eastAsiaTheme="majorEastAsia"/>
          <w:color w:val="0000FF" w:themeColor="hyperlink"/>
          <w:u w:val="single"/>
        </w:rPr>
      </w:pPr>
      <w:proofErr w:type="spellStart"/>
      <w:r w:rsidRPr="00AC22D3">
        <w:t>Lontoh</w:t>
      </w:r>
      <w:proofErr w:type="spellEnd"/>
      <w:r w:rsidRPr="00AC22D3">
        <w:t xml:space="preserve">, C. (2013). </w:t>
      </w:r>
      <w:proofErr w:type="spellStart"/>
      <w:r w:rsidRPr="00AC22D3">
        <w:t>Pengaruh</w:t>
      </w:r>
      <w:proofErr w:type="spellEnd"/>
      <w:r w:rsidRPr="00AC22D3">
        <w:t xml:space="preserve"> </w:t>
      </w:r>
      <w:proofErr w:type="spellStart"/>
      <w:r w:rsidRPr="00AC22D3">
        <w:t>Pelatihan</w:t>
      </w:r>
      <w:proofErr w:type="spellEnd"/>
      <w:r w:rsidRPr="00AC22D3">
        <w:t xml:space="preserve"> </w:t>
      </w:r>
      <w:proofErr w:type="spellStart"/>
      <w:r w:rsidRPr="00AC22D3">
        <w:t>Teori</w:t>
      </w:r>
      <w:proofErr w:type="spellEnd"/>
      <w:r w:rsidRPr="00AC22D3">
        <w:t xml:space="preserve"> </w:t>
      </w:r>
      <w:proofErr w:type="spellStart"/>
      <w:r w:rsidRPr="00AC22D3">
        <w:t>Bantuan</w:t>
      </w:r>
      <w:proofErr w:type="spellEnd"/>
      <w:r w:rsidRPr="00AC22D3">
        <w:t xml:space="preserve"> </w:t>
      </w:r>
      <w:proofErr w:type="spellStart"/>
      <w:r w:rsidRPr="00AC22D3">
        <w:t>Hidup</w:t>
      </w:r>
      <w:proofErr w:type="spellEnd"/>
      <w:r w:rsidRPr="00AC22D3">
        <w:t xml:space="preserve"> Dasar </w:t>
      </w:r>
      <w:proofErr w:type="spellStart"/>
      <w:r w:rsidRPr="00AC22D3">
        <w:t>Terhadap</w:t>
      </w:r>
      <w:proofErr w:type="spellEnd"/>
      <w:r w:rsidRPr="00AC22D3">
        <w:t xml:space="preserve"> </w:t>
      </w:r>
      <w:proofErr w:type="spellStart"/>
      <w:r w:rsidRPr="00AC22D3">
        <w:t>Pengetahuan</w:t>
      </w:r>
      <w:proofErr w:type="spellEnd"/>
      <w:r w:rsidRPr="00AC22D3">
        <w:t xml:space="preserve"> </w:t>
      </w:r>
      <w:proofErr w:type="spellStart"/>
      <w:r w:rsidRPr="00AC22D3">
        <w:t>Resusitasi</w:t>
      </w:r>
      <w:proofErr w:type="spellEnd"/>
      <w:r w:rsidRPr="00AC22D3">
        <w:t xml:space="preserve"> </w:t>
      </w:r>
      <w:proofErr w:type="spellStart"/>
      <w:r w:rsidRPr="00AC22D3">
        <w:t>Jantung</w:t>
      </w:r>
      <w:proofErr w:type="spellEnd"/>
      <w:r w:rsidRPr="00AC22D3">
        <w:t xml:space="preserve"> </w:t>
      </w:r>
      <w:proofErr w:type="spellStart"/>
      <w:r w:rsidRPr="00AC22D3">
        <w:t>Paru</w:t>
      </w:r>
      <w:proofErr w:type="spellEnd"/>
      <w:r w:rsidRPr="00AC22D3">
        <w:t xml:space="preserve"> </w:t>
      </w:r>
      <w:proofErr w:type="spellStart"/>
      <w:r w:rsidRPr="00AC22D3">
        <w:t>Siswa-siswi</w:t>
      </w:r>
      <w:proofErr w:type="spellEnd"/>
      <w:r w:rsidRPr="00AC22D3">
        <w:t xml:space="preserve"> SMA Negeri 1 </w:t>
      </w:r>
      <w:proofErr w:type="spellStart"/>
      <w:r w:rsidRPr="00AC22D3">
        <w:t>Toili</w:t>
      </w:r>
      <w:proofErr w:type="spellEnd"/>
      <w:r w:rsidRPr="00AC22D3">
        <w:t xml:space="preserve"> (http://ejournal.unsrat.ac.id/index.php/j </w:t>
      </w:r>
      <w:proofErr w:type="spellStart"/>
      <w:r w:rsidRPr="00AC22D3">
        <w:t>kp</w:t>
      </w:r>
      <w:proofErr w:type="spellEnd"/>
      <w:r w:rsidRPr="00AC22D3">
        <w:t xml:space="preserve">/article/view/2173 </w:t>
      </w:r>
      <w:proofErr w:type="spellStart"/>
      <w:r w:rsidRPr="00AC22D3">
        <w:t>diakses</w:t>
      </w:r>
      <w:proofErr w:type="spellEnd"/>
      <w:r w:rsidRPr="00AC22D3">
        <w:t xml:space="preserve"> </w:t>
      </w:r>
      <w:proofErr w:type="spellStart"/>
      <w:r w:rsidRPr="00AC22D3">
        <w:t>tanggal</w:t>
      </w:r>
      <w:proofErr w:type="spellEnd"/>
      <w:r w:rsidRPr="00AC22D3">
        <w:t xml:space="preserve"> 08 </w:t>
      </w:r>
      <w:proofErr w:type="spellStart"/>
      <w:r w:rsidRPr="00AC22D3">
        <w:t>Oktober</w:t>
      </w:r>
      <w:proofErr w:type="spellEnd"/>
      <w:r w:rsidRPr="00AC22D3">
        <w:t xml:space="preserve"> 2015 </w:t>
      </w:r>
      <w:proofErr w:type="spellStart"/>
      <w:r w:rsidRPr="00AC22D3">
        <w:t>pukul</w:t>
      </w:r>
      <w:proofErr w:type="spellEnd"/>
      <w:r w:rsidRPr="00AC22D3">
        <w:t xml:space="preserve"> 13.00 WITA)</w:t>
      </w:r>
    </w:p>
    <w:p w14:paraId="1FCE9816" w14:textId="6C305540" w:rsidR="00CF3B8E" w:rsidRPr="00AC22D3" w:rsidRDefault="00D63640" w:rsidP="00DA3BC9">
      <w:pPr>
        <w:pStyle w:val="NormalWeb"/>
        <w:spacing w:before="0" w:beforeAutospacing="0" w:after="0" w:afterAutospacing="0" w:line="360" w:lineRule="auto"/>
        <w:ind w:left="454" w:hanging="454"/>
        <w:contextualSpacing/>
        <w:jc w:val="both"/>
        <w:rPr>
          <w:rStyle w:val="Hyperlink"/>
          <w:rFonts w:eastAsiaTheme="majorEastAsia"/>
          <w:color w:val="4F81BD" w:themeColor="accent1"/>
        </w:rPr>
      </w:pPr>
      <w:proofErr w:type="spellStart"/>
      <w:r w:rsidRPr="00AC22D3">
        <w:t>Mendagri</w:t>
      </w:r>
      <w:proofErr w:type="spellEnd"/>
      <w:r w:rsidRPr="00AC22D3">
        <w:t>.</w:t>
      </w:r>
      <w:r w:rsidR="00B86CFE">
        <w:t xml:space="preserve"> </w:t>
      </w:r>
      <w:r w:rsidRPr="00AC22D3">
        <w:t>(2018).</w:t>
      </w:r>
      <w:r w:rsidR="00B86CFE">
        <w:t xml:space="preserve"> </w:t>
      </w:r>
      <w:proofErr w:type="spellStart"/>
      <w:r w:rsidR="00B86CFE">
        <w:rPr>
          <w:i/>
        </w:rPr>
        <w:t>P</w:t>
      </w:r>
      <w:r w:rsidRPr="00AC22D3">
        <w:rPr>
          <w:i/>
        </w:rPr>
        <w:t>eraturan</w:t>
      </w:r>
      <w:proofErr w:type="spellEnd"/>
      <w:r w:rsidRPr="00AC22D3">
        <w:rPr>
          <w:i/>
        </w:rPr>
        <w:t xml:space="preserve"> </w:t>
      </w:r>
      <w:proofErr w:type="spellStart"/>
      <w:r w:rsidRPr="00AC22D3">
        <w:rPr>
          <w:i/>
        </w:rPr>
        <w:t>mentri</w:t>
      </w:r>
      <w:proofErr w:type="spellEnd"/>
      <w:r w:rsidRPr="00AC22D3">
        <w:rPr>
          <w:i/>
        </w:rPr>
        <w:t xml:space="preserve"> </w:t>
      </w:r>
      <w:proofErr w:type="spellStart"/>
      <w:r w:rsidRPr="00AC22D3">
        <w:rPr>
          <w:i/>
        </w:rPr>
        <w:t>dalam</w:t>
      </w:r>
      <w:proofErr w:type="spellEnd"/>
      <w:r w:rsidRPr="00AC22D3">
        <w:rPr>
          <w:i/>
        </w:rPr>
        <w:t xml:space="preserve"> neg</w:t>
      </w:r>
      <w:r w:rsidR="00DA3BC9">
        <w:rPr>
          <w:i/>
        </w:rPr>
        <w:t>e</w:t>
      </w:r>
      <w:r w:rsidRPr="00AC22D3">
        <w:rPr>
          <w:i/>
        </w:rPr>
        <w:t xml:space="preserve">ri. </w:t>
      </w:r>
      <w:hyperlink r:id="rId12" w:history="1">
        <w:r w:rsidRPr="00AC22D3">
          <w:rPr>
            <w:rStyle w:val="Hyperlink"/>
            <w:rFonts w:eastAsiaTheme="majorEastAsia"/>
            <w:color w:val="4F81BD" w:themeColor="accent1"/>
          </w:rPr>
          <w:t>http://www.jdih.setjen.kemendagri.go.id/pm/Permendagri%20No.122%20Th%202018.pdf</w:t>
        </w:r>
      </w:hyperlink>
    </w:p>
    <w:p w14:paraId="3BF2D1B1" w14:textId="6C9FE1FD" w:rsidR="00D63640" w:rsidRPr="00AB7A07" w:rsidRDefault="00CF3B8E" w:rsidP="00DA3BC9">
      <w:pPr>
        <w:pStyle w:val="NormalWeb"/>
        <w:spacing w:before="0" w:beforeAutospacing="0" w:after="0" w:afterAutospacing="0" w:line="360" w:lineRule="auto"/>
        <w:ind w:left="454" w:hanging="454"/>
        <w:contextualSpacing/>
        <w:jc w:val="both"/>
        <w:rPr>
          <w:rFonts w:eastAsiaTheme="majorEastAsia"/>
          <w:color w:val="0000FF" w:themeColor="hyperlink"/>
          <w:u w:val="single"/>
        </w:rPr>
      </w:pPr>
      <w:proofErr w:type="spellStart"/>
      <w:r w:rsidRPr="00AC22D3">
        <w:t>Nirmalasari</w:t>
      </w:r>
      <w:proofErr w:type="spellEnd"/>
      <w:r w:rsidRPr="00AC22D3">
        <w:t xml:space="preserve">. (2020). </w:t>
      </w:r>
      <w:proofErr w:type="spellStart"/>
      <w:r w:rsidRPr="00AC22D3">
        <w:t>Teori</w:t>
      </w:r>
      <w:proofErr w:type="spellEnd"/>
      <w:r w:rsidRPr="00AC22D3">
        <w:t xml:space="preserve"> </w:t>
      </w:r>
      <w:proofErr w:type="spellStart"/>
      <w:r w:rsidRPr="00AC22D3">
        <w:t>Motivasi</w:t>
      </w:r>
      <w:proofErr w:type="spellEnd"/>
      <w:r w:rsidRPr="00AC22D3">
        <w:t xml:space="preserve"> dan </w:t>
      </w:r>
      <w:proofErr w:type="spellStart"/>
      <w:r w:rsidRPr="00AC22D3">
        <w:t>Pengukurannya</w:t>
      </w:r>
      <w:proofErr w:type="spellEnd"/>
      <w:r w:rsidRPr="00AC22D3">
        <w:t xml:space="preserve"> </w:t>
      </w:r>
      <w:proofErr w:type="spellStart"/>
      <w:r w:rsidRPr="00AC22D3">
        <w:t>Analisis</w:t>
      </w:r>
      <w:proofErr w:type="spellEnd"/>
      <w:r w:rsidRPr="00AC22D3">
        <w:t xml:space="preserve"> di </w:t>
      </w:r>
      <w:proofErr w:type="spellStart"/>
      <w:r w:rsidRPr="00AC22D3">
        <w:t>Bidang</w:t>
      </w:r>
      <w:proofErr w:type="spellEnd"/>
      <w:r w:rsidRPr="00AC22D3">
        <w:t xml:space="preserve"> Pendidikan. Jakarta: PT. </w:t>
      </w:r>
      <w:proofErr w:type="spellStart"/>
      <w:r w:rsidRPr="00AC22D3">
        <w:t>Bumi</w:t>
      </w:r>
      <w:proofErr w:type="spellEnd"/>
      <w:r w:rsidRPr="00AC22D3">
        <w:t xml:space="preserve"> </w:t>
      </w:r>
      <w:proofErr w:type="spellStart"/>
      <w:r w:rsidRPr="00AC22D3">
        <w:t>Aksara</w:t>
      </w:r>
      <w:proofErr w:type="spellEnd"/>
      <w:r w:rsidRPr="00AC22D3">
        <w:t>.</w:t>
      </w:r>
    </w:p>
    <w:p w14:paraId="13994684" w14:textId="4CAD89BD" w:rsidR="00D63640" w:rsidRPr="00AC22D3" w:rsidRDefault="00FF4476" w:rsidP="00DA3BC9">
      <w:pPr>
        <w:spacing w:after="0" w:line="360" w:lineRule="auto"/>
        <w:contextualSpacing/>
        <w:jc w:val="both"/>
        <w:rPr>
          <w:rFonts w:ascii="Times New Roman" w:eastAsia="Times New Roman" w:hAnsi="Times New Roman" w:cs="Times New Roman"/>
          <w:sz w:val="24"/>
          <w:szCs w:val="24"/>
        </w:rPr>
      </w:pPr>
      <w:proofErr w:type="spellStart"/>
      <w:r w:rsidRPr="00AC22D3">
        <w:rPr>
          <w:rFonts w:ascii="Times New Roman" w:eastAsia="Times New Roman" w:hAnsi="Times New Roman" w:cs="Times New Roman"/>
          <w:sz w:val="24"/>
          <w:szCs w:val="24"/>
        </w:rPr>
        <w:t>Notoatmodjo</w:t>
      </w:r>
      <w:proofErr w:type="spellEnd"/>
      <w:r w:rsidRPr="00AC22D3">
        <w:rPr>
          <w:rFonts w:ascii="Times New Roman" w:eastAsia="Times New Roman" w:hAnsi="Times New Roman" w:cs="Times New Roman"/>
          <w:sz w:val="24"/>
          <w:szCs w:val="24"/>
        </w:rPr>
        <w:t>, S. 2014</w:t>
      </w:r>
      <w:r w:rsidR="00D63640" w:rsidRPr="00AC22D3">
        <w:rPr>
          <w:rFonts w:ascii="Times New Roman" w:eastAsia="Times New Roman" w:hAnsi="Times New Roman" w:cs="Times New Roman"/>
          <w:sz w:val="24"/>
          <w:szCs w:val="24"/>
        </w:rPr>
        <w:t xml:space="preserve">. </w:t>
      </w:r>
      <w:proofErr w:type="spellStart"/>
      <w:r w:rsidR="00D63640" w:rsidRPr="00AC22D3">
        <w:rPr>
          <w:rFonts w:ascii="Times New Roman" w:eastAsia="Times New Roman" w:hAnsi="Times New Roman" w:cs="Times New Roman"/>
          <w:i/>
          <w:iCs/>
          <w:sz w:val="24"/>
          <w:szCs w:val="24"/>
        </w:rPr>
        <w:t>Metodologi</w:t>
      </w:r>
      <w:proofErr w:type="spellEnd"/>
      <w:r w:rsidR="00D63640" w:rsidRPr="00AC22D3">
        <w:rPr>
          <w:rFonts w:ascii="Times New Roman" w:eastAsia="Times New Roman" w:hAnsi="Times New Roman" w:cs="Times New Roman"/>
          <w:i/>
          <w:iCs/>
          <w:sz w:val="24"/>
          <w:szCs w:val="24"/>
        </w:rPr>
        <w:t xml:space="preserve"> </w:t>
      </w:r>
      <w:proofErr w:type="spellStart"/>
      <w:r w:rsidR="00D63640" w:rsidRPr="00AC22D3">
        <w:rPr>
          <w:rFonts w:ascii="Times New Roman" w:eastAsia="Times New Roman" w:hAnsi="Times New Roman" w:cs="Times New Roman"/>
          <w:i/>
          <w:iCs/>
          <w:sz w:val="24"/>
          <w:szCs w:val="24"/>
        </w:rPr>
        <w:t>Penelitian</w:t>
      </w:r>
      <w:proofErr w:type="spellEnd"/>
      <w:r w:rsidR="00D63640" w:rsidRPr="00AC22D3">
        <w:rPr>
          <w:rFonts w:ascii="Times New Roman" w:eastAsia="Times New Roman" w:hAnsi="Times New Roman" w:cs="Times New Roman"/>
          <w:i/>
          <w:iCs/>
          <w:sz w:val="24"/>
          <w:szCs w:val="24"/>
        </w:rPr>
        <w:t xml:space="preserve"> Kesehatan</w:t>
      </w:r>
      <w:r w:rsidR="00D63640" w:rsidRPr="00AC22D3">
        <w:rPr>
          <w:rFonts w:ascii="Times New Roman" w:eastAsia="Times New Roman" w:hAnsi="Times New Roman" w:cs="Times New Roman"/>
          <w:sz w:val="24"/>
          <w:szCs w:val="24"/>
        </w:rPr>
        <w:t xml:space="preserve">. Jakarta: </w:t>
      </w:r>
      <w:proofErr w:type="spellStart"/>
      <w:r w:rsidR="00D63640" w:rsidRPr="00AC22D3">
        <w:rPr>
          <w:rFonts w:ascii="Times New Roman" w:eastAsia="Times New Roman" w:hAnsi="Times New Roman" w:cs="Times New Roman"/>
          <w:sz w:val="24"/>
          <w:szCs w:val="24"/>
        </w:rPr>
        <w:t>Bineka</w:t>
      </w:r>
      <w:proofErr w:type="spellEnd"/>
      <w:r w:rsidR="00D63640" w:rsidRPr="00AC22D3">
        <w:rPr>
          <w:rFonts w:ascii="Times New Roman" w:eastAsia="Times New Roman" w:hAnsi="Times New Roman" w:cs="Times New Roman"/>
          <w:sz w:val="24"/>
          <w:szCs w:val="24"/>
        </w:rPr>
        <w:t xml:space="preserve"> </w:t>
      </w:r>
      <w:proofErr w:type="spellStart"/>
      <w:r w:rsidR="00D63640" w:rsidRPr="00AC22D3">
        <w:rPr>
          <w:rFonts w:ascii="Times New Roman" w:eastAsia="Times New Roman" w:hAnsi="Times New Roman" w:cs="Times New Roman"/>
          <w:sz w:val="24"/>
          <w:szCs w:val="24"/>
        </w:rPr>
        <w:t>Cipta</w:t>
      </w:r>
      <w:proofErr w:type="spellEnd"/>
    </w:p>
    <w:p w14:paraId="0D9C795C" w14:textId="2260E660" w:rsidR="00D63640" w:rsidRPr="00AC22D3" w:rsidRDefault="00D63640" w:rsidP="00DA3BC9">
      <w:pPr>
        <w:pStyle w:val="NormalWeb"/>
        <w:spacing w:before="0" w:beforeAutospacing="0" w:after="0" w:afterAutospacing="0" w:line="360" w:lineRule="auto"/>
        <w:ind w:left="480" w:hanging="480"/>
        <w:contextualSpacing/>
        <w:jc w:val="both"/>
      </w:pPr>
      <w:proofErr w:type="spellStart"/>
      <w:r w:rsidRPr="00AC22D3">
        <w:t>Nursalam</w:t>
      </w:r>
      <w:proofErr w:type="spellEnd"/>
      <w:r w:rsidRPr="00AC22D3">
        <w:t xml:space="preserve">. (2017). </w:t>
      </w:r>
      <w:proofErr w:type="spellStart"/>
      <w:r w:rsidRPr="00AC22D3">
        <w:t>Metodologi</w:t>
      </w:r>
      <w:proofErr w:type="spellEnd"/>
      <w:r w:rsidRPr="00AC22D3">
        <w:t xml:space="preserve"> </w:t>
      </w:r>
      <w:proofErr w:type="spellStart"/>
      <w:r w:rsidRPr="00AC22D3">
        <w:t>penelitian</w:t>
      </w:r>
      <w:proofErr w:type="spellEnd"/>
      <w:r w:rsidRPr="00AC22D3">
        <w:t xml:space="preserve"> </w:t>
      </w:r>
      <w:proofErr w:type="spellStart"/>
      <w:r w:rsidRPr="00AC22D3">
        <w:t>ilmu</w:t>
      </w:r>
      <w:proofErr w:type="spellEnd"/>
      <w:r w:rsidRPr="00AC22D3">
        <w:t xml:space="preserve"> </w:t>
      </w:r>
      <w:proofErr w:type="spellStart"/>
      <w:r w:rsidRPr="00AC22D3">
        <w:t>keperawatan</w:t>
      </w:r>
      <w:proofErr w:type="spellEnd"/>
      <w:r w:rsidRPr="00AC22D3">
        <w:t xml:space="preserve">: </w:t>
      </w:r>
      <w:proofErr w:type="spellStart"/>
      <w:r w:rsidRPr="00AC22D3">
        <w:t>pendekatan</w:t>
      </w:r>
      <w:proofErr w:type="spellEnd"/>
      <w:r w:rsidRPr="00AC22D3">
        <w:t xml:space="preserve"> </w:t>
      </w:r>
      <w:proofErr w:type="spellStart"/>
      <w:r w:rsidRPr="00AC22D3">
        <w:t>praktis</w:t>
      </w:r>
      <w:proofErr w:type="spellEnd"/>
      <w:r w:rsidRPr="00AC22D3">
        <w:t xml:space="preserve">. In </w:t>
      </w:r>
      <w:proofErr w:type="spellStart"/>
      <w:r w:rsidRPr="00AC22D3">
        <w:rPr>
          <w:i/>
          <w:iCs/>
        </w:rPr>
        <w:t>Metodologi</w:t>
      </w:r>
      <w:proofErr w:type="spellEnd"/>
      <w:r w:rsidRPr="00AC22D3">
        <w:rPr>
          <w:i/>
          <w:iCs/>
        </w:rPr>
        <w:t xml:space="preserve"> </w:t>
      </w:r>
      <w:proofErr w:type="spellStart"/>
      <w:r w:rsidRPr="00AC22D3">
        <w:rPr>
          <w:i/>
          <w:iCs/>
        </w:rPr>
        <w:t>penelitian</w:t>
      </w:r>
      <w:proofErr w:type="spellEnd"/>
      <w:r w:rsidRPr="00AC22D3">
        <w:rPr>
          <w:i/>
          <w:iCs/>
        </w:rPr>
        <w:t xml:space="preserve"> </w:t>
      </w:r>
      <w:proofErr w:type="spellStart"/>
      <w:r w:rsidRPr="00AC22D3">
        <w:rPr>
          <w:i/>
          <w:iCs/>
        </w:rPr>
        <w:t>Iimu</w:t>
      </w:r>
      <w:proofErr w:type="spellEnd"/>
      <w:r w:rsidRPr="00AC22D3">
        <w:rPr>
          <w:i/>
          <w:iCs/>
        </w:rPr>
        <w:t xml:space="preserve"> </w:t>
      </w:r>
      <w:proofErr w:type="spellStart"/>
      <w:r w:rsidRPr="00AC22D3">
        <w:rPr>
          <w:i/>
          <w:iCs/>
        </w:rPr>
        <w:t>keperawatan</w:t>
      </w:r>
      <w:proofErr w:type="spellEnd"/>
      <w:r w:rsidRPr="00AC22D3">
        <w:rPr>
          <w:i/>
          <w:iCs/>
        </w:rPr>
        <w:t xml:space="preserve">: </w:t>
      </w:r>
      <w:proofErr w:type="spellStart"/>
      <w:r w:rsidRPr="00AC22D3">
        <w:rPr>
          <w:i/>
          <w:iCs/>
        </w:rPr>
        <w:t>pendekatan</w:t>
      </w:r>
      <w:proofErr w:type="spellEnd"/>
      <w:r w:rsidRPr="00AC22D3">
        <w:rPr>
          <w:i/>
          <w:iCs/>
        </w:rPr>
        <w:t xml:space="preserve"> </w:t>
      </w:r>
      <w:proofErr w:type="spellStart"/>
      <w:r w:rsidRPr="00AC22D3">
        <w:rPr>
          <w:i/>
          <w:iCs/>
        </w:rPr>
        <w:t>praktis</w:t>
      </w:r>
      <w:proofErr w:type="spellEnd"/>
      <w:r w:rsidRPr="00AC22D3">
        <w:t>.</w:t>
      </w:r>
    </w:p>
    <w:p w14:paraId="46E88814" w14:textId="2108D6FA" w:rsidR="00D63640" w:rsidRPr="00AC22D3" w:rsidRDefault="00D63640" w:rsidP="00DA3BC9">
      <w:pPr>
        <w:spacing w:after="0" w:line="360" w:lineRule="auto"/>
        <w:contextualSpacing/>
        <w:jc w:val="both"/>
        <w:rPr>
          <w:rFonts w:ascii="Times New Roman" w:eastAsia="Times New Roman" w:hAnsi="Times New Roman" w:cs="Times New Roman"/>
          <w:sz w:val="24"/>
          <w:szCs w:val="24"/>
        </w:rPr>
      </w:pPr>
      <w:proofErr w:type="spellStart"/>
      <w:r w:rsidRPr="00AC22D3">
        <w:rPr>
          <w:rFonts w:ascii="Times New Roman" w:eastAsia="Times New Roman" w:hAnsi="Times New Roman" w:cs="Times New Roman"/>
          <w:sz w:val="24"/>
          <w:szCs w:val="24"/>
        </w:rPr>
        <w:t>Nursalam</w:t>
      </w:r>
      <w:proofErr w:type="spellEnd"/>
      <w:r w:rsidRPr="00AC22D3">
        <w:rPr>
          <w:rFonts w:ascii="Times New Roman" w:eastAsia="Times New Roman" w:hAnsi="Times New Roman" w:cs="Times New Roman"/>
          <w:sz w:val="24"/>
          <w:szCs w:val="24"/>
        </w:rPr>
        <w:t xml:space="preserve"> &amp; Efendi, F (2008). </w:t>
      </w:r>
      <w:r w:rsidRPr="00AC22D3">
        <w:rPr>
          <w:rFonts w:ascii="Times New Roman" w:eastAsia="Times New Roman" w:hAnsi="Times New Roman" w:cs="Times New Roman"/>
          <w:i/>
          <w:sz w:val="24"/>
          <w:szCs w:val="24"/>
        </w:rPr>
        <w:t xml:space="preserve">Pendidikan </w:t>
      </w:r>
      <w:proofErr w:type="spellStart"/>
      <w:r w:rsidRPr="00AC22D3">
        <w:rPr>
          <w:rFonts w:ascii="Times New Roman" w:eastAsia="Times New Roman" w:hAnsi="Times New Roman" w:cs="Times New Roman"/>
          <w:i/>
          <w:sz w:val="24"/>
          <w:szCs w:val="24"/>
        </w:rPr>
        <w:t>Dalam</w:t>
      </w:r>
      <w:proofErr w:type="spellEnd"/>
      <w:r w:rsidRPr="00AC22D3">
        <w:rPr>
          <w:rFonts w:ascii="Times New Roman" w:eastAsia="Times New Roman" w:hAnsi="Times New Roman" w:cs="Times New Roman"/>
          <w:i/>
          <w:sz w:val="24"/>
          <w:szCs w:val="24"/>
        </w:rPr>
        <w:t xml:space="preserve"> </w:t>
      </w:r>
      <w:proofErr w:type="spellStart"/>
      <w:r w:rsidRPr="00AC22D3">
        <w:rPr>
          <w:rFonts w:ascii="Times New Roman" w:eastAsia="Times New Roman" w:hAnsi="Times New Roman" w:cs="Times New Roman"/>
          <w:i/>
          <w:sz w:val="24"/>
          <w:szCs w:val="24"/>
        </w:rPr>
        <w:t>Keperawatan</w:t>
      </w:r>
      <w:proofErr w:type="spellEnd"/>
      <w:r w:rsidRPr="00AC22D3">
        <w:rPr>
          <w:rFonts w:ascii="Times New Roman" w:eastAsia="Times New Roman" w:hAnsi="Times New Roman" w:cs="Times New Roman"/>
          <w:sz w:val="24"/>
          <w:szCs w:val="24"/>
        </w:rPr>
        <w:t xml:space="preserve">. Jakarta: </w:t>
      </w:r>
      <w:proofErr w:type="spellStart"/>
      <w:r w:rsidRPr="00AC22D3">
        <w:rPr>
          <w:rFonts w:ascii="Times New Roman" w:eastAsia="Times New Roman" w:hAnsi="Times New Roman" w:cs="Times New Roman"/>
          <w:sz w:val="24"/>
          <w:szCs w:val="24"/>
        </w:rPr>
        <w:t>Salemba</w:t>
      </w:r>
      <w:proofErr w:type="spellEnd"/>
      <w:r w:rsidRPr="00AC22D3">
        <w:rPr>
          <w:rFonts w:ascii="Times New Roman" w:eastAsia="Times New Roman" w:hAnsi="Times New Roman" w:cs="Times New Roman"/>
          <w:sz w:val="24"/>
          <w:szCs w:val="24"/>
        </w:rPr>
        <w:t xml:space="preserve"> </w:t>
      </w:r>
    </w:p>
    <w:p w14:paraId="18713819" w14:textId="7A72C192" w:rsidR="00D63640" w:rsidRPr="00AB7A07" w:rsidRDefault="00D63640" w:rsidP="00DA3BC9">
      <w:pPr>
        <w:spacing w:after="0" w:line="360" w:lineRule="auto"/>
        <w:ind w:left="426"/>
        <w:contextualSpacing/>
        <w:jc w:val="both"/>
        <w:rPr>
          <w:rFonts w:ascii="Times New Roman" w:eastAsia="Times New Roman" w:hAnsi="Times New Roman" w:cs="Times New Roman"/>
          <w:sz w:val="24"/>
          <w:szCs w:val="24"/>
        </w:rPr>
      </w:pPr>
      <w:proofErr w:type="spellStart"/>
      <w:r w:rsidRPr="00AC22D3">
        <w:rPr>
          <w:rFonts w:ascii="Times New Roman" w:eastAsia="Times New Roman" w:hAnsi="Times New Roman" w:cs="Times New Roman"/>
          <w:sz w:val="24"/>
          <w:szCs w:val="24"/>
        </w:rPr>
        <w:t>Medika</w:t>
      </w:r>
      <w:proofErr w:type="spellEnd"/>
      <w:r w:rsidRPr="00AC22D3">
        <w:rPr>
          <w:rFonts w:ascii="Times New Roman" w:eastAsia="Times New Roman" w:hAnsi="Times New Roman" w:cs="Times New Roman"/>
          <w:sz w:val="24"/>
          <w:szCs w:val="24"/>
        </w:rPr>
        <w:t>.</w:t>
      </w:r>
    </w:p>
    <w:p w14:paraId="4A81E11C" w14:textId="50DBF312" w:rsidR="00D63640" w:rsidRPr="00AC22D3" w:rsidRDefault="00D63640" w:rsidP="00DA3BC9">
      <w:pPr>
        <w:spacing w:after="0" w:line="360" w:lineRule="auto"/>
        <w:ind w:left="426" w:hanging="426"/>
        <w:contextualSpacing/>
        <w:jc w:val="both"/>
        <w:rPr>
          <w:rFonts w:ascii="Times New Roman" w:eastAsia="Times New Roman" w:hAnsi="Times New Roman" w:cs="Times New Roman"/>
          <w:sz w:val="24"/>
          <w:szCs w:val="24"/>
        </w:rPr>
      </w:pPr>
      <w:r w:rsidRPr="00AC22D3">
        <w:rPr>
          <w:rFonts w:ascii="Times New Roman" w:eastAsia="Times New Roman" w:hAnsi="Times New Roman" w:cs="Times New Roman"/>
          <w:sz w:val="24"/>
          <w:szCs w:val="24"/>
        </w:rPr>
        <w:t xml:space="preserve">Pro Emergency. (2014). </w:t>
      </w:r>
      <w:r w:rsidRPr="00AC22D3">
        <w:rPr>
          <w:rFonts w:ascii="Times New Roman" w:eastAsia="Times New Roman" w:hAnsi="Times New Roman" w:cs="Times New Roman"/>
          <w:i/>
          <w:sz w:val="24"/>
          <w:szCs w:val="24"/>
        </w:rPr>
        <w:t>Basic Trauma Life Support for Nurse.</w:t>
      </w:r>
      <w:r w:rsidRPr="00AC22D3">
        <w:rPr>
          <w:rFonts w:ascii="Times New Roman" w:eastAsia="Times New Roman" w:hAnsi="Times New Roman" w:cs="Times New Roman"/>
          <w:sz w:val="24"/>
          <w:szCs w:val="24"/>
        </w:rPr>
        <w:t xml:space="preserve"> Jakarta.</w:t>
      </w:r>
    </w:p>
    <w:p w14:paraId="3CC3AB3E" w14:textId="508454BB" w:rsidR="00D63640" w:rsidRPr="00AB7A07" w:rsidRDefault="00D63640" w:rsidP="00DA3BC9">
      <w:pPr>
        <w:spacing w:after="0" w:line="360" w:lineRule="auto"/>
        <w:ind w:left="482" w:hanging="482"/>
        <w:contextualSpacing/>
        <w:jc w:val="both"/>
        <w:rPr>
          <w:rFonts w:ascii="Times New Roman" w:eastAsia="Times New Roman" w:hAnsi="Times New Roman" w:cs="Times New Roman"/>
          <w:sz w:val="24"/>
          <w:szCs w:val="24"/>
        </w:rPr>
      </w:pPr>
      <w:proofErr w:type="spellStart"/>
      <w:r w:rsidRPr="00AC22D3">
        <w:rPr>
          <w:rFonts w:ascii="Times New Roman" w:eastAsia="Times New Roman" w:hAnsi="Times New Roman" w:cs="Times New Roman"/>
          <w:sz w:val="24"/>
          <w:szCs w:val="24"/>
        </w:rPr>
        <w:t>Pusponegoro</w:t>
      </w:r>
      <w:proofErr w:type="spellEnd"/>
      <w:r w:rsidRPr="00AC22D3">
        <w:rPr>
          <w:rFonts w:ascii="Times New Roman" w:eastAsia="Times New Roman" w:hAnsi="Times New Roman" w:cs="Times New Roman"/>
          <w:sz w:val="24"/>
          <w:szCs w:val="24"/>
        </w:rPr>
        <w:t xml:space="preserve"> A, et al. (2010). </w:t>
      </w:r>
      <w:proofErr w:type="spellStart"/>
      <w:r w:rsidRPr="00AC22D3">
        <w:rPr>
          <w:rFonts w:ascii="Times New Roman" w:eastAsia="Times New Roman" w:hAnsi="Times New Roman" w:cs="Times New Roman"/>
          <w:sz w:val="24"/>
          <w:szCs w:val="24"/>
        </w:rPr>
        <w:t>Buku</w:t>
      </w:r>
      <w:proofErr w:type="spellEnd"/>
      <w:r w:rsidRPr="00AC22D3">
        <w:rPr>
          <w:rFonts w:ascii="Times New Roman" w:eastAsia="Times New Roman" w:hAnsi="Times New Roman" w:cs="Times New Roman"/>
          <w:sz w:val="24"/>
          <w:szCs w:val="24"/>
        </w:rPr>
        <w:t xml:space="preserve"> Panduan Basic Trauma Life Support. Ed. </w:t>
      </w:r>
      <w:proofErr w:type="spellStart"/>
      <w:r w:rsidRPr="00AC22D3">
        <w:rPr>
          <w:rFonts w:ascii="Times New Roman" w:eastAsia="Times New Roman" w:hAnsi="Times New Roman" w:cs="Times New Roman"/>
          <w:sz w:val="24"/>
          <w:szCs w:val="24"/>
        </w:rPr>
        <w:t>Ke</w:t>
      </w:r>
      <w:proofErr w:type="spellEnd"/>
      <w:r w:rsidRPr="00AC22D3">
        <w:rPr>
          <w:rFonts w:ascii="Times New Roman" w:eastAsia="Times New Roman" w:hAnsi="Times New Roman" w:cs="Times New Roman"/>
          <w:sz w:val="24"/>
          <w:szCs w:val="24"/>
        </w:rPr>
        <w:t xml:space="preserve"> 3. </w:t>
      </w:r>
      <w:proofErr w:type="spellStart"/>
      <w:r w:rsidRPr="00AC22D3">
        <w:rPr>
          <w:rFonts w:ascii="Times New Roman" w:eastAsia="Times New Roman" w:hAnsi="Times New Roman" w:cs="Times New Roman"/>
          <w:sz w:val="24"/>
          <w:szCs w:val="24"/>
        </w:rPr>
        <w:t>Penerit</w:t>
      </w:r>
      <w:proofErr w:type="spellEnd"/>
      <w:r w:rsidRPr="00AC22D3">
        <w:rPr>
          <w:rFonts w:ascii="Times New Roman" w:eastAsia="Times New Roman" w:hAnsi="Times New Roman" w:cs="Times New Roman"/>
          <w:sz w:val="24"/>
          <w:szCs w:val="24"/>
        </w:rPr>
        <w:t xml:space="preserve"> Yayasan </w:t>
      </w:r>
      <w:proofErr w:type="spellStart"/>
      <w:r w:rsidRPr="00AC22D3">
        <w:rPr>
          <w:rFonts w:ascii="Times New Roman" w:eastAsia="Times New Roman" w:hAnsi="Times New Roman" w:cs="Times New Roman"/>
          <w:sz w:val="24"/>
          <w:szCs w:val="24"/>
        </w:rPr>
        <w:t>Ambulans</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Gawat</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Darurat</w:t>
      </w:r>
      <w:proofErr w:type="spellEnd"/>
      <w:r w:rsidRPr="00AC22D3">
        <w:rPr>
          <w:rFonts w:ascii="Times New Roman" w:eastAsia="Times New Roman" w:hAnsi="Times New Roman" w:cs="Times New Roman"/>
          <w:sz w:val="24"/>
          <w:szCs w:val="24"/>
        </w:rPr>
        <w:t xml:space="preserve"> 18. Jakarta.</w:t>
      </w:r>
    </w:p>
    <w:p w14:paraId="794D3040" w14:textId="1F9D1964" w:rsidR="00162E22" w:rsidRPr="00AC22D3" w:rsidRDefault="00D63640" w:rsidP="00DA3BC9">
      <w:pPr>
        <w:spacing w:after="0" w:line="360" w:lineRule="auto"/>
        <w:ind w:left="567" w:hanging="567"/>
        <w:contextualSpacing/>
        <w:jc w:val="both"/>
        <w:rPr>
          <w:rFonts w:ascii="Times New Roman" w:hAnsi="Times New Roman" w:cs="Times New Roman"/>
          <w:sz w:val="24"/>
          <w:szCs w:val="24"/>
        </w:rPr>
      </w:pPr>
      <w:proofErr w:type="spellStart"/>
      <w:r w:rsidRPr="00AC22D3">
        <w:rPr>
          <w:rFonts w:ascii="Times New Roman" w:hAnsi="Times New Roman" w:cs="Times New Roman"/>
          <w:sz w:val="24"/>
          <w:szCs w:val="24"/>
        </w:rPr>
        <w:t>Riset</w:t>
      </w:r>
      <w:proofErr w:type="spellEnd"/>
      <w:r w:rsidRPr="00AC22D3">
        <w:rPr>
          <w:rFonts w:ascii="Times New Roman" w:hAnsi="Times New Roman" w:cs="Times New Roman"/>
          <w:sz w:val="24"/>
          <w:szCs w:val="24"/>
        </w:rPr>
        <w:t xml:space="preserve"> Kesehatan Dasar, (2018)</w:t>
      </w:r>
    </w:p>
    <w:p w14:paraId="555D8F2E" w14:textId="68E3C374" w:rsidR="00D5236C" w:rsidRPr="00AC22D3" w:rsidRDefault="00162E22" w:rsidP="00DA3BC9">
      <w:pPr>
        <w:spacing w:after="0" w:line="360" w:lineRule="auto"/>
        <w:ind w:left="425" w:hanging="425"/>
        <w:contextualSpacing/>
        <w:jc w:val="both"/>
        <w:rPr>
          <w:rFonts w:ascii="Times New Roman" w:hAnsi="Times New Roman" w:cs="Times New Roman"/>
          <w:sz w:val="24"/>
          <w:szCs w:val="24"/>
        </w:rPr>
      </w:pPr>
      <w:proofErr w:type="spellStart"/>
      <w:r w:rsidRPr="00AC22D3">
        <w:rPr>
          <w:rFonts w:ascii="Times New Roman" w:hAnsi="Times New Roman" w:cs="Times New Roman"/>
          <w:sz w:val="24"/>
          <w:szCs w:val="24"/>
        </w:rPr>
        <w:t>Saryono</w:t>
      </w:r>
      <w:proofErr w:type="spellEnd"/>
      <w:r w:rsidRPr="00AC22D3">
        <w:rPr>
          <w:rFonts w:ascii="Times New Roman" w:hAnsi="Times New Roman" w:cs="Times New Roman"/>
          <w:sz w:val="24"/>
          <w:szCs w:val="24"/>
        </w:rPr>
        <w:t xml:space="preserve">. 2009. </w:t>
      </w:r>
      <w:proofErr w:type="spellStart"/>
      <w:r w:rsidRPr="00AC22D3">
        <w:rPr>
          <w:rFonts w:ascii="Times New Roman" w:hAnsi="Times New Roman" w:cs="Times New Roman"/>
          <w:i/>
          <w:sz w:val="24"/>
          <w:szCs w:val="24"/>
        </w:rPr>
        <w:t>Metodologi</w:t>
      </w:r>
      <w:proofErr w:type="spellEnd"/>
      <w:r w:rsidRPr="00AC22D3">
        <w:rPr>
          <w:rFonts w:ascii="Times New Roman" w:hAnsi="Times New Roman" w:cs="Times New Roman"/>
          <w:i/>
          <w:sz w:val="24"/>
          <w:szCs w:val="24"/>
        </w:rPr>
        <w:t xml:space="preserve"> </w:t>
      </w:r>
      <w:proofErr w:type="spellStart"/>
      <w:r w:rsidRPr="00AC22D3">
        <w:rPr>
          <w:rFonts w:ascii="Times New Roman" w:hAnsi="Times New Roman" w:cs="Times New Roman"/>
          <w:i/>
          <w:sz w:val="24"/>
          <w:szCs w:val="24"/>
        </w:rPr>
        <w:t>Penelitian</w:t>
      </w:r>
      <w:proofErr w:type="spellEnd"/>
      <w:r w:rsidRPr="00AC22D3">
        <w:rPr>
          <w:rFonts w:ascii="Times New Roman" w:hAnsi="Times New Roman" w:cs="Times New Roman"/>
          <w:i/>
          <w:sz w:val="24"/>
          <w:szCs w:val="24"/>
        </w:rPr>
        <w:t xml:space="preserve"> Kesehatan</w:t>
      </w:r>
      <w:r w:rsidRPr="00AC22D3">
        <w:rPr>
          <w:rFonts w:ascii="Times New Roman" w:hAnsi="Times New Roman" w:cs="Times New Roman"/>
          <w:sz w:val="24"/>
          <w:szCs w:val="24"/>
        </w:rPr>
        <w:t xml:space="preserve">. Yogyakarta: </w:t>
      </w:r>
      <w:proofErr w:type="spellStart"/>
      <w:r w:rsidRPr="00AC22D3">
        <w:rPr>
          <w:rFonts w:ascii="Times New Roman" w:hAnsi="Times New Roman" w:cs="Times New Roman"/>
          <w:sz w:val="24"/>
          <w:szCs w:val="24"/>
        </w:rPr>
        <w:t>Nuha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Medika</w:t>
      </w:r>
      <w:proofErr w:type="spellEnd"/>
      <w:r w:rsidRPr="00AC22D3">
        <w:rPr>
          <w:rFonts w:ascii="Times New Roman" w:hAnsi="Times New Roman" w:cs="Times New Roman"/>
          <w:sz w:val="24"/>
          <w:szCs w:val="24"/>
        </w:rPr>
        <w:t>.</w:t>
      </w:r>
    </w:p>
    <w:p w14:paraId="2D97F136" w14:textId="73B4B695" w:rsidR="00D63640" w:rsidRPr="00AC22D3" w:rsidRDefault="00D5236C" w:rsidP="00DA3BC9">
      <w:pPr>
        <w:spacing w:after="0" w:line="360" w:lineRule="auto"/>
        <w:ind w:left="425" w:hanging="425"/>
        <w:contextualSpacing/>
        <w:jc w:val="both"/>
        <w:rPr>
          <w:rFonts w:ascii="Times New Roman" w:hAnsi="Times New Roman" w:cs="Times New Roman"/>
          <w:sz w:val="24"/>
          <w:szCs w:val="24"/>
        </w:rPr>
      </w:pPr>
      <w:proofErr w:type="spellStart"/>
      <w:r w:rsidRPr="00AC22D3">
        <w:rPr>
          <w:rFonts w:ascii="Times New Roman" w:eastAsia="Times New Roman" w:hAnsi="Times New Roman" w:cs="Times New Roman"/>
          <w:sz w:val="24"/>
          <w:szCs w:val="24"/>
        </w:rPr>
        <w:t>Sasson</w:t>
      </w:r>
      <w:proofErr w:type="spellEnd"/>
      <w:r w:rsidRPr="00AC22D3">
        <w:rPr>
          <w:rFonts w:ascii="Times New Roman" w:eastAsia="Times New Roman" w:hAnsi="Times New Roman" w:cs="Times New Roman"/>
          <w:sz w:val="24"/>
          <w:szCs w:val="24"/>
        </w:rPr>
        <w:t xml:space="preserve">, C., M. A. Rogers, </w:t>
      </w:r>
      <w:proofErr w:type="spellStart"/>
      <w:proofErr w:type="gramStart"/>
      <w:r w:rsidRPr="00AC22D3">
        <w:rPr>
          <w:rFonts w:ascii="Times New Roman" w:eastAsia="Times New Roman" w:hAnsi="Times New Roman" w:cs="Times New Roman"/>
          <w:sz w:val="24"/>
          <w:szCs w:val="24"/>
        </w:rPr>
        <w:t>J.Dahl</w:t>
      </w:r>
      <w:proofErr w:type="spellEnd"/>
      <w:proofErr w:type="gramEnd"/>
      <w:r w:rsidRPr="00AC22D3">
        <w:rPr>
          <w:rFonts w:ascii="Times New Roman" w:eastAsia="Times New Roman" w:hAnsi="Times New Roman" w:cs="Times New Roman"/>
          <w:sz w:val="24"/>
          <w:szCs w:val="24"/>
        </w:rPr>
        <w:t xml:space="preserve">, </w:t>
      </w:r>
      <w:r w:rsidRPr="00AC22D3">
        <w:rPr>
          <w:rFonts w:ascii="Times New Roman" w:eastAsia="Times New Roman" w:hAnsi="Times New Roman" w:cs="Times New Roman"/>
          <w:i/>
          <w:sz w:val="24"/>
          <w:szCs w:val="24"/>
        </w:rPr>
        <w:t xml:space="preserve">et al. </w:t>
      </w:r>
      <w:r w:rsidRPr="00AC22D3">
        <w:rPr>
          <w:rFonts w:ascii="Times New Roman" w:eastAsia="Times New Roman" w:hAnsi="Times New Roman" w:cs="Times New Roman"/>
          <w:sz w:val="24"/>
          <w:szCs w:val="24"/>
        </w:rPr>
        <w:t xml:space="preserve">2010. Predictors of Survival </w:t>
      </w:r>
      <w:r w:rsidR="00B86CFE">
        <w:rPr>
          <w:rFonts w:ascii="Times New Roman" w:eastAsia="Times New Roman" w:hAnsi="Times New Roman" w:cs="Times New Roman"/>
          <w:sz w:val="24"/>
          <w:szCs w:val="24"/>
        </w:rPr>
        <w:t>f</w:t>
      </w:r>
      <w:r w:rsidRPr="00AC22D3">
        <w:rPr>
          <w:rFonts w:ascii="Times New Roman" w:eastAsia="Times New Roman" w:hAnsi="Times New Roman" w:cs="Times New Roman"/>
          <w:sz w:val="24"/>
          <w:szCs w:val="24"/>
        </w:rPr>
        <w:t xml:space="preserve">rom Out-Of-Hospital </w:t>
      </w:r>
      <w:proofErr w:type="spellStart"/>
      <w:r w:rsidRPr="00AC22D3">
        <w:rPr>
          <w:rFonts w:ascii="Times New Roman" w:eastAsia="Times New Roman" w:hAnsi="Times New Roman" w:cs="Times New Roman"/>
          <w:i/>
          <w:sz w:val="24"/>
          <w:szCs w:val="24"/>
        </w:rPr>
        <w:t>ardiac</w:t>
      </w:r>
      <w:proofErr w:type="spellEnd"/>
      <w:r w:rsidRPr="00AC22D3">
        <w:rPr>
          <w:rFonts w:ascii="Times New Roman" w:eastAsia="Times New Roman" w:hAnsi="Times New Roman" w:cs="Times New Roman"/>
          <w:i/>
          <w:sz w:val="24"/>
          <w:szCs w:val="24"/>
        </w:rPr>
        <w:t xml:space="preserve"> arrest: </w:t>
      </w:r>
      <w:r w:rsidRPr="00AC22D3">
        <w:rPr>
          <w:rFonts w:ascii="Times New Roman" w:eastAsia="Times New Roman" w:hAnsi="Times New Roman" w:cs="Times New Roman"/>
          <w:sz w:val="24"/>
          <w:szCs w:val="24"/>
        </w:rPr>
        <w:t>A</w:t>
      </w:r>
    </w:p>
    <w:p w14:paraId="184A32D9" w14:textId="032A4F8D" w:rsidR="00D63640" w:rsidRPr="00AC22D3" w:rsidRDefault="00D63640" w:rsidP="00DA3BC9">
      <w:pPr>
        <w:spacing w:after="0" w:line="360" w:lineRule="auto"/>
        <w:ind w:left="426" w:hanging="426"/>
        <w:contextualSpacing/>
        <w:jc w:val="both"/>
        <w:rPr>
          <w:rFonts w:ascii="Times New Roman" w:hAnsi="Times New Roman" w:cs="Times New Roman"/>
          <w:sz w:val="24"/>
          <w:szCs w:val="24"/>
        </w:rPr>
      </w:pPr>
      <w:r w:rsidRPr="00AC22D3">
        <w:rPr>
          <w:rFonts w:ascii="Times New Roman" w:hAnsi="Times New Roman" w:cs="Times New Roman"/>
          <w:spacing w:val="1"/>
          <w:sz w:val="24"/>
          <w:szCs w:val="24"/>
        </w:rPr>
        <w:t>S</w:t>
      </w:r>
      <w:r w:rsidRPr="00AC22D3">
        <w:rPr>
          <w:rFonts w:ascii="Times New Roman" w:hAnsi="Times New Roman" w:cs="Times New Roman"/>
          <w:spacing w:val="-1"/>
          <w:sz w:val="24"/>
          <w:szCs w:val="24"/>
        </w:rPr>
        <w:t>e</w:t>
      </w:r>
      <w:r w:rsidRPr="00AC22D3">
        <w:rPr>
          <w:rFonts w:ascii="Times New Roman" w:hAnsi="Times New Roman" w:cs="Times New Roman"/>
          <w:spacing w:val="4"/>
          <w:sz w:val="24"/>
          <w:szCs w:val="24"/>
        </w:rPr>
        <w:t>a</w:t>
      </w:r>
      <w:r w:rsidRPr="00AC22D3">
        <w:rPr>
          <w:rFonts w:ascii="Times New Roman" w:hAnsi="Times New Roman" w:cs="Times New Roman"/>
          <w:spacing w:val="-9"/>
          <w:sz w:val="24"/>
          <w:szCs w:val="24"/>
        </w:rPr>
        <w:t>m</w:t>
      </w:r>
      <w:r w:rsidRPr="00AC22D3">
        <w:rPr>
          <w:rFonts w:ascii="Times New Roman" w:hAnsi="Times New Roman" w:cs="Times New Roman"/>
          <w:spacing w:val="5"/>
          <w:sz w:val="24"/>
          <w:szCs w:val="24"/>
        </w:rPr>
        <w:t>o</w:t>
      </w:r>
      <w:r w:rsidRPr="00AC22D3">
        <w:rPr>
          <w:rFonts w:ascii="Times New Roman" w:hAnsi="Times New Roman" w:cs="Times New Roman"/>
          <w:spacing w:val="-5"/>
          <w:sz w:val="24"/>
          <w:szCs w:val="24"/>
        </w:rPr>
        <w:t>n</w:t>
      </w:r>
      <w:r w:rsidRPr="00AC22D3">
        <w:rPr>
          <w:rFonts w:ascii="Times New Roman" w:hAnsi="Times New Roman" w:cs="Times New Roman"/>
          <w:sz w:val="24"/>
          <w:szCs w:val="24"/>
        </w:rPr>
        <w:t>,</w:t>
      </w:r>
      <w:r w:rsidRPr="00AC22D3">
        <w:rPr>
          <w:rFonts w:ascii="Times New Roman" w:hAnsi="Times New Roman" w:cs="Times New Roman"/>
          <w:spacing w:val="4"/>
          <w:sz w:val="24"/>
          <w:szCs w:val="24"/>
        </w:rPr>
        <w:t xml:space="preserve"> </w:t>
      </w:r>
      <w:r w:rsidRPr="00AC22D3">
        <w:rPr>
          <w:rFonts w:ascii="Times New Roman" w:hAnsi="Times New Roman" w:cs="Times New Roman"/>
          <w:spacing w:val="-2"/>
          <w:sz w:val="24"/>
          <w:szCs w:val="24"/>
        </w:rPr>
        <w:t>M</w:t>
      </w:r>
      <w:r w:rsidRPr="00AC22D3">
        <w:rPr>
          <w:rFonts w:ascii="Times New Roman" w:hAnsi="Times New Roman" w:cs="Times New Roman"/>
          <w:sz w:val="24"/>
          <w:szCs w:val="24"/>
        </w:rPr>
        <w:t>.</w:t>
      </w:r>
      <w:r w:rsidRPr="00AC22D3">
        <w:rPr>
          <w:rFonts w:ascii="Times New Roman" w:hAnsi="Times New Roman" w:cs="Times New Roman"/>
          <w:spacing w:val="4"/>
          <w:sz w:val="24"/>
          <w:szCs w:val="24"/>
        </w:rPr>
        <w:t xml:space="preserve"> </w:t>
      </w:r>
      <w:r w:rsidRPr="00AC22D3">
        <w:rPr>
          <w:rFonts w:ascii="Times New Roman" w:hAnsi="Times New Roman" w:cs="Times New Roman"/>
          <w:spacing w:val="-2"/>
          <w:sz w:val="24"/>
          <w:szCs w:val="24"/>
        </w:rPr>
        <w:t>J</w:t>
      </w:r>
      <w:r w:rsidRPr="00AC22D3">
        <w:rPr>
          <w:rFonts w:ascii="Times New Roman" w:hAnsi="Times New Roman" w:cs="Times New Roman"/>
          <w:spacing w:val="2"/>
          <w:sz w:val="24"/>
          <w:szCs w:val="24"/>
        </w:rPr>
        <w:t>.</w:t>
      </w:r>
      <w:r w:rsidRPr="00AC22D3">
        <w:rPr>
          <w:rFonts w:ascii="Times New Roman" w:hAnsi="Times New Roman" w:cs="Times New Roman"/>
          <w:sz w:val="24"/>
          <w:szCs w:val="24"/>
        </w:rPr>
        <w:t>,</w:t>
      </w:r>
      <w:r w:rsidRPr="00AC22D3">
        <w:rPr>
          <w:rFonts w:ascii="Times New Roman" w:hAnsi="Times New Roman" w:cs="Times New Roman"/>
          <w:spacing w:val="4"/>
          <w:sz w:val="24"/>
          <w:szCs w:val="24"/>
        </w:rPr>
        <w:t xml:space="preserve"> </w:t>
      </w:r>
      <w:proofErr w:type="spellStart"/>
      <w:r w:rsidRPr="00AC22D3">
        <w:rPr>
          <w:rFonts w:ascii="Times New Roman" w:hAnsi="Times New Roman" w:cs="Times New Roman"/>
          <w:spacing w:val="-5"/>
          <w:sz w:val="24"/>
          <w:szCs w:val="24"/>
        </w:rPr>
        <w:t>D</w:t>
      </w:r>
      <w:r w:rsidRPr="00AC22D3">
        <w:rPr>
          <w:rFonts w:ascii="Times New Roman" w:hAnsi="Times New Roman" w:cs="Times New Roman"/>
          <w:spacing w:val="5"/>
          <w:sz w:val="24"/>
          <w:szCs w:val="24"/>
        </w:rPr>
        <w:t>o</w:t>
      </w:r>
      <w:r w:rsidRPr="00AC22D3">
        <w:rPr>
          <w:rFonts w:ascii="Times New Roman" w:hAnsi="Times New Roman" w:cs="Times New Roman"/>
          <w:spacing w:val="-1"/>
          <w:sz w:val="24"/>
          <w:szCs w:val="24"/>
        </w:rPr>
        <w:t>a</w:t>
      </w:r>
      <w:r w:rsidRPr="00AC22D3">
        <w:rPr>
          <w:rFonts w:ascii="Times New Roman" w:hAnsi="Times New Roman" w:cs="Times New Roman"/>
          <w:spacing w:val="-5"/>
          <w:sz w:val="24"/>
          <w:szCs w:val="24"/>
        </w:rPr>
        <w:t>n</w:t>
      </w:r>
      <w:r w:rsidRPr="00AC22D3">
        <w:rPr>
          <w:rFonts w:ascii="Times New Roman" w:hAnsi="Times New Roman" w:cs="Times New Roman"/>
          <w:spacing w:val="-1"/>
          <w:sz w:val="24"/>
          <w:szCs w:val="24"/>
        </w:rPr>
        <w:t>e</w:t>
      </w:r>
      <w:proofErr w:type="spellEnd"/>
      <w:r w:rsidRPr="00AC22D3">
        <w:rPr>
          <w:rFonts w:ascii="Times New Roman" w:hAnsi="Times New Roman" w:cs="Times New Roman"/>
          <w:sz w:val="24"/>
          <w:szCs w:val="24"/>
        </w:rPr>
        <w:t>,</w:t>
      </w:r>
      <w:r w:rsidRPr="00AC22D3">
        <w:rPr>
          <w:rFonts w:ascii="Times New Roman" w:hAnsi="Times New Roman" w:cs="Times New Roman"/>
          <w:spacing w:val="4"/>
          <w:sz w:val="24"/>
          <w:szCs w:val="24"/>
        </w:rPr>
        <w:t xml:space="preserve"> </w:t>
      </w:r>
      <w:r w:rsidRPr="00AC22D3">
        <w:rPr>
          <w:rFonts w:ascii="Times New Roman" w:hAnsi="Times New Roman" w:cs="Times New Roman"/>
          <w:spacing w:val="1"/>
          <w:sz w:val="24"/>
          <w:szCs w:val="24"/>
        </w:rPr>
        <w:t>S</w:t>
      </w:r>
      <w:r w:rsidRPr="00AC22D3">
        <w:rPr>
          <w:rFonts w:ascii="Times New Roman" w:hAnsi="Times New Roman" w:cs="Times New Roman"/>
          <w:sz w:val="24"/>
          <w:szCs w:val="24"/>
        </w:rPr>
        <w:t xml:space="preserve">. </w:t>
      </w:r>
      <w:r w:rsidRPr="00AC22D3">
        <w:rPr>
          <w:rFonts w:ascii="Times New Roman" w:hAnsi="Times New Roman" w:cs="Times New Roman"/>
          <w:spacing w:val="-2"/>
          <w:sz w:val="24"/>
          <w:szCs w:val="24"/>
        </w:rPr>
        <w:t>M</w:t>
      </w:r>
      <w:r w:rsidRPr="00AC22D3">
        <w:rPr>
          <w:rFonts w:ascii="Times New Roman" w:hAnsi="Times New Roman" w:cs="Times New Roman"/>
          <w:spacing w:val="2"/>
          <w:sz w:val="24"/>
          <w:szCs w:val="24"/>
        </w:rPr>
        <w:t>.</w:t>
      </w:r>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G</w:t>
      </w:r>
      <w:r w:rsidRPr="00AC22D3">
        <w:rPr>
          <w:rFonts w:ascii="Times New Roman" w:hAnsi="Times New Roman" w:cs="Times New Roman"/>
          <w:spacing w:val="-1"/>
          <w:sz w:val="24"/>
          <w:szCs w:val="24"/>
        </w:rPr>
        <w:t>a</w:t>
      </w:r>
      <w:r w:rsidRPr="00AC22D3">
        <w:rPr>
          <w:rFonts w:ascii="Times New Roman" w:hAnsi="Times New Roman" w:cs="Times New Roman"/>
          <w:sz w:val="24"/>
          <w:szCs w:val="24"/>
        </w:rPr>
        <w:t>ug</w:t>
      </w:r>
      <w:r w:rsidRPr="00AC22D3">
        <w:rPr>
          <w:rFonts w:ascii="Times New Roman" w:hAnsi="Times New Roman" w:cs="Times New Roman"/>
          <w:spacing w:val="-5"/>
          <w:sz w:val="24"/>
          <w:szCs w:val="24"/>
        </w:rPr>
        <w:t>h</w:t>
      </w:r>
      <w:r w:rsidRPr="00AC22D3">
        <w:rPr>
          <w:rFonts w:ascii="Times New Roman" w:hAnsi="Times New Roman" w:cs="Times New Roman"/>
          <w:spacing w:val="4"/>
          <w:sz w:val="24"/>
          <w:szCs w:val="24"/>
        </w:rPr>
        <w:t>a</w:t>
      </w:r>
      <w:r w:rsidRPr="00AC22D3">
        <w:rPr>
          <w:rFonts w:ascii="Times New Roman" w:hAnsi="Times New Roman" w:cs="Times New Roman"/>
          <w:spacing w:val="-5"/>
          <w:sz w:val="24"/>
          <w:szCs w:val="24"/>
        </w:rPr>
        <w:t>n</w:t>
      </w:r>
      <w:proofErr w:type="spellEnd"/>
      <w:r w:rsidRPr="00AC22D3">
        <w:rPr>
          <w:rFonts w:ascii="Times New Roman" w:hAnsi="Times New Roman" w:cs="Times New Roman"/>
          <w:sz w:val="24"/>
          <w:szCs w:val="24"/>
        </w:rPr>
        <w:t>,</w:t>
      </w:r>
      <w:r w:rsidRPr="00AC22D3">
        <w:rPr>
          <w:rFonts w:ascii="Times New Roman" w:hAnsi="Times New Roman" w:cs="Times New Roman"/>
          <w:spacing w:val="4"/>
          <w:sz w:val="24"/>
          <w:szCs w:val="24"/>
        </w:rPr>
        <w:t xml:space="preserve"> </w:t>
      </w:r>
      <w:r w:rsidRPr="00AC22D3">
        <w:rPr>
          <w:rFonts w:ascii="Times New Roman" w:hAnsi="Times New Roman" w:cs="Times New Roman"/>
          <w:spacing w:val="-2"/>
          <w:sz w:val="24"/>
          <w:szCs w:val="24"/>
        </w:rPr>
        <w:t>J</w:t>
      </w:r>
      <w:r w:rsidRPr="00AC22D3">
        <w:rPr>
          <w:rFonts w:ascii="Times New Roman" w:hAnsi="Times New Roman" w:cs="Times New Roman"/>
          <w:sz w:val="24"/>
          <w:szCs w:val="24"/>
        </w:rPr>
        <w:t>.</w:t>
      </w:r>
      <w:r w:rsidRPr="00AC22D3">
        <w:rPr>
          <w:rFonts w:ascii="Times New Roman" w:hAnsi="Times New Roman" w:cs="Times New Roman"/>
          <w:spacing w:val="4"/>
          <w:sz w:val="24"/>
          <w:szCs w:val="24"/>
        </w:rPr>
        <w:t xml:space="preserve"> </w:t>
      </w:r>
      <w:r w:rsidRPr="00AC22D3">
        <w:rPr>
          <w:rFonts w:ascii="Times New Roman" w:hAnsi="Times New Roman" w:cs="Times New Roman"/>
          <w:spacing w:val="-4"/>
          <w:sz w:val="24"/>
          <w:szCs w:val="24"/>
        </w:rPr>
        <w:t>P</w:t>
      </w:r>
      <w:r w:rsidRPr="00AC22D3">
        <w:rPr>
          <w:rFonts w:ascii="Times New Roman" w:hAnsi="Times New Roman" w:cs="Times New Roman"/>
          <w:spacing w:val="2"/>
          <w:sz w:val="24"/>
          <w:szCs w:val="24"/>
        </w:rPr>
        <w:t>.</w:t>
      </w:r>
      <w:r w:rsidRPr="00AC22D3">
        <w:rPr>
          <w:rFonts w:ascii="Times New Roman" w:hAnsi="Times New Roman" w:cs="Times New Roman"/>
          <w:sz w:val="24"/>
          <w:szCs w:val="24"/>
        </w:rPr>
        <w:t>,</w:t>
      </w:r>
      <w:r w:rsidRPr="00AC22D3">
        <w:rPr>
          <w:rFonts w:ascii="Times New Roman" w:hAnsi="Times New Roman" w:cs="Times New Roman"/>
          <w:spacing w:val="4"/>
          <w:sz w:val="24"/>
          <w:szCs w:val="24"/>
        </w:rPr>
        <w:t xml:space="preserve"> </w:t>
      </w:r>
      <w:proofErr w:type="spellStart"/>
      <w:r w:rsidRPr="00AC22D3">
        <w:rPr>
          <w:rFonts w:ascii="Times New Roman" w:hAnsi="Times New Roman" w:cs="Times New Roman"/>
          <w:spacing w:val="-5"/>
          <w:sz w:val="24"/>
          <w:szCs w:val="24"/>
        </w:rPr>
        <w:t>K</w:t>
      </w:r>
      <w:r w:rsidRPr="00AC22D3">
        <w:rPr>
          <w:rFonts w:ascii="Times New Roman" w:hAnsi="Times New Roman" w:cs="Times New Roman"/>
          <w:spacing w:val="5"/>
          <w:sz w:val="24"/>
          <w:szCs w:val="24"/>
        </w:rPr>
        <w:t>u</w:t>
      </w:r>
      <w:r w:rsidRPr="00AC22D3">
        <w:rPr>
          <w:rFonts w:ascii="Times New Roman" w:hAnsi="Times New Roman" w:cs="Times New Roman"/>
          <w:spacing w:val="-9"/>
          <w:sz w:val="24"/>
          <w:szCs w:val="24"/>
        </w:rPr>
        <w:t>l</w:t>
      </w:r>
      <w:r w:rsidRPr="00AC22D3">
        <w:rPr>
          <w:rFonts w:ascii="Times New Roman" w:hAnsi="Times New Roman" w:cs="Times New Roman"/>
          <w:spacing w:val="5"/>
          <w:sz w:val="24"/>
          <w:szCs w:val="24"/>
        </w:rPr>
        <w:t>p</w:t>
      </w:r>
      <w:proofErr w:type="spellEnd"/>
      <w:r w:rsidRPr="00AC22D3">
        <w:rPr>
          <w:rFonts w:ascii="Times New Roman" w:hAnsi="Times New Roman" w:cs="Times New Roman"/>
          <w:sz w:val="24"/>
          <w:szCs w:val="24"/>
        </w:rPr>
        <w:t>,</w:t>
      </w:r>
      <w:r w:rsidRPr="00AC22D3">
        <w:rPr>
          <w:rFonts w:ascii="Times New Roman" w:hAnsi="Times New Roman" w:cs="Times New Roman"/>
          <w:spacing w:val="4"/>
          <w:sz w:val="24"/>
          <w:szCs w:val="24"/>
        </w:rPr>
        <w:t xml:space="preserve"> </w:t>
      </w:r>
      <w:r w:rsidRPr="00AC22D3">
        <w:rPr>
          <w:rFonts w:ascii="Times New Roman" w:hAnsi="Times New Roman" w:cs="Times New Roman"/>
          <w:sz w:val="24"/>
          <w:szCs w:val="24"/>
        </w:rPr>
        <w:t>H</w:t>
      </w:r>
      <w:r w:rsidRPr="00AC22D3">
        <w:rPr>
          <w:rFonts w:ascii="Times New Roman" w:hAnsi="Times New Roman" w:cs="Times New Roman"/>
          <w:spacing w:val="-3"/>
          <w:sz w:val="24"/>
          <w:szCs w:val="24"/>
        </w:rPr>
        <w:t>.</w:t>
      </w:r>
      <w:r w:rsidRPr="00AC22D3">
        <w:rPr>
          <w:rFonts w:ascii="Times New Roman" w:hAnsi="Times New Roman" w:cs="Times New Roman"/>
          <w:sz w:val="24"/>
          <w:szCs w:val="24"/>
        </w:rPr>
        <w:t>,</w:t>
      </w:r>
      <w:r w:rsidRPr="00AC22D3">
        <w:rPr>
          <w:rFonts w:ascii="Times New Roman" w:hAnsi="Times New Roman" w:cs="Times New Roman"/>
          <w:spacing w:val="4"/>
          <w:sz w:val="24"/>
          <w:szCs w:val="24"/>
        </w:rPr>
        <w:t xml:space="preserve"> </w:t>
      </w:r>
      <w:r w:rsidRPr="00AC22D3">
        <w:rPr>
          <w:rFonts w:ascii="Times New Roman" w:hAnsi="Times New Roman" w:cs="Times New Roman"/>
          <w:sz w:val="24"/>
          <w:szCs w:val="24"/>
        </w:rPr>
        <w:t>&amp;</w:t>
      </w:r>
      <w:r w:rsidRPr="00AC22D3">
        <w:rPr>
          <w:rFonts w:ascii="Times New Roman" w:hAnsi="Times New Roman" w:cs="Times New Roman"/>
          <w:spacing w:val="-2"/>
          <w:sz w:val="24"/>
          <w:szCs w:val="24"/>
        </w:rPr>
        <w:t xml:space="preserve"> </w:t>
      </w:r>
      <w:proofErr w:type="spellStart"/>
      <w:r w:rsidRPr="00AC22D3">
        <w:rPr>
          <w:rFonts w:ascii="Times New Roman" w:hAnsi="Times New Roman" w:cs="Times New Roman"/>
          <w:sz w:val="24"/>
          <w:szCs w:val="24"/>
        </w:rPr>
        <w:t>D</w:t>
      </w:r>
      <w:r w:rsidRPr="00AC22D3">
        <w:rPr>
          <w:rFonts w:ascii="Times New Roman" w:hAnsi="Times New Roman" w:cs="Times New Roman"/>
          <w:spacing w:val="-4"/>
          <w:sz w:val="24"/>
          <w:szCs w:val="24"/>
        </w:rPr>
        <w:t>’</w:t>
      </w:r>
      <w:r w:rsidRPr="00AC22D3">
        <w:rPr>
          <w:rFonts w:ascii="Times New Roman" w:hAnsi="Times New Roman" w:cs="Times New Roman"/>
          <w:sz w:val="24"/>
          <w:szCs w:val="24"/>
        </w:rPr>
        <w:t>A</w:t>
      </w:r>
      <w:r w:rsidRPr="00AC22D3">
        <w:rPr>
          <w:rFonts w:ascii="Times New Roman" w:hAnsi="Times New Roman" w:cs="Times New Roman"/>
          <w:spacing w:val="-5"/>
          <w:sz w:val="24"/>
          <w:szCs w:val="24"/>
        </w:rPr>
        <w:t>n</w:t>
      </w:r>
      <w:r w:rsidRPr="00AC22D3">
        <w:rPr>
          <w:rFonts w:ascii="Times New Roman" w:hAnsi="Times New Roman" w:cs="Times New Roman"/>
          <w:sz w:val="24"/>
          <w:szCs w:val="24"/>
        </w:rPr>
        <w:t>d</w:t>
      </w:r>
      <w:r w:rsidRPr="00AC22D3">
        <w:rPr>
          <w:rFonts w:ascii="Times New Roman" w:hAnsi="Times New Roman" w:cs="Times New Roman"/>
          <w:spacing w:val="1"/>
          <w:sz w:val="24"/>
          <w:szCs w:val="24"/>
        </w:rPr>
        <w:t>r</w:t>
      </w:r>
      <w:r w:rsidRPr="00AC22D3">
        <w:rPr>
          <w:rFonts w:ascii="Times New Roman" w:hAnsi="Times New Roman" w:cs="Times New Roman"/>
          <w:spacing w:val="-1"/>
          <w:sz w:val="24"/>
          <w:szCs w:val="24"/>
        </w:rPr>
        <w:t>ea</w:t>
      </w:r>
      <w:proofErr w:type="spellEnd"/>
      <w:r w:rsidRPr="00AC22D3">
        <w:rPr>
          <w:rFonts w:ascii="Times New Roman" w:hAnsi="Times New Roman" w:cs="Times New Roman"/>
          <w:sz w:val="24"/>
          <w:szCs w:val="24"/>
        </w:rPr>
        <w:t>,</w:t>
      </w:r>
      <w:r w:rsidRPr="00AC22D3">
        <w:rPr>
          <w:rFonts w:ascii="Times New Roman" w:hAnsi="Times New Roman" w:cs="Times New Roman"/>
          <w:spacing w:val="4"/>
          <w:sz w:val="24"/>
          <w:szCs w:val="24"/>
        </w:rPr>
        <w:t xml:space="preserve"> </w:t>
      </w:r>
      <w:r w:rsidRPr="00AC22D3">
        <w:rPr>
          <w:rFonts w:ascii="Times New Roman" w:hAnsi="Times New Roman" w:cs="Times New Roman"/>
          <w:spacing w:val="-5"/>
          <w:sz w:val="24"/>
          <w:szCs w:val="24"/>
        </w:rPr>
        <w:t>A</w:t>
      </w:r>
      <w:r w:rsidRPr="00AC22D3">
        <w:rPr>
          <w:rFonts w:ascii="Times New Roman" w:hAnsi="Times New Roman" w:cs="Times New Roman"/>
          <w:sz w:val="24"/>
          <w:szCs w:val="24"/>
        </w:rPr>
        <w:t>.</w:t>
      </w:r>
      <w:r w:rsidRPr="00AC22D3">
        <w:rPr>
          <w:rFonts w:ascii="Times New Roman" w:hAnsi="Times New Roman" w:cs="Times New Roman"/>
          <w:spacing w:val="4"/>
          <w:sz w:val="24"/>
          <w:szCs w:val="24"/>
        </w:rPr>
        <w:t xml:space="preserve"> </w:t>
      </w:r>
      <w:r w:rsidRPr="00AC22D3">
        <w:rPr>
          <w:rFonts w:ascii="Times New Roman" w:hAnsi="Times New Roman" w:cs="Times New Roman"/>
          <w:spacing w:val="1"/>
          <w:sz w:val="24"/>
          <w:szCs w:val="24"/>
        </w:rPr>
        <w:t>P</w:t>
      </w:r>
      <w:r w:rsidRPr="00AC22D3">
        <w:rPr>
          <w:rFonts w:ascii="Times New Roman" w:hAnsi="Times New Roman" w:cs="Times New Roman"/>
          <w:sz w:val="24"/>
          <w:szCs w:val="24"/>
        </w:rPr>
        <w:t>.</w:t>
      </w:r>
      <w:r w:rsidRPr="00AC22D3">
        <w:rPr>
          <w:rFonts w:ascii="Times New Roman" w:hAnsi="Times New Roman" w:cs="Times New Roman"/>
          <w:spacing w:val="4"/>
          <w:sz w:val="24"/>
          <w:szCs w:val="24"/>
        </w:rPr>
        <w:t xml:space="preserve"> </w:t>
      </w:r>
      <w:r w:rsidRPr="00AC22D3">
        <w:rPr>
          <w:rFonts w:ascii="Times New Roman" w:hAnsi="Times New Roman" w:cs="Times New Roman"/>
          <w:spacing w:val="1"/>
          <w:sz w:val="24"/>
          <w:szCs w:val="24"/>
        </w:rPr>
        <w:t>(</w:t>
      </w:r>
      <w:r w:rsidRPr="00AC22D3">
        <w:rPr>
          <w:rFonts w:ascii="Times New Roman" w:hAnsi="Times New Roman" w:cs="Times New Roman"/>
          <w:sz w:val="24"/>
          <w:szCs w:val="24"/>
        </w:rPr>
        <w:t>201</w:t>
      </w:r>
      <w:r w:rsidRPr="00AC22D3">
        <w:rPr>
          <w:rFonts w:ascii="Times New Roman" w:hAnsi="Times New Roman" w:cs="Times New Roman"/>
          <w:spacing w:val="-5"/>
          <w:sz w:val="24"/>
          <w:szCs w:val="24"/>
        </w:rPr>
        <w:t>6</w:t>
      </w:r>
      <w:r w:rsidRPr="00AC22D3">
        <w:rPr>
          <w:rFonts w:ascii="Times New Roman" w:hAnsi="Times New Roman" w:cs="Times New Roman"/>
          <w:spacing w:val="1"/>
          <w:sz w:val="24"/>
          <w:szCs w:val="24"/>
        </w:rPr>
        <w:t>)</w:t>
      </w:r>
      <w:r w:rsidRPr="00AC22D3">
        <w:rPr>
          <w:rFonts w:ascii="Times New Roman" w:hAnsi="Times New Roman" w:cs="Times New Roman"/>
          <w:sz w:val="24"/>
          <w:szCs w:val="24"/>
        </w:rPr>
        <w:t>.</w:t>
      </w:r>
      <w:r w:rsidR="00B86CFE">
        <w:rPr>
          <w:rFonts w:ascii="Times New Roman" w:hAnsi="Times New Roman" w:cs="Times New Roman"/>
          <w:sz w:val="24"/>
          <w:szCs w:val="24"/>
        </w:rPr>
        <w:t xml:space="preserve"> </w:t>
      </w:r>
      <w:r w:rsidRPr="00AC22D3">
        <w:rPr>
          <w:rFonts w:ascii="Times New Roman" w:hAnsi="Times New Roman" w:cs="Times New Roman"/>
          <w:i/>
          <w:spacing w:val="1"/>
          <w:sz w:val="24"/>
          <w:szCs w:val="24"/>
        </w:rPr>
        <w:t>Pr</w:t>
      </w:r>
      <w:r w:rsidRPr="00AC22D3">
        <w:rPr>
          <w:rFonts w:ascii="Times New Roman" w:hAnsi="Times New Roman" w:cs="Times New Roman"/>
          <w:i/>
          <w:spacing w:val="-1"/>
          <w:sz w:val="24"/>
          <w:szCs w:val="24"/>
        </w:rPr>
        <w:t>e</w:t>
      </w:r>
      <w:r w:rsidRPr="00AC22D3">
        <w:rPr>
          <w:rFonts w:ascii="Times New Roman" w:hAnsi="Times New Roman" w:cs="Times New Roman"/>
          <w:i/>
          <w:spacing w:val="-5"/>
          <w:sz w:val="24"/>
          <w:szCs w:val="24"/>
        </w:rPr>
        <w:t>h</w:t>
      </w:r>
      <w:r w:rsidRPr="00AC22D3">
        <w:rPr>
          <w:rFonts w:ascii="Times New Roman" w:hAnsi="Times New Roman" w:cs="Times New Roman"/>
          <w:i/>
          <w:spacing w:val="5"/>
          <w:sz w:val="24"/>
          <w:szCs w:val="24"/>
        </w:rPr>
        <w:t>o</w:t>
      </w:r>
      <w:r w:rsidRPr="00AC22D3">
        <w:rPr>
          <w:rFonts w:ascii="Times New Roman" w:hAnsi="Times New Roman" w:cs="Times New Roman"/>
          <w:i/>
          <w:spacing w:val="-2"/>
          <w:sz w:val="24"/>
          <w:szCs w:val="24"/>
        </w:rPr>
        <w:t>s</w:t>
      </w:r>
      <w:r w:rsidRPr="00AC22D3">
        <w:rPr>
          <w:rFonts w:ascii="Times New Roman" w:hAnsi="Times New Roman" w:cs="Times New Roman"/>
          <w:i/>
          <w:spacing w:val="5"/>
          <w:sz w:val="24"/>
          <w:szCs w:val="24"/>
        </w:rPr>
        <w:t>p</w:t>
      </w:r>
      <w:r w:rsidRPr="00AC22D3">
        <w:rPr>
          <w:rFonts w:ascii="Times New Roman" w:hAnsi="Times New Roman" w:cs="Times New Roman"/>
          <w:i/>
          <w:spacing w:val="-9"/>
          <w:sz w:val="24"/>
          <w:szCs w:val="24"/>
        </w:rPr>
        <w:t>i</w:t>
      </w:r>
      <w:r w:rsidRPr="00AC22D3">
        <w:rPr>
          <w:rFonts w:ascii="Times New Roman" w:hAnsi="Times New Roman" w:cs="Times New Roman"/>
          <w:i/>
          <w:spacing w:val="5"/>
          <w:sz w:val="24"/>
          <w:szCs w:val="24"/>
        </w:rPr>
        <w:t>t</w:t>
      </w:r>
      <w:r w:rsidRPr="00AC22D3">
        <w:rPr>
          <w:rFonts w:ascii="Times New Roman" w:hAnsi="Times New Roman" w:cs="Times New Roman"/>
          <w:i/>
          <w:spacing w:val="4"/>
          <w:sz w:val="24"/>
          <w:szCs w:val="24"/>
        </w:rPr>
        <w:t>a</w:t>
      </w:r>
      <w:r w:rsidRPr="00AC22D3">
        <w:rPr>
          <w:rFonts w:ascii="Times New Roman" w:hAnsi="Times New Roman" w:cs="Times New Roman"/>
          <w:i/>
          <w:sz w:val="24"/>
          <w:szCs w:val="24"/>
        </w:rPr>
        <w:t>l</w:t>
      </w:r>
      <w:r w:rsidRPr="00AC22D3">
        <w:rPr>
          <w:rFonts w:ascii="Times New Roman" w:hAnsi="Times New Roman" w:cs="Times New Roman"/>
          <w:i/>
          <w:spacing w:val="24"/>
          <w:sz w:val="24"/>
          <w:szCs w:val="24"/>
        </w:rPr>
        <w:t xml:space="preserve"> </w:t>
      </w:r>
      <w:r w:rsidRPr="00AC22D3">
        <w:rPr>
          <w:rFonts w:ascii="Times New Roman" w:hAnsi="Times New Roman" w:cs="Times New Roman"/>
          <w:i/>
          <w:spacing w:val="-4"/>
          <w:sz w:val="24"/>
          <w:szCs w:val="24"/>
        </w:rPr>
        <w:t>i</w:t>
      </w:r>
      <w:r w:rsidRPr="00AC22D3">
        <w:rPr>
          <w:rFonts w:ascii="Times New Roman" w:hAnsi="Times New Roman" w:cs="Times New Roman"/>
          <w:i/>
          <w:spacing w:val="-5"/>
          <w:sz w:val="24"/>
          <w:szCs w:val="24"/>
        </w:rPr>
        <w:t>n</w:t>
      </w:r>
      <w:r w:rsidRPr="00AC22D3">
        <w:rPr>
          <w:rFonts w:ascii="Times New Roman" w:hAnsi="Times New Roman" w:cs="Times New Roman"/>
          <w:i/>
          <w:spacing w:val="5"/>
          <w:sz w:val="24"/>
          <w:szCs w:val="24"/>
        </w:rPr>
        <w:t>t</w:t>
      </w:r>
      <w:r w:rsidRPr="00AC22D3">
        <w:rPr>
          <w:rFonts w:ascii="Times New Roman" w:hAnsi="Times New Roman" w:cs="Times New Roman"/>
          <w:i/>
          <w:spacing w:val="-1"/>
          <w:sz w:val="24"/>
          <w:szCs w:val="24"/>
        </w:rPr>
        <w:t>e</w:t>
      </w:r>
      <w:r w:rsidRPr="00AC22D3">
        <w:rPr>
          <w:rFonts w:ascii="Times New Roman" w:hAnsi="Times New Roman" w:cs="Times New Roman"/>
          <w:i/>
          <w:spacing w:val="6"/>
          <w:sz w:val="24"/>
          <w:szCs w:val="24"/>
        </w:rPr>
        <w:t>r</w:t>
      </w:r>
      <w:r w:rsidRPr="00AC22D3">
        <w:rPr>
          <w:rFonts w:ascii="Times New Roman" w:hAnsi="Times New Roman" w:cs="Times New Roman"/>
          <w:i/>
          <w:spacing w:val="-5"/>
          <w:sz w:val="24"/>
          <w:szCs w:val="24"/>
        </w:rPr>
        <w:t>v</w:t>
      </w:r>
      <w:r w:rsidRPr="00AC22D3">
        <w:rPr>
          <w:rFonts w:ascii="Times New Roman" w:hAnsi="Times New Roman" w:cs="Times New Roman"/>
          <w:i/>
          <w:spacing w:val="4"/>
          <w:sz w:val="24"/>
          <w:szCs w:val="24"/>
        </w:rPr>
        <w:t>e</w:t>
      </w:r>
      <w:r w:rsidRPr="00AC22D3">
        <w:rPr>
          <w:rFonts w:ascii="Times New Roman" w:hAnsi="Times New Roman" w:cs="Times New Roman"/>
          <w:i/>
          <w:spacing w:val="-5"/>
          <w:sz w:val="24"/>
          <w:szCs w:val="24"/>
        </w:rPr>
        <w:t>n</w:t>
      </w:r>
      <w:r w:rsidRPr="00AC22D3">
        <w:rPr>
          <w:rFonts w:ascii="Times New Roman" w:hAnsi="Times New Roman" w:cs="Times New Roman"/>
          <w:i/>
          <w:spacing w:val="10"/>
          <w:sz w:val="24"/>
          <w:szCs w:val="24"/>
        </w:rPr>
        <w:t>t</w:t>
      </w:r>
      <w:r w:rsidRPr="00AC22D3">
        <w:rPr>
          <w:rFonts w:ascii="Times New Roman" w:hAnsi="Times New Roman" w:cs="Times New Roman"/>
          <w:i/>
          <w:spacing w:val="-9"/>
          <w:sz w:val="24"/>
          <w:szCs w:val="24"/>
        </w:rPr>
        <w:t>i</w:t>
      </w:r>
      <w:r w:rsidRPr="00AC22D3">
        <w:rPr>
          <w:rFonts w:ascii="Times New Roman" w:hAnsi="Times New Roman" w:cs="Times New Roman"/>
          <w:i/>
          <w:spacing w:val="5"/>
          <w:sz w:val="24"/>
          <w:szCs w:val="24"/>
        </w:rPr>
        <w:t>o</w:t>
      </w:r>
      <w:r w:rsidRPr="00AC22D3">
        <w:rPr>
          <w:rFonts w:ascii="Times New Roman" w:hAnsi="Times New Roman" w:cs="Times New Roman"/>
          <w:i/>
          <w:spacing w:val="-5"/>
          <w:sz w:val="24"/>
          <w:szCs w:val="24"/>
        </w:rPr>
        <w:t>n</w:t>
      </w:r>
      <w:r w:rsidRPr="00AC22D3">
        <w:rPr>
          <w:rFonts w:ascii="Times New Roman" w:hAnsi="Times New Roman" w:cs="Times New Roman"/>
          <w:i/>
          <w:sz w:val="24"/>
          <w:szCs w:val="24"/>
        </w:rPr>
        <w:t>s</w:t>
      </w:r>
      <w:r w:rsidRPr="00AC22D3">
        <w:rPr>
          <w:rFonts w:ascii="Times New Roman" w:hAnsi="Times New Roman" w:cs="Times New Roman"/>
          <w:i/>
          <w:spacing w:val="31"/>
          <w:sz w:val="24"/>
          <w:szCs w:val="24"/>
        </w:rPr>
        <w:t xml:space="preserve"> </w:t>
      </w:r>
      <w:r w:rsidRPr="00AC22D3">
        <w:rPr>
          <w:rFonts w:ascii="Times New Roman" w:hAnsi="Times New Roman" w:cs="Times New Roman"/>
          <w:i/>
          <w:spacing w:val="-8"/>
          <w:sz w:val="24"/>
          <w:szCs w:val="24"/>
        </w:rPr>
        <w:t>f</w:t>
      </w:r>
      <w:r w:rsidRPr="00AC22D3">
        <w:rPr>
          <w:rFonts w:ascii="Times New Roman" w:hAnsi="Times New Roman" w:cs="Times New Roman"/>
          <w:i/>
          <w:spacing w:val="5"/>
          <w:sz w:val="24"/>
          <w:szCs w:val="24"/>
        </w:rPr>
        <w:t>o</w:t>
      </w:r>
      <w:r w:rsidRPr="00AC22D3">
        <w:rPr>
          <w:rFonts w:ascii="Times New Roman" w:hAnsi="Times New Roman" w:cs="Times New Roman"/>
          <w:i/>
          <w:sz w:val="24"/>
          <w:szCs w:val="24"/>
        </w:rPr>
        <w:t>r p</w:t>
      </w:r>
      <w:r w:rsidRPr="00AC22D3">
        <w:rPr>
          <w:rFonts w:ascii="Times New Roman" w:hAnsi="Times New Roman" w:cs="Times New Roman"/>
          <w:i/>
          <w:spacing w:val="4"/>
          <w:sz w:val="24"/>
          <w:szCs w:val="24"/>
        </w:rPr>
        <w:t>e</w:t>
      </w:r>
      <w:r w:rsidRPr="00AC22D3">
        <w:rPr>
          <w:rFonts w:ascii="Times New Roman" w:hAnsi="Times New Roman" w:cs="Times New Roman"/>
          <w:i/>
          <w:spacing w:val="-5"/>
          <w:sz w:val="24"/>
          <w:szCs w:val="24"/>
        </w:rPr>
        <w:t>n</w:t>
      </w:r>
      <w:r w:rsidRPr="00AC22D3">
        <w:rPr>
          <w:rFonts w:ascii="Times New Roman" w:hAnsi="Times New Roman" w:cs="Times New Roman"/>
          <w:i/>
          <w:spacing w:val="-1"/>
          <w:sz w:val="24"/>
          <w:szCs w:val="24"/>
        </w:rPr>
        <w:t>e</w:t>
      </w:r>
      <w:r w:rsidRPr="00AC22D3">
        <w:rPr>
          <w:rFonts w:ascii="Times New Roman" w:hAnsi="Times New Roman" w:cs="Times New Roman"/>
          <w:i/>
          <w:spacing w:val="5"/>
          <w:sz w:val="24"/>
          <w:szCs w:val="24"/>
        </w:rPr>
        <w:t>t</w:t>
      </w:r>
      <w:r w:rsidRPr="00AC22D3">
        <w:rPr>
          <w:rFonts w:ascii="Times New Roman" w:hAnsi="Times New Roman" w:cs="Times New Roman"/>
          <w:i/>
          <w:spacing w:val="1"/>
          <w:sz w:val="24"/>
          <w:szCs w:val="24"/>
        </w:rPr>
        <w:t>r</w:t>
      </w:r>
      <w:r w:rsidRPr="00AC22D3">
        <w:rPr>
          <w:rFonts w:ascii="Times New Roman" w:hAnsi="Times New Roman" w:cs="Times New Roman"/>
          <w:i/>
          <w:spacing w:val="-1"/>
          <w:sz w:val="24"/>
          <w:szCs w:val="24"/>
        </w:rPr>
        <w:t>a</w:t>
      </w:r>
      <w:r w:rsidRPr="00AC22D3">
        <w:rPr>
          <w:rFonts w:ascii="Times New Roman" w:hAnsi="Times New Roman" w:cs="Times New Roman"/>
          <w:i/>
          <w:spacing w:val="5"/>
          <w:sz w:val="24"/>
          <w:szCs w:val="24"/>
        </w:rPr>
        <w:t>t</w:t>
      </w:r>
      <w:r w:rsidRPr="00AC22D3">
        <w:rPr>
          <w:rFonts w:ascii="Times New Roman" w:hAnsi="Times New Roman" w:cs="Times New Roman"/>
          <w:i/>
          <w:spacing w:val="-4"/>
          <w:sz w:val="24"/>
          <w:szCs w:val="24"/>
        </w:rPr>
        <w:t>i</w:t>
      </w:r>
      <w:r w:rsidRPr="00AC22D3">
        <w:rPr>
          <w:rFonts w:ascii="Times New Roman" w:hAnsi="Times New Roman" w:cs="Times New Roman"/>
          <w:i/>
          <w:spacing w:val="-5"/>
          <w:sz w:val="24"/>
          <w:szCs w:val="24"/>
        </w:rPr>
        <w:t>n</w:t>
      </w:r>
      <w:r w:rsidRPr="00AC22D3">
        <w:rPr>
          <w:rFonts w:ascii="Times New Roman" w:hAnsi="Times New Roman" w:cs="Times New Roman"/>
          <w:i/>
          <w:sz w:val="24"/>
          <w:szCs w:val="24"/>
        </w:rPr>
        <w:t xml:space="preserve">g </w:t>
      </w:r>
      <w:r w:rsidRPr="00AC22D3">
        <w:rPr>
          <w:rFonts w:ascii="Times New Roman" w:hAnsi="Times New Roman" w:cs="Times New Roman"/>
          <w:i/>
          <w:spacing w:val="5"/>
          <w:sz w:val="24"/>
          <w:szCs w:val="24"/>
        </w:rPr>
        <w:t>t</w:t>
      </w:r>
      <w:r w:rsidRPr="00AC22D3">
        <w:rPr>
          <w:rFonts w:ascii="Times New Roman" w:hAnsi="Times New Roman" w:cs="Times New Roman"/>
          <w:i/>
          <w:spacing w:val="1"/>
          <w:sz w:val="24"/>
          <w:szCs w:val="24"/>
        </w:rPr>
        <w:t>r</w:t>
      </w:r>
      <w:r w:rsidRPr="00AC22D3">
        <w:rPr>
          <w:rFonts w:ascii="Times New Roman" w:hAnsi="Times New Roman" w:cs="Times New Roman"/>
          <w:i/>
          <w:spacing w:val="-1"/>
          <w:sz w:val="24"/>
          <w:szCs w:val="24"/>
        </w:rPr>
        <w:t>a</w:t>
      </w:r>
      <w:r w:rsidRPr="00AC22D3">
        <w:rPr>
          <w:rFonts w:ascii="Times New Roman" w:hAnsi="Times New Roman" w:cs="Times New Roman"/>
          <w:i/>
          <w:sz w:val="24"/>
          <w:szCs w:val="24"/>
        </w:rPr>
        <w:t>u</w:t>
      </w:r>
      <w:r w:rsidRPr="00AC22D3">
        <w:rPr>
          <w:rFonts w:ascii="Times New Roman" w:hAnsi="Times New Roman" w:cs="Times New Roman"/>
          <w:i/>
          <w:spacing w:val="-4"/>
          <w:sz w:val="24"/>
          <w:szCs w:val="24"/>
        </w:rPr>
        <w:t>m</w:t>
      </w:r>
      <w:r w:rsidRPr="00AC22D3">
        <w:rPr>
          <w:rFonts w:ascii="Times New Roman" w:hAnsi="Times New Roman" w:cs="Times New Roman"/>
          <w:i/>
          <w:sz w:val="24"/>
          <w:szCs w:val="24"/>
        </w:rPr>
        <w:t>a v</w:t>
      </w:r>
      <w:r w:rsidRPr="00AC22D3">
        <w:rPr>
          <w:rFonts w:ascii="Times New Roman" w:hAnsi="Times New Roman" w:cs="Times New Roman"/>
          <w:i/>
          <w:spacing w:val="-4"/>
          <w:sz w:val="24"/>
          <w:szCs w:val="24"/>
        </w:rPr>
        <w:t>i</w:t>
      </w:r>
      <w:r w:rsidRPr="00AC22D3">
        <w:rPr>
          <w:rFonts w:ascii="Times New Roman" w:hAnsi="Times New Roman" w:cs="Times New Roman"/>
          <w:i/>
          <w:spacing w:val="-1"/>
          <w:sz w:val="24"/>
          <w:szCs w:val="24"/>
        </w:rPr>
        <w:t>c</w:t>
      </w:r>
      <w:r w:rsidRPr="00AC22D3">
        <w:rPr>
          <w:rFonts w:ascii="Times New Roman" w:hAnsi="Times New Roman" w:cs="Times New Roman"/>
          <w:i/>
          <w:spacing w:val="10"/>
          <w:sz w:val="24"/>
          <w:szCs w:val="24"/>
        </w:rPr>
        <w:t>t</w:t>
      </w:r>
      <w:r w:rsidRPr="00AC22D3">
        <w:rPr>
          <w:rFonts w:ascii="Times New Roman" w:hAnsi="Times New Roman" w:cs="Times New Roman"/>
          <w:i/>
          <w:spacing w:val="-4"/>
          <w:sz w:val="24"/>
          <w:szCs w:val="24"/>
        </w:rPr>
        <w:t>im</w:t>
      </w:r>
      <w:r w:rsidRPr="00AC22D3">
        <w:rPr>
          <w:rFonts w:ascii="Times New Roman" w:hAnsi="Times New Roman" w:cs="Times New Roman"/>
          <w:i/>
          <w:spacing w:val="-2"/>
          <w:sz w:val="24"/>
          <w:szCs w:val="24"/>
        </w:rPr>
        <w:t>s</w:t>
      </w:r>
      <w:r w:rsidRPr="00AC22D3">
        <w:rPr>
          <w:rFonts w:ascii="Times New Roman" w:hAnsi="Times New Roman" w:cs="Times New Roman"/>
          <w:i/>
          <w:sz w:val="24"/>
          <w:szCs w:val="24"/>
        </w:rPr>
        <w:t>: A p</w:t>
      </w:r>
      <w:r w:rsidRPr="00AC22D3">
        <w:rPr>
          <w:rFonts w:ascii="Times New Roman" w:hAnsi="Times New Roman" w:cs="Times New Roman"/>
          <w:i/>
          <w:spacing w:val="1"/>
          <w:sz w:val="24"/>
          <w:szCs w:val="24"/>
        </w:rPr>
        <w:t>r</w:t>
      </w:r>
      <w:r w:rsidRPr="00AC22D3">
        <w:rPr>
          <w:rFonts w:ascii="Times New Roman" w:hAnsi="Times New Roman" w:cs="Times New Roman"/>
          <w:i/>
          <w:spacing w:val="5"/>
          <w:sz w:val="24"/>
          <w:szCs w:val="24"/>
        </w:rPr>
        <w:t>o</w:t>
      </w:r>
      <w:r w:rsidRPr="00AC22D3">
        <w:rPr>
          <w:rFonts w:ascii="Times New Roman" w:hAnsi="Times New Roman" w:cs="Times New Roman"/>
          <w:i/>
          <w:spacing w:val="-2"/>
          <w:sz w:val="24"/>
          <w:szCs w:val="24"/>
        </w:rPr>
        <w:t>s</w:t>
      </w:r>
      <w:r w:rsidRPr="00AC22D3">
        <w:rPr>
          <w:rFonts w:ascii="Times New Roman" w:hAnsi="Times New Roman" w:cs="Times New Roman"/>
          <w:i/>
          <w:sz w:val="24"/>
          <w:szCs w:val="24"/>
        </w:rPr>
        <w:t>p</w:t>
      </w:r>
      <w:r w:rsidRPr="00AC22D3">
        <w:rPr>
          <w:rFonts w:ascii="Times New Roman" w:hAnsi="Times New Roman" w:cs="Times New Roman"/>
          <w:i/>
          <w:spacing w:val="-1"/>
          <w:sz w:val="24"/>
          <w:szCs w:val="24"/>
        </w:rPr>
        <w:t>ec</w:t>
      </w:r>
      <w:r w:rsidRPr="00AC22D3">
        <w:rPr>
          <w:rFonts w:ascii="Times New Roman" w:hAnsi="Times New Roman" w:cs="Times New Roman"/>
          <w:i/>
          <w:spacing w:val="5"/>
          <w:sz w:val="24"/>
          <w:szCs w:val="24"/>
        </w:rPr>
        <w:t>t</w:t>
      </w:r>
      <w:r w:rsidRPr="00AC22D3">
        <w:rPr>
          <w:rFonts w:ascii="Times New Roman" w:hAnsi="Times New Roman" w:cs="Times New Roman"/>
          <w:i/>
          <w:spacing w:val="-4"/>
          <w:sz w:val="24"/>
          <w:szCs w:val="24"/>
        </w:rPr>
        <w:t>i</w:t>
      </w:r>
      <w:r w:rsidRPr="00AC22D3">
        <w:rPr>
          <w:rFonts w:ascii="Times New Roman" w:hAnsi="Times New Roman" w:cs="Times New Roman"/>
          <w:i/>
          <w:sz w:val="24"/>
          <w:szCs w:val="24"/>
        </w:rPr>
        <w:t>ve</w:t>
      </w:r>
      <w:r w:rsidR="00B86CFE">
        <w:rPr>
          <w:rFonts w:ascii="Times New Roman" w:hAnsi="Times New Roman" w:cs="Times New Roman"/>
          <w:sz w:val="24"/>
          <w:szCs w:val="24"/>
        </w:rPr>
        <w:t xml:space="preserve"> </w:t>
      </w:r>
      <w:r w:rsidRPr="00AC22D3">
        <w:rPr>
          <w:rFonts w:ascii="Times New Roman" w:hAnsi="Times New Roman" w:cs="Times New Roman"/>
          <w:i/>
          <w:spacing w:val="-1"/>
          <w:sz w:val="24"/>
          <w:szCs w:val="24"/>
        </w:rPr>
        <w:t>c</w:t>
      </w:r>
      <w:r w:rsidRPr="00AC22D3">
        <w:rPr>
          <w:rFonts w:ascii="Times New Roman" w:hAnsi="Times New Roman" w:cs="Times New Roman"/>
          <w:i/>
          <w:spacing w:val="5"/>
          <w:sz w:val="24"/>
          <w:szCs w:val="24"/>
        </w:rPr>
        <w:t>o</w:t>
      </w:r>
      <w:r w:rsidRPr="00AC22D3">
        <w:rPr>
          <w:rFonts w:ascii="Times New Roman" w:hAnsi="Times New Roman" w:cs="Times New Roman"/>
          <w:i/>
          <w:spacing w:val="-9"/>
          <w:sz w:val="24"/>
          <w:szCs w:val="24"/>
        </w:rPr>
        <w:t>m</w:t>
      </w:r>
      <w:r w:rsidRPr="00AC22D3">
        <w:rPr>
          <w:rFonts w:ascii="Times New Roman" w:hAnsi="Times New Roman" w:cs="Times New Roman"/>
          <w:i/>
          <w:sz w:val="24"/>
          <w:szCs w:val="24"/>
        </w:rPr>
        <w:t>p</w:t>
      </w:r>
      <w:r w:rsidRPr="00AC22D3">
        <w:rPr>
          <w:rFonts w:ascii="Times New Roman" w:hAnsi="Times New Roman" w:cs="Times New Roman"/>
          <w:i/>
          <w:spacing w:val="-1"/>
          <w:sz w:val="24"/>
          <w:szCs w:val="24"/>
        </w:rPr>
        <w:t>a</w:t>
      </w:r>
      <w:r w:rsidRPr="00AC22D3">
        <w:rPr>
          <w:rFonts w:ascii="Times New Roman" w:hAnsi="Times New Roman" w:cs="Times New Roman"/>
          <w:i/>
          <w:spacing w:val="6"/>
          <w:sz w:val="24"/>
          <w:szCs w:val="24"/>
        </w:rPr>
        <w:t>r</w:t>
      </w:r>
      <w:r w:rsidRPr="00AC22D3">
        <w:rPr>
          <w:rFonts w:ascii="Times New Roman" w:hAnsi="Times New Roman" w:cs="Times New Roman"/>
          <w:i/>
          <w:spacing w:val="-4"/>
          <w:sz w:val="24"/>
          <w:szCs w:val="24"/>
        </w:rPr>
        <w:t>i</w:t>
      </w:r>
      <w:r w:rsidRPr="00AC22D3">
        <w:rPr>
          <w:rFonts w:ascii="Times New Roman" w:hAnsi="Times New Roman" w:cs="Times New Roman"/>
          <w:i/>
          <w:spacing w:val="-2"/>
          <w:sz w:val="24"/>
          <w:szCs w:val="24"/>
        </w:rPr>
        <w:t>s</w:t>
      </w:r>
      <w:r w:rsidRPr="00AC22D3">
        <w:rPr>
          <w:rFonts w:ascii="Times New Roman" w:hAnsi="Times New Roman" w:cs="Times New Roman"/>
          <w:i/>
          <w:spacing w:val="5"/>
          <w:sz w:val="24"/>
          <w:szCs w:val="24"/>
        </w:rPr>
        <w:t>o</w:t>
      </w:r>
      <w:r w:rsidRPr="00AC22D3">
        <w:rPr>
          <w:rFonts w:ascii="Times New Roman" w:hAnsi="Times New Roman" w:cs="Times New Roman"/>
          <w:i/>
          <w:sz w:val="24"/>
          <w:szCs w:val="24"/>
        </w:rPr>
        <w:t>n</w:t>
      </w:r>
      <w:r w:rsidRPr="00AC22D3">
        <w:rPr>
          <w:rFonts w:ascii="Times New Roman" w:hAnsi="Times New Roman" w:cs="Times New Roman"/>
          <w:i/>
          <w:spacing w:val="17"/>
          <w:sz w:val="24"/>
          <w:szCs w:val="24"/>
        </w:rPr>
        <w:t xml:space="preserve"> </w:t>
      </w:r>
      <w:r w:rsidRPr="00AC22D3">
        <w:rPr>
          <w:rFonts w:ascii="Times New Roman" w:hAnsi="Times New Roman" w:cs="Times New Roman"/>
          <w:i/>
          <w:spacing w:val="-5"/>
          <w:sz w:val="24"/>
          <w:szCs w:val="24"/>
        </w:rPr>
        <w:t>b</w:t>
      </w:r>
      <w:r w:rsidRPr="00AC22D3">
        <w:rPr>
          <w:rFonts w:ascii="Times New Roman" w:hAnsi="Times New Roman" w:cs="Times New Roman"/>
          <w:i/>
          <w:spacing w:val="-1"/>
          <w:sz w:val="24"/>
          <w:szCs w:val="24"/>
        </w:rPr>
        <w:t>e</w:t>
      </w:r>
      <w:r w:rsidRPr="00AC22D3">
        <w:rPr>
          <w:rFonts w:ascii="Times New Roman" w:hAnsi="Times New Roman" w:cs="Times New Roman"/>
          <w:i/>
          <w:spacing w:val="5"/>
          <w:sz w:val="24"/>
          <w:szCs w:val="24"/>
        </w:rPr>
        <w:t>t</w:t>
      </w:r>
      <w:r w:rsidRPr="00AC22D3">
        <w:rPr>
          <w:rFonts w:ascii="Times New Roman" w:hAnsi="Times New Roman" w:cs="Times New Roman"/>
          <w:i/>
          <w:sz w:val="24"/>
          <w:szCs w:val="24"/>
        </w:rPr>
        <w:t>w</w:t>
      </w:r>
      <w:r w:rsidRPr="00AC22D3">
        <w:rPr>
          <w:rFonts w:ascii="Times New Roman" w:hAnsi="Times New Roman" w:cs="Times New Roman"/>
          <w:i/>
          <w:spacing w:val="-1"/>
          <w:sz w:val="24"/>
          <w:szCs w:val="24"/>
        </w:rPr>
        <w:t>ee</w:t>
      </w:r>
      <w:r w:rsidRPr="00AC22D3">
        <w:rPr>
          <w:rFonts w:ascii="Times New Roman" w:hAnsi="Times New Roman" w:cs="Times New Roman"/>
          <w:i/>
          <w:sz w:val="24"/>
          <w:szCs w:val="24"/>
        </w:rPr>
        <w:t>n</w:t>
      </w:r>
      <w:r w:rsidRPr="00AC22D3">
        <w:rPr>
          <w:rFonts w:ascii="Times New Roman" w:hAnsi="Times New Roman" w:cs="Times New Roman"/>
          <w:i/>
          <w:spacing w:val="12"/>
          <w:sz w:val="24"/>
          <w:szCs w:val="24"/>
        </w:rPr>
        <w:t xml:space="preserve"> </w:t>
      </w:r>
      <w:r w:rsidRPr="00AC22D3">
        <w:rPr>
          <w:rFonts w:ascii="Times New Roman" w:hAnsi="Times New Roman" w:cs="Times New Roman"/>
          <w:i/>
          <w:spacing w:val="-5"/>
          <w:sz w:val="24"/>
          <w:szCs w:val="24"/>
        </w:rPr>
        <w:t>A</w:t>
      </w:r>
      <w:r w:rsidRPr="00AC22D3">
        <w:rPr>
          <w:rFonts w:ascii="Times New Roman" w:hAnsi="Times New Roman" w:cs="Times New Roman"/>
          <w:i/>
          <w:spacing w:val="5"/>
          <w:sz w:val="24"/>
          <w:szCs w:val="24"/>
        </w:rPr>
        <w:t>d</w:t>
      </w:r>
      <w:r w:rsidRPr="00AC22D3">
        <w:rPr>
          <w:rFonts w:ascii="Times New Roman" w:hAnsi="Times New Roman" w:cs="Times New Roman"/>
          <w:i/>
          <w:sz w:val="24"/>
          <w:szCs w:val="24"/>
        </w:rPr>
        <w:t>v</w:t>
      </w:r>
      <w:r w:rsidRPr="00AC22D3">
        <w:rPr>
          <w:rFonts w:ascii="Times New Roman" w:hAnsi="Times New Roman" w:cs="Times New Roman"/>
          <w:i/>
          <w:spacing w:val="4"/>
          <w:sz w:val="24"/>
          <w:szCs w:val="24"/>
        </w:rPr>
        <w:t>a</w:t>
      </w:r>
      <w:r w:rsidRPr="00AC22D3">
        <w:rPr>
          <w:rFonts w:ascii="Times New Roman" w:hAnsi="Times New Roman" w:cs="Times New Roman"/>
          <w:i/>
          <w:spacing w:val="-5"/>
          <w:sz w:val="24"/>
          <w:szCs w:val="24"/>
        </w:rPr>
        <w:t>n</w:t>
      </w:r>
      <w:r w:rsidRPr="00AC22D3">
        <w:rPr>
          <w:rFonts w:ascii="Times New Roman" w:hAnsi="Times New Roman" w:cs="Times New Roman"/>
          <w:i/>
          <w:spacing w:val="-1"/>
          <w:sz w:val="24"/>
          <w:szCs w:val="24"/>
        </w:rPr>
        <w:t>ce</w:t>
      </w:r>
      <w:r w:rsidRPr="00AC22D3">
        <w:rPr>
          <w:rFonts w:ascii="Times New Roman" w:hAnsi="Times New Roman" w:cs="Times New Roman"/>
          <w:i/>
          <w:sz w:val="24"/>
          <w:szCs w:val="24"/>
        </w:rPr>
        <w:t>d</w:t>
      </w:r>
      <w:r w:rsidRPr="00AC22D3">
        <w:rPr>
          <w:rFonts w:ascii="Times New Roman" w:hAnsi="Times New Roman" w:cs="Times New Roman"/>
          <w:i/>
          <w:spacing w:val="17"/>
          <w:sz w:val="24"/>
          <w:szCs w:val="24"/>
        </w:rPr>
        <w:t xml:space="preserve"> </w:t>
      </w:r>
      <w:r w:rsidRPr="00AC22D3">
        <w:rPr>
          <w:rFonts w:ascii="Times New Roman" w:hAnsi="Times New Roman" w:cs="Times New Roman"/>
          <w:i/>
          <w:spacing w:val="2"/>
          <w:sz w:val="24"/>
          <w:szCs w:val="24"/>
        </w:rPr>
        <w:t>L</w:t>
      </w:r>
      <w:r w:rsidRPr="00AC22D3">
        <w:rPr>
          <w:rFonts w:ascii="Times New Roman" w:hAnsi="Times New Roman" w:cs="Times New Roman"/>
          <w:i/>
          <w:spacing w:val="-4"/>
          <w:sz w:val="24"/>
          <w:szCs w:val="24"/>
        </w:rPr>
        <w:t>i</w:t>
      </w:r>
      <w:r w:rsidRPr="00AC22D3">
        <w:rPr>
          <w:rFonts w:ascii="Times New Roman" w:hAnsi="Times New Roman" w:cs="Times New Roman"/>
          <w:i/>
          <w:spacing w:val="-3"/>
          <w:sz w:val="24"/>
          <w:szCs w:val="24"/>
        </w:rPr>
        <w:t>f</w:t>
      </w:r>
      <w:r w:rsidRPr="00AC22D3">
        <w:rPr>
          <w:rFonts w:ascii="Times New Roman" w:hAnsi="Times New Roman" w:cs="Times New Roman"/>
          <w:i/>
          <w:sz w:val="24"/>
          <w:szCs w:val="24"/>
        </w:rPr>
        <w:t>e</w:t>
      </w:r>
      <w:r w:rsidRPr="00AC22D3">
        <w:rPr>
          <w:rFonts w:ascii="Times New Roman" w:hAnsi="Times New Roman" w:cs="Times New Roman"/>
          <w:i/>
          <w:spacing w:val="15"/>
          <w:sz w:val="24"/>
          <w:szCs w:val="24"/>
        </w:rPr>
        <w:t xml:space="preserve"> </w:t>
      </w:r>
      <w:r w:rsidRPr="00AC22D3">
        <w:rPr>
          <w:rFonts w:ascii="Times New Roman" w:hAnsi="Times New Roman" w:cs="Times New Roman"/>
          <w:i/>
          <w:spacing w:val="1"/>
          <w:sz w:val="24"/>
          <w:szCs w:val="24"/>
        </w:rPr>
        <w:t>S</w:t>
      </w:r>
      <w:r w:rsidRPr="00AC22D3">
        <w:rPr>
          <w:rFonts w:ascii="Times New Roman" w:hAnsi="Times New Roman" w:cs="Times New Roman"/>
          <w:i/>
          <w:sz w:val="24"/>
          <w:szCs w:val="24"/>
        </w:rPr>
        <w:t>upp</w:t>
      </w:r>
      <w:r w:rsidRPr="00AC22D3">
        <w:rPr>
          <w:rFonts w:ascii="Times New Roman" w:hAnsi="Times New Roman" w:cs="Times New Roman"/>
          <w:i/>
          <w:spacing w:val="5"/>
          <w:sz w:val="24"/>
          <w:szCs w:val="24"/>
        </w:rPr>
        <w:t>o</w:t>
      </w:r>
      <w:r w:rsidRPr="00AC22D3">
        <w:rPr>
          <w:rFonts w:ascii="Times New Roman" w:hAnsi="Times New Roman" w:cs="Times New Roman"/>
          <w:i/>
          <w:spacing w:val="-3"/>
          <w:sz w:val="24"/>
          <w:szCs w:val="24"/>
        </w:rPr>
        <w:t>r</w:t>
      </w:r>
      <w:r w:rsidRPr="00AC22D3">
        <w:rPr>
          <w:rFonts w:ascii="Times New Roman" w:hAnsi="Times New Roman" w:cs="Times New Roman"/>
          <w:i/>
          <w:sz w:val="24"/>
          <w:szCs w:val="24"/>
        </w:rPr>
        <w:t>t</w:t>
      </w:r>
      <w:r w:rsidRPr="00AC22D3">
        <w:rPr>
          <w:rFonts w:ascii="Times New Roman" w:hAnsi="Times New Roman" w:cs="Times New Roman"/>
          <w:i/>
          <w:spacing w:val="17"/>
          <w:sz w:val="24"/>
          <w:szCs w:val="24"/>
        </w:rPr>
        <w:t xml:space="preserve"> </w:t>
      </w:r>
      <w:r w:rsidRPr="00AC22D3">
        <w:rPr>
          <w:rFonts w:ascii="Times New Roman" w:hAnsi="Times New Roman" w:cs="Times New Roman"/>
          <w:i/>
          <w:spacing w:val="-1"/>
          <w:sz w:val="24"/>
          <w:szCs w:val="24"/>
        </w:rPr>
        <w:t>a</w:t>
      </w:r>
      <w:r w:rsidRPr="00AC22D3">
        <w:rPr>
          <w:rFonts w:ascii="Times New Roman" w:hAnsi="Times New Roman" w:cs="Times New Roman"/>
          <w:i/>
          <w:spacing w:val="-5"/>
          <w:sz w:val="24"/>
          <w:szCs w:val="24"/>
        </w:rPr>
        <w:t>n</w:t>
      </w:r>
      <w:r w:rsidRPr="00AC22D3">
        <w:rPr>
          <w:rFonts w:ascii="Times New Roman" w:hAnsi="Times New Roman" w:cs="Times New Roman"/>
          <w:i/>
          <w:sz w:val="24"/>
          <w:szCs w:val="24"/>
        </w:rPr>
        <w:t>d</w:t>
      </w:r>
      <w:r w:rsidRPr="00AC22D3">
        <w:rPr>
          <w:rFonts w:ascii="Times New Roman" w:hAnsi="Times New Roman" w:cs="Times New Roman"/>
          <w:i/>
          <w:spacing w:val="17"/>
          <w:sz w:val="24"/>
          <w:szCs w:val="24"/>
        </w:rPr>
        <w:t xml:space="preserve"> </w:t>
      </w:r>
      <w:r w:rsidRPr="00AC22D3">
        <w:rPr>
          <w:rFonts w:ascii="Times New Roman" w:hAnsi="Times New Roman" w:cs="Times New Roman"/>
          <w:i/>
          <w:spacing w:val="-2"/>
          <w:sz w:val="24"/>
          <w:szCs w:val="24"/>
        </w:rPr>
        <w:t>B</w:t>
      </w:r>
      <w:r w:rsidRPr="00AC22D3">
        <w:rPr>
          <w:rFonts w:ascii="Times New Roman" w:hAnsi="Times New Roman" w:cs="Times New Roman"/>
          <w:i/>
          <w:spacing w:val="-1"/>
          <w:sz w:val="24"/>
          <w:szCs w:val="24"/>
        </w:rPr>
        <w:t>a</w:t>
      </w:r>
      <w:r w:rsidRPr="00AC22D3">
        <w:rPr>
          <w:rFonts w:ascii="Times New Roman" w:hAnsi="Times New Roman" w:cs="Times New Roman"/>
          <w:i/>
          <w:spacing w:val="2"/>
          <w:sz w:val="24"/>
          <w:szCs w:val="24"/>
        </w:rPr>
        <w:t>s</w:t>
      </w:r>
      <w:r w:rsidRPr="00AC22D3">
        <w:rPr>
          <w:rFonts w:ascii="Times New Roman" w:hAnsi="Times New Roman" w:cs="Times New Roman"/>
          <w:i/>
          <w:spacing w:val="-4"/>
          <w:sz w:val="24"/>
          <w:szCs w:val="24"/>
        </w:rPr>
        <w:t>i</w:t>
      </w:r>
      <w:r w:rsidRPr="00AC22D3">
        <w:rPr>
          <w:rFonts w:ascii="Times New Roman" w:hAnsi="Times New Roman" w:cs="Times New Roman"/>
          <w:i/>
          <w:sz w:val="24"/>
          <w:szCs w:val="24"/>
        </w:rPr>
        <w:t>c</w:t>
      </w:r>
      <w:r w:rsidRPr="00AC22D3">
        <w:rPr>
          <w:rFonts w:ascii="Times New Roman" w:hAnsi="Times New Roman" w:cs="Times New Roman"/>
          <w:i/>
          <w:spacing w:val="16"/>
          <w:sz w:val="24"/>
          <w:szCs w:val="24"/>
        </w:rPr>
        <w:t xml:space="preserve"> </w:t>
      </w:r>
      <w:r w:rsidRPr="00AC22D3">
        <w:rPr>
          <w:rFonts w:ascii="Times New Roman" w:hAnsi="Times New Roman" w:cs="Times New Roman"/>
          <w:i/>
          <w:spacing w:val="2"/>
          <w:sz w:val="24"/>
          <w:szCs w:val="24"/>
        </w:rPr>
        <w:t>L</w:t>
      </w:r>
      <w:r w:rsidRPr="00AC22D3">
        <w:rPr>
          <w:rFonts w:ascii="Times New Roman" w:hAnsi="Times New Roman" w:cs="Times New Roman"/>
          <w:i/>
          <w:spacing w:val="3"/>
          <w:sz w:val="24"/>
          <w:szCs w:val="24"/>
        </w:rPr>
        <w:t>i</w:t>
      </w:r>
      <w:r w:rsidRPr="00AC22D3">
        <w:rPr>
          <w:rFonts w:ascii="Times New Roman" w:hAnsi="Times New Roman" w:cs="Times New Roman"/>
          <w:i/>
          <w:spacing w:val="-3"/>
          <w:sz w:val="24"/>
          <w:szCs w:val="24"/>
        </w:rPr>
        <w:t>f</w:t>
      </w:r>
      <w:r w:rsidRPr="00AC22D3">
        <w:rPr>
          <w:rFonts w:ascii="Times New Roman" w:hAnsi="Times New Roman" w:cs="Times New Roman"/>
          <w:i/>
          <w:sz w:val="24"/>
          <w:szCs w:val="24"/>
        </w:rPr>
        <w:t>e</w:t>
      </w:r>
      <w:r w:rsidRPr="00AC22D3">
        <w:rPr>
          <w:rFonts w:ascii="Times New Roman" w:hAnsi="Times New Roman" w:cs="Times New Roman"/>
          <w:i/>
          <w:spacing w:val="15"/>
          <w:sz w:val="24"/>
          <w:szCs w:val="24"/>
        </w:rPr>
        <w:t xml:space="preserve"> </w:t>
      </w:r>
      <w:r w:rsidRPr="00AC22D3">
        <w:rPr>
          <w:rFonts w:ascii="Times New Roman" w:hAnsi="Times New Roman" w:cs="Times New Roman"/>
          <w:i/>
          <w:spacing w:val="1"/>
          <w:sz w:val="24"/>
          <w:szCs w:val="24"/>
        </w:rPr>
        <w:t>S</w:t>
      </w:r>
      <w:r w:rsidRPr="00AC22D3">
        <w:rPr>
          <w:rFonts w:ascii="Times New Roman" w:hAnsi="Times New Roman" w:cs="Times New Roman"/>
          <w:i/>
          <w:sz w:val="24"/>
          <w:szCs w:val="24"/>
        </w:rPr>
        <w:t>upp</w:t>
      </w:r>
      <w:r w:rsidRPr="00AC22D3">
        <w:rPr>
          <w:rFonts w:ascii="Times New Roman" w:hAnsi="Times New Roman" w:cs="Times New Roman"/>
          <w:i/>
          <w:spacing w:val="5"/>
          <w:sz w:val="24"/>
          <w:szCs w:val="24"/>
        </w:rPr>
        <w:t>o</w:t>
      </w:r>
      <w:r w:rsidRPr="00AC22D3">
        <w:rPr>
          <w:rFonts w:ascii="Times New Roman" w:hAnsi="Times New Roman" w:cs="Times New Roman"/>
          <w:i/>
          <w:spacing w:val="-3"/>
          <w:sz w:val="24"/>
          <w:szCs w:val="24"/>
        </w:rPr>
        <w:t>r</w:t>
      </w:r>
      <w:r w:rsidRPr="00AC22D3">
        <w:rPr>
          <w:rFonts w:ascii="Times New Roman" w:hAnsi="Times New Roman" w:cs="Times New Roman"/>
          <w:i/>
          <w:spacing w:val="5"/>
          <w:sz w:val="24"/>
          <w:szCs w:val="24"/>
        </w:rPr>
        <w:t>t</w:t>
      </w:r>
      <w:r w:rsidRPr="00AC22D3">
        <w:rPr>
          <w:rFonts w:ascii="Times New Roman" w:hAnsi="Times New Roman" w:cs="Times New Roman"/>
          <w:sz w:val="24"/>
          <w:szCs w:val="24"/>
        </w:rPr>
        <w:t>.</w:t>
      </w:r>
      <w:r w:rsidRPr="00AC22D3">
        <w:rPr>
          <w:rFonts w:ascii="Times New Roman" w:hAnsi="Times New Roman" w:cs="Times New Roman"/>
          <w:spacing w:val="16"/>
          <w:sz w:val="24"/>
          <w:szCs w:val="24"/>
        </w:rPr>
        <w:t xml:space="preserve"> </w:t>
      </w:r>
      <w:r w:rsidRPr="00AC22D3">
        <w:rPr>
          <w:rFonts w:ascii="Times New Roman" w:hAnsi="Times New Roman" w:cs="Times New Roman"/>
          <w:i/>
          <w:spacing w:val="1"/>
          <w:sz w:val="24"/>
          <w:szCs w:val="24"/>
        </w:rPr>
        <w:t>I</w:t>
      </w:r>
      <w:r w:rsidRPr="00AC22D3">
        <w:rPr>
          <w:rFonts w:ascii="Times New Roman" w:hAnsi="Times New Roman" w:cs="Times New Roman"/>
          <w:i/>
          <w:sz w:val="24"/>
          <w:szCs w:val="24"/>
        </w:rPr>
        <w:t>nju</w:t>
      </w:r>
      <w:r w:rsidRPr="00AC22D3">
        <w:rPr>
          <w:rFonts w:ascii="Times New Roman" w:hAnsi="Times New Roman" w:cs="Times New Roman"/>
          <w:i/>
          <w:spacing w:val="-2"/>
          <w:sz w:val="24"/>
          <w:szCs w:val="24"/>
        </w:rPr>
        <w:t>r</w:t>
      </w:r>
      <w:r w:rsidRPr="00AC22D3">
        <w:rPr>
          <w:rFonts w:ascii="Times New Roman" w:hAnsi="Times New Roman" w:cs="Times New Roman"/>
          <w:i/>
          <w:spacing w:val="-1"/>
          <w:sz w:val="24"/>
          <w:szCs w:val="24"/>
        </w:rPr>
        <w:t>y</w:t>
      </w:r>
      <w:r w:rsidRPr="00AC22D3">
        <w:rPr>
          <w:rFonts w:ascii="Times New Roman" w:hAnsi="Times New Roman" w:cs="Times New Roman"/>
          <w:sz w:val="24"/>
          <w:szCs w:val="24"/>
        </w:rPr>
        <w:t>,</w:t>
      </w:r>
      <w:r w:rsidR="00B86CFE">
        <w:rPr>
          <w:rFonts w:ascii="Times New Roman" w:hAnsi="Times New Roman" w:cs="Times New Roman"/>
          <w:sz w:val="24"/>
          <w:szCs w:val="24"/>
        </w:rPr>
        <w:t xml:space="preserve"> </w:t>
      </w:r>
      <w:r w:rsidRPr="00AC22D3">
        <w:rPr>
          <w:rFonts w:ascii="Times New Roman" w:hAnsi="Times New Roman" w:cs="Times New Roman"/>
          <w:i/>
          <w:sz w:val="24"/>
          <w:szCs w:val="24"/>
        </w:rPr>
        <w:t>44</w:t>
      </w:r>
      <w:r w:rsidRPr="00AC22D3">
        <w:rPr>
          <w:rFonts w:ascii="Times New Roman" w:hAnsi="Times New Roman" w:cs="Times New Roman"/>
          <w:spacing w:val="1"/>
          <w:sz w:val="24"/>
          <w:szCs w:val="24"/>
        </w:rPr>
        <w:t>(</w:t>
      </w:r>
      <w:r w:rsidRPr="00AC22D3">
        <w:rPr>
          <w:rFonts w:ascii="Times New Roman" w:hAnsi="Times New Roman" w:cs="Times New Roman"/>
          <w:sz w:val="24"/>
          <w:szCs w:val="24"/>
        </w:rPr>
        <w:t>5</w:t>
      </w:r>
      <w:r w:rsidRPr="00AC22D3">
        <w:rPr>
          <w:rFonts w:ascii="Times New Roman" w:hAnsi="Times New Roman" w:cs="Times New Roman"/>
          <w:spacing w:val="1"/>
          <w:sz w:val="24"/>
          <w:szCs w:val="24"/>
        </w:rPr>
        <w:t>)</w:t>
      </w:r>
      <w:r w:rsidRPr="00AC22D3">
        <w:rPr>
          <w:rFonts w:ascii="Times New Roman" w:hAnsi="Times New Roman" w:cs="Times New Roman"/>
          <w:sz w:val="24"/>
          <w:szCs w:val="24"/>
        </w:rPr>
        <w:t>, 63</w:t>
      </w:r>
      <w:r w:rsidRPr="00AC22D3">
        <w:rPr>
          <w:rFonts w:ascii="Times New Roman" w:hAnsi="Times New Roman" w:cs="Times New Roman"/>
          <w:spacing w:val="1"/>
          <w:sz w:val="24"/>
          <w:szCs w:val="24"/>
        </w:rPr>
        <w:t>4</w:t>
      </w:r>
      <w:r w:rsidR="00B86CFE">
        <w:rPr>
          <w:rFonts w:ascii="Times New Roman" w:hAnsi="Times New Roman" w:cs="Times New Roman"/>
          <w:sz w:val="24"/>
          <w:szCs w:val="24"/>
        </w:rPr>
        <w:t>-</w:t>
      </w:r>
      <w:r w:rsidRPr="00AC22D3">
        <w:rPr>
          <w:rFonts w:ascii="Times New Roman" w:hAnsi="Times New Roman" w:cs="Times New Roman"/>
          <w:sz w:val="24"/>
          <w:szCs w:val="24"/>
        </w:rPr>
        <w:t>638.</w:t>
      </w:r>
    </w:p>
    <w:p w14:paraId="5879FCF0" w14:textId="555DAF49" w:rsidR="00FF4476" w:rsidRPr="00AC22D3" w:rsidRDefault="00D63640" w:rsidP="00DA3BC9">
      <w:pPr>
        <w:spacing w:after="0" w:line="360" w:lineRule="auto"/>
        <w:ind w:left="426" w:hanging="426"/>
        <w:contextualSpacing/>
        <w:jc w:val="both"/>
        <w:rPr>
          <w:rFonts w:ascii="Times New Roman" w:eastAsia="Times New Roman" w:hAnsi="Times New Roman" w:cs="Times New Roman"/>
          <w:sz w:val="24"/>
          <w:szCs w:val="24"/>
        </w:rPr>
      </w:pPr>
      <w:proofErr w:type="spellStart"/>
      <w:r w:rsidRPr="00AC22D3">
        <w:rPr>
          <w:rFonts w:ascii="Times New Roman" w:hAnsi="Times New Roman" w:cs="Times New Roman"/>
          <w:sz w:val="24"/>
          <w:szCs w:val="24"/>
        </w:rPr>
        <w:t>Sigit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Vebrianto</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Sosilo</w:t>
      </w:r>
      <w:proofErr w:type="spellEnd"/>
      <w:r w:rsidRPr="00AC22D3">
        <w:rPr>
          <w:rFonts w:ascii="Times New Roman" w:hAnsi="Times New Roman" w:cs="Times New Roman"/>
          <w:sz w:val="24"/>
          <w:szCs w:val="24"/>
        </w:rPr>
        <w:t xml:space="preserve">, (2015). </w:t>
      </w:r>
      <w:proofErr w:type="spellStart"/>
      <w:r w:rsidRPr="00AC22D3">
        <w:rPr>
          <w:rFonts w:ascii="Times New Roman" w:eastAsia="Times New Roman" w:hAnsi="Times New Roman" w:cs="Times New Roman"/>
          <w:i/>
          <w:sz w:val="24"/>
          <w:szCs w:val="24"/>
        </w:rPr>
        <w:t>Metode</w:t>
      </w:r>
      <w:proofErr w:type="spellEnd"/>
      <w:r w:rsidRPr="00AC22D3">
        <w:rPr>
          <w:rFonts w:ascii="Times New Roman" w:eastAsia="Times New Roman" w:hAnsi="Times New Roman" w:cs="Times New Roman"/>
          <w:i/>
          <w:sz w:val="24"/>
          <w:szCs w:val="24"/>
        </w:rPr>
        <w:t xml:space="preserve"> </w:t>
      </w:r>
      <w:proofErr w:type="spellStart"/>
      <w:r w:rsidRPr="00AC22D3">
        <w:rPr>
          <w:rFonts w:ascii="Times New Roman" w:eastAsia="Times New Roman" w:hAnsi="Times New Roman" w:cs="Times New Roman"/>
          <w:i/>
          <w:sz w:val="24"/>
          <w:szCs w:val="24"/>
        </w:rPr>
        <w:t>Pembelajaran</w:t>
      </w:r>
      <w:proofErr w:type="spellEnd"/>
      <w:r w:rsidRPr="00AC22D3">
        <w:rPr>
          <w:rFonts w:ascii="Times New Roman" w:eastAsia="Times New Roman" w:hAnsi="Times New Roman" w:cs="Times New Roman"/>
          <w:i/>
          <w:sz w:val="24"/>
          <w:szCs w:val="24"/>
        </w:rPr>
        <w:t xml:space="preserve"> </w:t>
      </w:r>
      <w:proofErr w:type="spellStart"/>
      <w:r w:rsidRPr="00AC22D3">
        <w:rPr>
          <w:rFonts w:ascii="Times New Roman" w:eastAsia="Times New Roman" w:hAnsi="Times New Roman" w:cs="Times New Roman"/>
          <w:i/>
          <w:sz w:val="24"/>
          <w:szCs w:val="24"/>
        </w:rPr>
        <w:t>Pengetahuan</w:t>
      </w:r>
      <w:proofErr w:type="spellEnd"/>
      <w:r w:rsidRPr="00AC22D3">
        <w:rPr>
          <w:rFonts w:ascii="Times New Roman" w:eastAsia="Times New Roman" w:hAnsi="Times New Roman" w:cs="Times New Roman"/>
          <w:i/>
          <w:sz w:val="24"/>
          <w:szCs w:val="24"/>
        </w:rPr>
        <w:t xml:space="preserve"> Awal </w:t>
      </w:r>
      <w:proofErr w:type="spellStart"/>
      <w:r w:rsidRPr="00AC22D3">
        <w:rPr>
          <w:rFonts w:ascii="Times New Roman" w:eastAsia="Times New Roman" w:hAnsi="Times New Roman" w:cs="Times New Roman"/>
          <w:i/>
          <w:sz w:val="24"/>
          <w:szCs w:val="24"/>
        </w:rPr>
        <w:t>Terhadap</w:t>
      </w:r>
      <w:proofErr w:type="spellEnd"/>
      <w:r w:rsidRPr="00AC22D3">
        <w:rPr>
          <w:rFonts w:ascii="Times New Roman" w:eastAsia="Times New Roman" w:hAnsi="Times New Roman" w:cs="Times New Roman"/>
          <w:i/>
          <w:sz w:val="24"/>
          <w:szCs w:val="24"/>
        </w:rPr>
        <w:t xml:space="preserve"> </w:t>
      </w:r>
      <w:proofErr w:type="spellStart"/>
      <w:r w:rsidRPr="00AC22D3">
        <w:rPr>
          <w:rFonts w:ascii="Times New Roman" w:eastAsia="Times New Roman" w:hAnsi="Times New Roman" w:cs="Times New Roman"/>
          <w:i/>
          <w:sz w:val="24"/>
          <w:szCs w:val="24"/>
        </w:rPr>
        <w:t>Kemampuan</w:t>
      </w:r>
      <w:proofErr w:type="spellEnd"/>
      <w:r w:rsidRPr="00AC22D3">
        <w:rPr>
          <w:rFonts w:ascii="Times New Roman" w:eastAsia="Times New Roman" w:hAnsi="Times New Roman" w:cs="Times New Roman"/>
          <w:i/>
          <w:sz w:val="24"/>
          <w:szCs w:val="24"/>
        </w:rPr>
        <w:t xml:space="preserve"> </w:t>
      </w:r>
      <w:proofErr w:type="spellStart"/>
      <w:r w:rsidRPr="00AC22D3">
        <w:rPr>
          <w:rFonts w:ascii="Times New Roman" w:eastAsia="Times New Roman" w:hAnsi="Times New Roman" w:cs="Times New Roman"/>
          <w:i/>
          <w:sz w:val="24"/>
          <w:szCs w:val="24"/>
        </w:rPr>
        <w:t>Membaca</w:t>
      </w:r>
      <w:proofErr w:type="spellEnd"/>
      <w:r w:rsidRPr="00AC22D3">
        <w:rPr>
          <w:rFonts w:ascii="Times New Roman" w:eastAsia="Times New Roman" w:hAnsi="Times New Roman" w:cs="Times New Roman"/>
          <w:i/>
          <w:sz w:val="24"/>
          <w:szCs w:val="24"/>
        </w:rPr>
        <w:t xml:space="preserve"> </w:t>
      </w:r>
      <w:proofErr w:type="spellStart"/>
      <w:r w:rsidRPr="00AC22D3">
        <w:rPr>
          <w:rFonts w:ascii="Times New Roman" w:eastAsia="Times New Roman" w:hAnsi="Times New Roman" w:cs="Times New Roman"/>
          <w:i/>
          <w:sz w:val="24"/>
          <w:szCs w:val="24"/>
        </w:rPr>
        <w:t>Pemahaman</w:t>
      </w:r>
      <w:proofErr w:type="spellEnd"/>
      <w:r w:rsidRPr="00AC22D3">
        <w:rPr>
          <w:rFonts w:ascii="Times New Roman" w:eastAsia="Times New Roman" w:hAnsi="Times New Roman" w:cs="Times New Roman"/>
          <w:i/>
          <w:sz w:val="24"/>
          <w:szCs w:val="24"/>
        </w:rPr>
        <w:t xml:space="preserve"> </w:t>
      </w:r>
      <w:proofErr w:type="spellStart"/>
      <w:r w:rsidRPr="00AC22D3">
        <w:rPr>
          <w:rFonts w:ascii="Times New Roman" w:eastAsia="Times New Roman" w:hAnsi="Times New Roman" w:cs="Times New Roman"/>
          <w:i/>
          <w:sz w:val="24"/>
          <w:szCs w:val="24"/>
        </w:rPr>
        <w:t>Siswa</w:t>
      </w:r>
      <w:proofErr w:type="spellEnd"/>
      <w:r w:rsidRPr="00AC22D3">
        <w:rPr>
          <w:rFonts w:ascii="Times New Roman" w:eastAsia="Times New Roman" w:hAnsi="Times New Roman" w:cs="Times New Roman"/>
          <w:i/>
          <w:sz w:val="24"/>
          <w:szCs w:val="24"/>
        </w:rPr>
        <w:t xml:space="preserve">.  </w:t>
      </w:r>
      <w:r w:rsidRPr="00AC22D3">
        <w:rPr>
          <w:rFonts w:ascii="Times New Roman" w:eastAsia="Times New Roman" w:hAnsi="Times New Roman" w:cs="Times New Roman"/>
          <w:sz w:val="24"/>
          <w:szCs w:val="24"/>
        </w:rPr>
        <w:t xml:space="preserve"> Universitas </w:t>
      </w:r>
      <w:proofErr w:type="spellStart"/>
      <w:r w:rsidRPr="00AC22D3">
        <w:rPr>
          <w:rFonts w:ascii="Times New Roman" w:eastAsia="Times New Roman" w:hAnsi="Times New Roman" w:cs="Times New Roman"/>
          <w:sz w:val="24"/>
          <w:szCs w:val="24"/>
        </w:rPr>
        <w:t>Majalengka</w:t>
      </w:r>
      <w:proofErr w:type="spellEnd"/>
      <w:r w:rsidRPr="00AC22D3">
        <w:rPr>
          <w:rFonts w:ascii="Times New Roman" w:eastAsia="Times New Roman" w:hAnsi="Times New Roman" w:cs="Times New Roman"/>
          <w:sz w:val="24"/>
          <w:szCs w:val="24"/>
        </w:rPr>
        <w:t>.</w:t>
      </w:r>
    </w:p>
    <w:p w14:paraId="486007A9" w14:textId="061A6634" w:rsidR="00D63640" w:rsidRPr="00AB7A07" w:rsidRDefault="00FF4476" w:rsidP="00DA3BC9">
      <w:pPr>
        <w:spacing w:after="0" w:line="360" w:lineRule="auto"/>
        <w:ind w:left="426" w:hanging="426"/>
        <w:contextualSpacing/>
        <w:jc w:val="both"/>
        <w:rPr>
          <w:rFonts w:ascii="Times New Roman" w:eastAsia="Times New Roman" w:hAnsi="Times New Roman" w:cs="Times New Roman"/>
          <w:sz w:val="24"/>
          <w:szCs w:val="24"/>
        </w:rPr>
      </w:pPr>
      <w:proofErr w:type="spellStart"/>
      <w:r w:rsidRPr="00AC22D3">
        <w:rPr>
          <w:rFonts w:ascii="Times New Roman" w:eastAsia="Times New Roman" w:hAnsi="Times New Roman" w:cs="Times New Roman"/>
          <w:sz w:val="24"/>
          <w:szCs w:val="24"/>
        </w:rPr>
        <w:t>Sudiharto</w:t>
      </w:r>
      <w:proofErr w:type="spellEnd"/>
      <w:r w:rsidRPr="00AC22D3">
        <w:rPr>
          <w:rFonts w:ascii="Times New Roman" w:eastAsia="Times New Roman" w:hAnsi="Times New Roman" w:cs="Times New Roman"/>
          <w:sz w:val="24"/>
          <w:szCs w:val="24"/>
        </w:rPr>
        <w:t xml:space="preserve"> &amp; </w:t>
      </w:r>
      <w:proofErr w:type="spellStart"/>
      <w:r w:rsidRPr="00AC22D3">
        <w:rPr>
          <w:rFonts w:ascii="Times New Roman" w:eastAsia="Times New Roman" w:hAnsi="Times New Roman" w:cs="Times New Roman"/>
          <w:sz w:val="24"/>
          <w:szCs w:val="24"/>
        </w:rPr>
        <w:t>Sartono</w:t>
      </w:r>
      <w:proofErr w:type="spellEnd"/>
      <w:r w:rsidRPr="00AC22D3">
        <w:rPr>
          <w:rFonts w:ascii="Times New Roman" w:eastAsia="Times New Roman" w:hAnsi="Times New Roman" w:cs="Times New Roman"/>
          <w:sz w:val="24"/>
          <w:szCs w:val="24"/>
        </w:rPr>
        <w:t xml:space="preserve">. (2011). Basic Life Support. </w:t>
      </w:r>
      <w:hyperlink r:id="rId13" w:history="1">
        <w:r w:rsidRPr="00AC22D3">
          <w:rPr>
            <w:rStyle w:val="Hyperlink"/>
            <w:rFonts w:ascii="Times New Roman" w:eastAsia="Times New Roman" w:hAnsi="Times New Roman" w:cs="Times New Roman"/>
            <w:sz w:val="24"/>
            <w:szCs w:val="24"/>
          </w:rPr>
          <w:t>http://www.resus.org.uk/pages/bls.pdf</w:t>
        </w:r>
      </w:hyperlink>
      <w:r w:rsidRPr="00AC22D3">
        <w:rPr>
          <w:rFonts w:ascii="Times New Roman" w:eastAsia="Times New Roman" w:hAnsi="Times New Roman" w:cs="Times New Roman"/>
          <w:sz w:val="24"/>
          <w:szCs w:val="24"/>
        </w:rPr>
        <w:t xml:space="preserve"> </w:t>
      </w:r>
    </w:p>
    <w:p w14:paraId="12EAF637" w14:textId="3DCF94D5" w:rsidR="00D63640" w:rsidRPr="00AC22D3" w:rsidRDefault="00D63640" w:rsidP="00DA3BC9">
      <w:pPr>
        <w:spacing w:after="0" w:line="360" w:lineRule="auto"/>
        <w:ind w:left="482" w:hanging="482"/>
        <w:contextualSpacing/>
        <w:jc w:val="both"/>
        <w:rPr>
          <w:rFonts w:ascii="Times New Roman" w:eastAsia="Times New Roman" w:hAnsi="Times New Roman" w:cs="Times New Roman"/>
          <w:sz w:val="24"/>
          <w:szCs w:val="24"/>
        </w:rPr>
      </w:pPr>
      <w:proofErr w:type="spellStart"/>
      <w:r w:rsidRPr="00AC22D3">
        <w:rPr>
          <w:rFonts w:ascii="Times New Roman" w:eastAsia="Times New Roman" w:hAnsi="Times New Roman" w:cs="Times New Roman"/>
          <w:sz w:val="24"/>
          <w:szCs w:val="24"/>
        </w:rPr>
        <w:t>Sugi</w:t>
      </w:r>
      <w:r w:rsidR="00162E22" w:rsidRPr="00AC22D3">
        <w:rPr>
          <w:rFonts w:ascii="Times New Roman" w:eastAsia="Times New Roman" w:hAnsi="Times New Roman" w:cs="Times New Roman"/>
          <w:sz w:val="24"/>
          <w:szCs w:val="24"/>
        </w:rPr>
        <w:t>y</w:t>
      </w:r>
      <w:r w:rsidRPr="00AC22D3">
        <w:rPr>
          <w:rFonts w:ascii="Times New Roman" w:eastAsia="Times New Roman" w:hAnsi="Times New Roman" w:cs="Times New Roman"/>
          <w:sz w:val="24"/>
          <w:szCs w:val="24"/>
        </w:rPr>
        <w:t>ono</w:t>
      </w:r>
      <w:proofErr w:type="spellEnd"/>
      <w:r w:rsidRPr="00AC22D3">
        <w:rPr>
          <w:rFonts w:ascii="Times New Roman" w:eastAsia="Times New Roman" w:hAnsi="Times New Roman" w:cs="Times New Roman"/>
          <w:sz w:val="24"/>
          <w:szCs w:val="24"/>
        </w:rPr>
        <w:t xml:space="preserve">. (2017). </w:t>
      </w:r>
      <w:proofErr w:type="spellStart"/>
      <w:r w:rsidRPr="00AC22D3">
        <w:rPr>
          <w:rFonts w:ascii="Times New Roman" w:eastAsia="Times New Roman" w:hAnsi="Times New Roman" w:cs="Times New Roman"/>
          <w:i/>
          <w:iCs/>
          <w:sz w:val="24"/>
          <w:szCs w:val="24"/>
        </w:rPr>
        <w:t>Metode</w:t>
      </w:r>
      <w:proofErr w:type="spellEnd"/>
      <w:r w:rsidRPr="00AC22D3">
        <w:rPr>
          <w:rFonts w:ascii="Times New Roman" w:eastAsia="Times New Roman" w:hAnsi="Times New Roman" w:cs="Times New Roman"/>
          <w:i/>
          <w:iCs/>
          <w:sz w:val="24"/>
          <w:szCs w:val="24"/>
        </w:rPr>
        <w:t xml:space="preserve"> </w:t>
      </w:r>
      <w:proofErr w:type="spellStart"/>
      <w:r w:rsidRPr="00AC22D3">
        <w:rPr>
          <w:rFonts w:ascii="Times New Roman" w:eastAsia="Times New Roman" w:hAnsi="Times New Roman" w:cs="Times New Roman"/>
          <w:i/>
          <w:iCs/>
          <w:sz w:val="24"/>
          <w:szCs w:val="24"/>
        </w:rPr>
        <w:t>Penelitian</w:t>
      </w:r>
      <w:proofErr w:type="spellEnd"/>
      <w:r w:rsidRPr="00AC22D3">
        <w:rPr>
          <w:rFonts w:ascii="Times New Roman" w:eastAsia="Times New Roman" w:hAnsi="Times New Roman" w:cs="Times New Roman"/>
          <w:i/>
          <w:iCs/>
          <w:sz w:val="24"/>
          <w:szCs w:val="24"/>
        </w:rPr>
        <w:t xml:space="preserve"> </w:t>
      </w:r>
      <w:proofErr w:type="spellStart"/>
      <w:r w:rsidRPr="00AC22D3">
        <w:rPr>
          <w:rFonts w:ascii="Times New Roman" w:eastAsia="Times New Roman" w:hAnsi="Times New Roman" w:cs="Times New Roman"/>
          <w:i/>
          <w:iCs/>
          <w:sz w:val="24"/>
          <w:szCs w:val="24"/>
        </w:rPr>
        <w:t>Kuantitatif</w:t>
      </w:r>
      <w:proofErr w:type="spellEnd"/>
      <w:r w:rsidRPr="00AC22D3">
        <w:rPr>
          <w:rFonts w:ascii="Times New Roman" w:eastAsia="Times New Roman" w:hAnsi="Times New Roman" w:cs="Times New Roman"/>
          <w:i/>
          <w:iCs/>
          <w:sz w:val="24"/>
          <w:szCs w:val="24"/>
        </w:rPr>
        <w:t xml:space="preserve">, </w:t>
      </w:r>
      <w:proofErr w:type="spellStart"/>
      <w:r w:rsidRPr="00AC22D3">
        <w:rPr>
          <w:rFonts w:ascii="Times New Roman" w:eastAsia="Times New Roman" w:hAnsi="Times New Roman" w:cs="Times New Roman"/>
          <w:i/>
          <w:iCs/>
          <w:sz w:val="24"/>
          <w:szCs w:val="24"/>
        </w:rPr>
        <w:t>Kualitatif</w:t>
      </w:r>
      <w:proofErr w:type="spellEnd"/>
      <w:r w:rsidRPr="00AC22D3">
        <w:rPr>
          <w:rFonts w:ascii="Times New Roman" w:eastAsia="Times New Roman" w:hAnsi="Times New Roman" w:cs="Times New Roman"/>
          <w:i/>
          <w:iCs/>
          <w:sz w:val="24"/>
          <w:szCs w:val="24"/>
        </w:rPr>
        <w:t>, R &amp; D</w:t>
      </w:r>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Penerbit</w:t>
      </w:r>
      <w:proofErr w:type="spellEnd"/>
      <w:r w:rsidRPr="00AC22D3">
        <w:rPr>
          <w:rFonts w:ascii="Times New Roman" w:eastAsia="Times New Roman" w:hAnsi="Times New Roman" w:cs="Times New Roman"/>
          <w:sz w:val="24"/>
          <w:szCs w:val="24"/>
        </w:rPr>
        <w:t xml:space="preserve"> </w:t>
      </w:r>
      <w:proofErr w:type="spellStart"/>
      <w:r w:rsidRPr="00AC22D3">
        <w:rPr>
          <w:rFonts w:ascii="Times New Roman" w:eastAsia="Times New Roman" w:hAnsi="Times New Roman" w:cs="Times New Roman"/>
          <w:sz w:val="24"/>
          <w:szCs w:val="24"/>
        </w:rPr>
        <w:t>Alfabeta</w:t>
      </w:r>
      <w:proofErr w:type="spellEnd"/>
      <w:r w:rsidRPr="00AC22D3">
        <w:rPr>
          <w:rFonts w:ascii="Times New Roman" w:eastAsia="Times New Roman" w:hAnsi="Times New Roman" w:cs="Times New Roman"/>
          <w:sz w:val="24"/>
          <w:szCs w:val="24"/>
        </w:rPr>
        <w:t>.</w:t>
      </w:r>
    </w:p>
    <w:p w14:paraId="6AF1FDA8" w14:textId="5F8D9534" w:rsidR="00D63640" w:rsidRPr="00AC22D3" w:rsidRDefault="00D5236C" w:rsidP="00DA3BC9">
      <w:pPr>
        <w:spacing w:after="0" w:line="360" w:lineRule="auto"/>
        <w:ind w:left="425" w:hanging="425"/>
        <w:contextualSpacing/>
        <w:jc w:val="both"/>
        <w:rPr>
          <w:rFonts w:ascii="Times New Roman" w:hAnsi="Times New Roman" w:cs="Times New Roman"/>
          <w:sz w:val="24"/>
          <w:szCs w:val="24"/>
        </w:rPr>
      </w:pPr>
      <w:r w:rsidRPr="00AC22D3">
        <w:rPr>
          <w:rFonts w:ascii="Times New Roman" w:hAnsi="Times New Roman" w:cs="Times New Roman"/>
          <w:sz w:val="24"/>
          <w:szCs w:val="24"/>
        </w:rPr>
        <w:t xml:space="preserve">Susilo, R (2011). Pendidikan Kesehatan </w:t>
      </w:r>
      <w:proofErr w:type="spellStart"/>
      <w:r w:rsidRPr="00AC22D3">
        <w:rPr>
          <w:rFonts w:ascii="Times New Roman" w:hAnsi="Times New Roman" w:cs="Times New Roman"/>
          <w:sz w:val="24"/>
          <w:szCs w:val="24"/>
        </w:rPr>
        <w:t>Dalam</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Keperawatan</w:t>
      </w:r>
      <w:proofErr w:type="spellEnd"/>
      <w:r w:rsidRPr="00AC22D3">
        <w:rPr>
          <w:rFonts w:ascii="Times New Roman" w:hAnsi="Times New Roman" w:cs="Times New Roman"/>
          <w:sz w:val="24"/>
          <w:szCs w:val="24"/>
        </w:rPr>
        <w:t xml:space="preserve">. Yogyakarta: </w:t>
      </w:r>
      <w:proofErr w:type="spellStart"/>
      <w:r w:rsidRPr="00AC22D3">
        <w:rPr>
          <w:rFonts w:ascii="Times New Roman" w:hAnsi="Times New Roman" w:cs="Times New Roman"/>
          <w:sz w:val="24"/>
          <w:szCs w:val="24"/>
        </w:rPr>
        <w:t>Nuha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Medika</w:t>
      </w:r>
      <w:proofErr w:type="spellEnd"/>
      <w:r w:rsidRPr="00AC22D3">
        <w:rPr>
          <w:rFonts w:ascii="Times New Roman" w:hAnsi="Times New Roman" w:cs="Times New Roman"/>
          <w:sz w:val="24"/>
          <w:szCs w:val="24"/>
        </w:rPr>
        <w:t xml:space="preserve"> </w:t>
      </w:r>
    </w:p>
    <w:p w14:paraId="0FFECA24" w14:textId="500508D3" w:rsidR="00AC22D3" w:rsidRDefault="00D63640" w:rsidP="00DA3BC9">
      <w:pPr>
        <w:spacing w:after="0" w:line="360" w:lineRule="auto"/>
        <w:ind w:left="426" w:hanging="426"/>
        <w:contextualSpacing/>
        <w:jc w:val="both"/>
        <w:rPr>
          <w:rFonts w:ascii="Times New Roman" w:hAnsi="Times New Roman" w:cs="Times New Roman"/>
          <w:sz w:val="24"/>
          <w:szCs w:val="24"/>
        </w:rPr>
      </w:pPr>
      <w:proofErr w:type="spellStart"/>
      <w:r w:rsidRPr="00AC22D3">
        <w:rPr>
          <w:rFonts w:ascii="Times New Roman" w:hAnsi="Times New Roman" w:cs="Times New Roman"/>
          <w:sz w:val="24"/>
          <w:szCs w:val="24"/>
        </w:rPr>
        <w:t>Thygerson</w:t>
      </w:r>
      <w:proofErr w:type="spellEnd"/>
      <w:r w:rsidRPr="00AC22D3">
        <w:rPr>
          <w:rFonts w:ascii="Times New Roman" w:hAnsi="Times New Roman" w:cs="Times New Roman"/>
          <w:sz w:val="24"/>
          <w:szCs w:val="24"/>
        </w:rPr>
        <w:t>, Alton.</w:t>
      </w:r>
      <w:r w:rsidR="00B86CFE">
        <w:rPr>
          <w:rFonts w:ascii="Times New Roman" w:hAnsi="Times New Roman" w:cs="Times New Roman"/>
          <w:sz w:val="24"/>
          <w:szCs w:val="24"/>
        </w:rPr>
        <w:t xml:space="preserve"> </w:t>
      </w:r>
      <w:r w:rsidRPr="00AC22D3">
        <w:rPr>
          <w:rFonts w:ascii="Times New Roman" w:hAnsi="Times New Roman" w:cs="Times New Roman"/>
          <w:sz w:val="24"/>
          <w:szCs w:val="24"/>
        </w:rPr>
        <w:t xml:space="preserve">(2009). First Aid: </w:t>
      </w:r>
      <w:proofErr w:type="spellStart"/>
      <w:r w:rsidRPr="00AC22D3">
        <w:rPr>
          <w:rFonts w:ascii="Times New Roman" w:hAnsi="Times New Roman" w:cs="Times New Roman"/>
          <w:sz w:val="24"/>
          <w:szCs w:val="24"/>
        </w:rPr>
        <w:t>Pertolongan</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Pertama</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Edisi</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Kelima</w:t>
      </w:r>
      <w:proofErr w:type="spellEnd"/>
      <w:r w:rsidRPr="00AC22D3">
        <w:rPr>
          <w:rFonts w:ascii="Times New Roman" w:hAnsi="Times New Roman" w:cs="Times New Roman"/>
          <w:sz w:val="24"/>
          <w:szCs w:val="24"/>
        </w:rPr>
        <w:t>. Jakarta:</w:t>
      </w:r>
      <w:r w:rsidR="00DA3BC9">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Penerbit</w:t>
      </w:r>
      <w:proofErr w:type="spellEnd"/>
      <w:r w:rsidRPr="00AC22D3">
        <w:rPr>
          <w:rFonts w:ascii="Times New Roman" w:hAnsi="Times New Roman" w:cs="Times New Roman"/>
          <w:sz w:val="24"/>
          <w:szCs w:val="24"/>
        </w:rPr>
        <w:t xml:space="preserve"> </w:t>
      </w:r>
      <w:proofErr w:type="spellStart"/>
      <w:r w:rsidRPr="00AC22D3">
        <w:rPr>
          <w:rFonts w:ascii="Times New Roman" w:hAnsi="Times New Roman" w:cs="Times New Roman"/>
          <w:sz w:val="24"/>
          <w:szCs w:val="24"/>
        </w:rPr>
        <w:t>Erlangg</w:t>
      </w:r>
      <w:r w:rsidR="00B86CFE">
        <w:rPr>
          <w:rFonts w:ascii="Times New Roman" w:hAnsi="Times New Roman" w:cs="Times New Roman"/>
          <w:sz w:val="24"/>
          <w:szCs w:val="24"/>
        </w:rPr>
        <w:t>a</w:t>
      </w:r>
      <w:proofErr w:type="spellEnd"/>
      <w:r w:rsidR="00AB7A07">
        <w:rPr>
          <w:rFonts w:ascii="Times New Roman" w:hAnsi="Times New Roman" w:cs="Times New Roman"/>
          <w:sz w:val="24"/>
          <w:szCs w:val="24"/>
        </w:rPr>
        <w:t>.</w:t>
      </w:r>
    </w:p>
    <w:p w14:paraId="101EE01F" w14:textId="3F0DD059" w:rsidR="00AB7A07" w:rsidRPr="00AC22D3" w:rsidRDefault="00AB7A07" w:rsidP="00DA3BC9">
      <w:pPr>
        <w:spacing w:after="0" w:line="360" w:lineRule="auto"/>
        <w:contextualSpacing/>
        <w:jc w:val="both"/>
        <w:rPr>
          <w:rFonts w:ascii="Times New Roman" w:hAnsi="Times New Roman" w:cs="Times New Roman"/>
          <w:sz w:val="24"/>
          <w:szCs w:val="24"/>
        </w:rPr>
        <w:sectPr w:rsidR="00AB7A07" w:rsidRPr="00AC22D3" w:rsidSect="00B86CFE">
          <w:type w:val="continuous"/>
          <w:pgSz w:w="11907" w:h="16839" w:code="9"/>
          <w:pgMar w:top="1134" w:right="1134" w:bottom="1134" w:left="1134" w:header="720" w:footer="720" w:gutter="0"/>
          <w:cols w:num="2" w:space="720"/>
          <w:docGrid w:linePitch="360"/>
        </w:sectPr>
      </w:pPr>
    </w:p>
    <w:p w14:paraId="53D6F080" w14:textId="3AE91241" w:rsidR="00177E61" w:rsidRPr="00AC22D3" w:rsidRDefault="00177E61" w:rsidP="00AC22D3">
      <w:pPr>
        <w:spacing w:after="0" w:line="240" w:lineRule="auto"/>
        <w:rPr>
          <w:rFonts w:ascii="Times New Roman" w:hAnsi="Times New Roman" w:cs="Times New Roman"/>
          <w:sz w:val="24"/>
          <w:szCs w:val="24"/>
        </w:rPr>
      </w:pPr>
    </w:p>
    <w:sectPr w:rsidR="00177E61" w:rsidRPr="00AC22D3" w:rsidSect="00647027">
      <w:type w:val="continuous"/>
      <w:pgSz w:w="11907" w:h="16839" w:code="9"/>
      <w:pgMar w:top="851" w:right="709" w:bottom="709" w:left="85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18C34" w14:textId="77777777" w:rsidR="00A24491" w:rsidRDefault="00A24491" w:rsidP="002E62F6">
      <w:pPr>
        <w:spacing w:after="0" w:line="240" w:lineRule="auto"/>
      </w:pPr>
      <w:r>
        <w:separator/>
      </w:r>
    </w:p>
  </w:endnote>
  <w:endnote w:type="continuationSeparator" w:id="0">
    <w:p w14:paraId="33E6CA90" w14:textId="77777777" w:rsidR="00A24491" w:rsidRDefault="00A24491" w:rsidP="002E6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B5AA" w14:textId="77777777" w:rsidR="005F451F" w:rsidRPr="001763C7" w:rsidRDefault="00A24491">
    <w:pPr>
      <w:pStyle w:val="Footer"/>
      <w:jc w:val="center"/>
      <w:rPr>
        <w:rFonts w:ascii="Times New Roman" w:hAnsi="Times New Roman" w:cs="Times New Roman"/>
      </w:rPr>
    </w:pPr>
  </w:p>
  <w:p w14:paraId="7CDA230E" w14:textId="77777777" w:rsidR="005F451F" w:rsidRDefault="00A24491" w:rsidP="0018504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0A120" w14:textId="77777777" w:rsidR="00A24491" w:rsidRDefault="00A24491" w:rsidP="002E62F6">
      <w:pPr>
        <w:spacing w:after="0" w:line="240" w:lineRule="auto"/>
      </w:pPr>
      <w:r>
        <w:separator/>
      </w:r>
    </w:p>
  </w:footnote>
  <w:footnote w:type="continuationSeparator" w:id="0">
    <w:p w14:paraId="20FD0D52" w14:textId="77777777" w:rsidR="00A24491" w:rsidRDefault="00A24491" w:rsidP="002E6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46F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162F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9E2C6C"/>
    <w:multiLevelType w:val="multilevel"/>
    <w:tmpl w:val="D33C1A8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4D0C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824573"/>
    <w:multiLevelType w:val="multilevel"/>
    <w:tmpl w:val="0A00E628"/>
    <w:lvl w:ilvl="0">
      <w:start w:val="4"/>
      <w:numFmt w:val="decimal"/>
      <w:suff w:val="nothing"/>
      <w:lvlText w:val="BAB %1"/>
      <w:lvlJc w:val="left"/>
      <w:pPr>
        <w:ind w:left="360" w:hanging="360"/>
      </w:pPr>
      <w:rPr>
        <w:rFonts w:hint="default"/>
        <w:b/>
      </w:rPr>
    </w:lvl>
    <w:lvl w:ilvl="1">
      <w:start w:val="1"/>
      <w:numFmt w:val="decimal"/>
      <w:lvlRestart w:val="0"/>
      <w:suff w:val="space"/>
      <w:lvlText w:val="%1.%2"/>
      <w:lvlJc w:val="left"/>
      <w:pPr>
        <w:ind w:left="720" w:hanging="360"/>
      </w:pPr>
      <w:rPr>
        <w:rFonts w:hint="default"/>
        <w:b/>
      </w:rPr>
    </w:lvl>
    <w:lvl w:ilvl="2">
      <w:start w:val="1"/>
      <w:numFmt w:val="decimal"/>
      <w:suff w:val="space"/>
      <w:lvlText w:val="%1.%2.%3"/>
      <w:lvlJc w:val="left"/>
      <w:pPr>
        <w:ind w:left="785" w:hanging="360"/>
      </w:pPr>
      <w:rPr>
        <w:rFonts w:ascii="Times New Roman" w:hAnsi="Times New Roman" w:cs="Times New Roman" w:hint="default"/>
        <w:b w:val="0"/>
        <w:i w:val="0"/>
        <w:sz w:val="24"/>
        <w:szCs w:val="24"/>
      </w:rPr>
    </w:lvl>
    <w:lvl w:ilvl="3">
      <w:start w:val="1"/>
      <w:numFmt w:val="decimal"/>
      <w:suff w:val="space"/>
      <w:lvlText w:val="%1.%2.%3.%4"/>
      <w:lvlJc w:val="left"/>
      <w:pPr>
        <w:ind w:left="1778"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1800" w:hanging="360"/>
      </w:pPr>
      <w:rPr>
        <w:rFonts w:ascii="Times New Roman" w:hAnsi="Times New Roman" w:cs="Times New Roman" w:hint="default"/>
        <w:b w:val="0"/>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hAnsi="Times New Roman" w:cs="Times New Roman" w:hint="default"/>
        <w:b w:val="0"/>
        <w:i w:val="0"/>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85007EF"/>
    <w:multiLevelType w:val="multilevel"/>
    <w:tmpl w:val="F3C80114"/>
    <w:lvl w:ilvl="0">
      <w:start w:val="5"/>
      <w:numFmt w:val="decimal"/>
      <w:suff w:val="nothing"/>
      <w:lvlText w:val="BAB %1"/>
      <w:lvlJc w:val="left"/>
      <w:pPr>
        <w:ind w:left="360" w:hanging="360"/>
      </w:pPr>
      <w:rPr>
        <w:rFonts w:hint="default"/>
        <w:b/>
      </w:rPr>
    </w:lvl>
    <w:lvl w:ilvl="1">
      <w:start w:val="1"/>
      <w:numFmt w:val="decimal"/>
      <w:lvlRestart w:val="0"/>
      <w:suff w:val="space"/>
      <w:lvlText w:val="%1.%2"/>
      <w:lvlJc w:val="left"/>
      <w:pPr>
        <w:ind w:left="720" w:hanging="360"/>
      </w:pPr>
      <w:rPr>
        <w:rFonts w:hint="default"/>
        <w:b/>
      </w:rPr>
    </w:lvl>
    <w:lvl w:ilvl="2">
      <w:start w:val="1"/>
      <w:numFmt w:val="decimal"/>
      <w:suff w:val="space"/>
      <w:lvlText w:val="%1.%2.%3"/>
      <w:lvlJc w:val="left"/>
      <w:pPr>
        <w:ind w:left="785" w:hanging="360"/>
      </w:pPr>
      <w:rPr>
        <w:rFonts w:ascii="Times New Roman" w:hAnsi="Times New Roman" w:cs="Times New Roman" w:hint="default"/>
        <w:b w:val="0"/>
        <w:i w:val="0"/>
        <w:sz w:val="24"/>
        <w:szCs w:val="24"/>
      </w:rPr>
    </w:lvl>
    <w:lvl w:ilvl="3">
      <w:start w:val="1"/>
      <w:numFmt w:val="decimal"/>
      <w:suff w:val="space"/>
      <w:lvlText w:val="%1.%2.%3.%4"/>
      <w:lvlJc w:val="left"/>
      <w:pPr>
        <w:ind w:left="1778"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1800" w:hanging="360"/>
      </w:pPr>
      <w:rPr>
        <w:rFonts w:ascii="Times New Roman" w:hAnsi="Times New Roman" w:cs="Times New Roman" w:hint="default"/>
        <w:b w:val="0"/>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hAnsi="Times New Roman" w:cs="Times New Roman" w:hint="default"/>
        <w:b w:val="0"/>
        <w:i w:val="0"/>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21D0"/>
    <w:rsid w:val="000454E7"/>
    <w:rsid w:val="00090648"/>
    <w:rsid w:val="000A02C8"/>
    <w:rsid w:val="00141CA9"/>
    <w:rsid w:val="00146566"/>
    <w:rsid w:val="00162E22"/>
    <w:rsid w:val="00177E61"/>
    <w:rsid w:val="001A09C2"/>
    <w:rsid w:val="002E62F6"/>
    <w:rsid w:val="00307275"/>
    <w:rsid w:val="00367952"/>
    <w:rsid w:val="003F37A2"/>
    <w:rsid w:val="00422352"/>
    <w:rsid w:val="0056489D"/>
    <w:rsid w:val="005A3E69"/>
    <w:rsid w:val="006067A2"/>
    <w:rsid w:val="00647027"/>
    <w:rsid w:val="0069419D"/>
    <w:rsid w:val="006D30D0"/>
    <w:rsid w:val="00731CE0"/>
    <w:rsid w:val="007940B7"/>
    <w:rsid w:val="007F600D"/>
    <w:rsid w:val="008D1EB7"/>
    <w:rsid w:val="00905E63"/>
    <w:rsid w:val="009323B3"/>
    <w:rsid w:val="00933FD1"/>
    <w:rsid w:val="009734DB"/>
    <w:rsid w:val="00976980"/>
    <w:rsid w:val="00977C49"/>
    <w:rsid w:val="009E53D1"/>
    <w:rsid w:val="00A24491"/>
    <w:rsid w:val="00AB7A07"/>
    <w:rsid w:val="00AC22D3"/>
    <w:rsid w:val="00AD5011"/>
    <w:rsid w:val="00B619FE"/>
    <w:rsid w:val="00B86CFE"/>
    <w:rsid w:val="00C34B3C"/>
    <w:rsid w:val="00C5104D"/>
    <w:rsid w:val="00CB2EC7"/>
    <w:rsid w:val="00CF3B8E"/>
    <w:rsid w:val="00D5236C"/>
    <w:rsid w:val="00D63640"/>
    <w:rsid w:val="00D84E77"/>
    <w:rsid w:val="00D95539"/>
    <w:rsid w:val="00DA3BC9"/>
    <w:rsid w:val="00DC79CF"/>
    <w:rsid w:val="00DD0BF7"/>
    <w:rsid w:val="00E04F78"/>
    <w:rsid w:val="00E221D0"/>
    <w:rsid w:val="00E42EFB"/>
    <w:rsid w:val="00E50313"/>
    <w:rsid w:val="00EB7DA1"/>
    <w:rsid w:val="00FC1C0C"/>
    <w:rsid w:val="00FC7C8A"/>
    <w:rsid w:val="00FD3F75"/>
    <w:rsid w:val="00FF4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76B6"/>
  <w15:docId w15:val="{DD3B1006-E015-4009-A277-723223F9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 4,UGEX'Z"/>
    <w:basedOn w:val="Normal"/>
    <w:link w:val="ListParagraphChar"/>
    <w:uiPriority w:val="1"/>
    <w:qFormat/>
    <w:rsid w:val="00E221D0"/>
    <w:pPr>
      <w:ind w:left="720"/>
      <w:contextualSpacing/>
    </w:pPr>
  </w:style>
  <w:style w:type="character" w:customStyle="1" w:styleId="ListParagraphChar">
    <w:name w:val="List Paragraph Char"/>
    <w:aliases w:val="tabel 4 Char,UGEX'Z Char"/>
    <w:basedOn w:val="DefaultParagraphFont"/>
    <w:link w:val="ListParagraph"/>
    <w:uiPriority w:val="1"/>
    <w:qFormat/>
    <w:locked/>
    <w:rsid w:val="00E221D0"/>
  </w:style>
  <w:style w:type="paragraph" w:styleId="NormalWeb">
    <w:name w:val="Normal (Web)"/>
    <w:basedOn w:val="Normal"/>
    <w:uiPriority w:val="99"/>
    <w:unhideWhenUsed/>
    <w:rsid w:val="00E221D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77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7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E61"/>
  </w:style>
  <w:style w:type="paragraph" w:styleId="Footer">
    <w:name w:val="footer"/>
    <w:basedOn w:val="Normal"/>
    <w:link w:val="FooterChar"/>
    <w:uiPriority w:val="99"/>
    <w:unhideWhenUsed/>
    <w:rsid w:val="00177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E61"/>
  </w:style>
  <w:style w:type="character" w:customStyle="1" w:styleId="fontstyle21">
    <w:name w:val="fontstyle21"/>
    <w:basedOn w:val="DefaultParagraphFont"/>
    <w:rsid w:val="00177E61"/>
    <w:rPr>
      <w:rFonts w:ascii="Times New Roman" w:hAnsi="Times New Roman" w:cs="Times New Roman" w:hint="default"/>
      <w:b w:val="0"/>
      <w:bCs w:val="0"/>
      <w:i/>
      <w:iCs/>
      <w:color w:val="000000"/>
      <w:sz w:val="24"/>
      <w:szCs w:val="24"/>
    </w:rPr>
  </w:style>
  <w:style w:type="character" w:styleId="Hyperlink">
    <w:name w:val="Hyperlink"/>
    <w:basedOn w:val="DefaultParagraphFont"/>
    <w:uiPriority w:val="99"/>
    <w:unhideWhenUsed/>
    <w:rsid w:val="00D63640"/>
    <w:rPr>
      <w:color w:val="0000FF" w:themeColor="hyperlink"/>
      <w:u w:val="single"/>
    </w:rPr>
  </w:style>
  <w:style w:type="character" w:styleId="UnresolvedMention">
    <w:name w:val="Unresolved Mention"/>
    <w:basedOn w:val="DefaultParagraphFont"/>
    <w:uiPriority w:val="99"/>
    <w:semiHidden/>
    <w:unhideWhenUsed/>
    <w:rsid w:val="00AC22D3"/>
    <w:rPr>
      <w:color w:val="605E5C"/>
      <w:shd w:val="clear" w:color="auto" w:fill="E1DFDD"/>
    </w:rPr>
  </w:style>
  <w:style w:type="paragraph" w:styleId="HTMLPreformatted">
    <w:name w:val="HTML Preformatted"/>
    <w:basedOn w:val="Normal"/>
    <w:link w:val="HTMLPreformattedChar"/>
    <w:uiPriority w:val="99"/>
    <w:unhideWhenUsed/>
    <w:rsid w:val="00DA3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DA3BC9"/>
    <w:rPr>
      <w:rFonts w:ascii="Courier New" w:eastAsia="Times New Roman" w:hAnsi="Courier New" w:cs="Courier New"/>
      <w:sz w:val="20"/>
      <w:szCs w:val="20"/>
      <w:lang w:val="en-ID" w:eastAsia="en-ID"/>
    </w:rPr>
  </w:style>
  <w:style w:type="character" w:customStyle="1" w:styleId="y2iqfc">
    <w:name w:val="y2iqfc"/>
    <w:basedOn w:val="DefaultParagraphFont"/>
    <w:rsid w:val="00DA3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47135">
      <w:bodyDiv w:val="1"/>
      <w:marLeft w:val="0"/>
      <w:marRight w:val="0"/>
      <w:marTop w:val="0"/>
      <w:marBottom w:val="0"/>
      <w:divBdr>
        <w:top w:val="none" w:sz="0" w:space="0" w:color="auto"/>
        <w:left w:val="none" w:sz="0" w:space="0" w:color="auto"/>
        <w:bottom w:val="none" w:sz="0" w:space="0" w:color="auto"/>
        <w:right w:val="none" w:sz="0" w:space="0" w:color="auto"/>
      </w:divBdr>
    </w:div>
    <w:div w:id="1054085243">
      <w:bodyDiv w:val="1"/>
      <w:marLeft w:val="0"/>
      <w:marRight w:val="0"/>
      <w:marTop w:val="0"/>
      <w:marBottom w:val="0"/>
      <w:divBdr>
        <w:top w:val="none" w:sz="0" w:space="0" w:color="auto"/>
        <w:left w:val="none" w:sz="0" w:space="0" w:color="auto"/>
        <w:bottom w:val="none" w:sz="0" w:space="0" w:color="auto"/>
        <w:right w:val="none" w:sz="0" w:space="0" w:color="auto"/>
      </w:divBdr>
    </w:div>
    <w:div w:id="1233396825">
      <w:bodyDiv w:val="1"/>
      <w:marLeft w:val="0"/>
      <w:marRight w:val="0"/>
      <w:marTop w:val="0"/>
      <w:marBottom w:val="0"/>
      <w:divBdr>
        <w:top w:val="none" w:sz="0" w:space="0" w:color="auto"/>
        <w:left w:val="none" w:sz="0" w:space="0" w:color="auto"/>
        <w:bottom w:val="none" w:sz="0" w:space="0" w:color="auto"/>
        <w:right w:val="none" w:sz="0" w:space="0" w:color="auto"/>
      </w:divBdr>
    </w:div>
    <w:div w:id="1592615880">
      <w:bodyDiv w:val="1"/>
      <w:marLeft w:val="0"/>
      <w:marRight w:val="0"/>
      <w:marTop w:val="0"/>
      <w:marBottom w:val="0"/>
      <w:divBdr>
        <w:top w:val="none" w:sz="0" w:space="0" w:color="auto"/>
        <w:left w:val="none" w:sz="0" w:space="0" w:color="auto"/>
        <w:bottom w:val="none" w:sz="0" w:space="0" w:color="auto"/>
        <w:right w:val="none" w:sz="0" w:space="0" w:color="auto"/>
      </w:divBdr>
    </w:div>
    <w:div w:id="161096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esus.org.uk/pages/bls.pdf" TargetMode="External"/><Relationship Id="rId3" Type="http://schemas.openxmlformats.org/officeDocument/2006/relationships/settings" Target="settings.xml"/><Relationship Id="rId7" Type="http://schemas.openxmlformats.org/officeDocument/2006/relationships/hyperlink" Target="mailto:noor_khalilati@umbjm.ac.id" TargetMode="External"/><Relationship Id="rId12" Type="http://schemas.openxmlformats.org/officeDocument/2006/relationships/hyperlink" Target="http://www.jdih.setjen.kemendagri.go.id/pm/Permendagri%20No.122%20Th%20201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wnload.portalgaruda.org/articl%20e.php.article-147008/5798.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eart.org/HEARTORG/Conditions/More/CardiacArrest/AboutCardiaUCM%20307905%20Article.jsp" TargetMode="External"/><Relationship Id="rId4" Type="http://schemas.openxmlformats.org/officeDocument/2006/relationships/webSettings" Target="webSettings.xml"/><Relationship Id="rId9" Type="http://schemas.openxmlformats.org/officeDocument/2006/relationships/hyperlink" Target="http://www.heart.org/HEARTORG/Conditions/More/CardiacArrest/AboutCardiaUCM%20307905%20Article.j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3442</Words>
  <Characters>19623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Densinyo</cp:lastModifiedBy>
  <cp:revision>5</cp:revision>
  <dcterms:created xsi:type="dcterms:W3CDTF">2021-02-05T02:54:00Z</dcterms:created>
  <dcterms:modified xsi:type="dcterms:W3CDTF">2021-08-06T14:52:00Z</dcterms:modified>
</cp:coreProperties>
</file>