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0C3" w:rsidRPr="00B640C3" w:rsidRDefault="00B640C3" w:rsidP="00B640C3">
      <w:pPr>
        <w:autoSpaceDE w:val="0"/>
        <w:autoSpaceDN w:val="0"/>
        <w:adjustRightInd w:val="0"/>
        <w:spacing w:after="0" w:line="480" w:lineRule="auto"/>
        <w:jc w:val="center"/>
        <w:rPr>
          <w:rFonts w:ascii="Times New Roman" w:hAnsi="Times New Roman" w:cs="Times New Roman"/>
          <w:b/>
          <w:sz w:val="24"/>
          <w:szCs w:val="24"/>
        </w:rPr>
      </w:pPr>
      <w:r w:rsidRPr="00B640C3">
        <w:rPr>
          <w:rFonts w:ascii="Times New Roman" w:hAnsi="Times New Roman" w:cs="Times New Roman"/>
          <w:b/>
          <w:sz w:val="24"/>
          <w:szCs w:val="24"/>
        </w:rPr>
        <w:t xml:space="preserve">EKSTRAK GENJER </w:t>
      </w:r>
      <w:r w:rsidRPr="00B640C3">
        <w:rPr>
          <w:rFonts w:ascii="Times New Roman" w:hAnsi="Times New Roman" w:cs="Times New Roman"/>
          <w:b/>
          <w:i/>
          <w:sz w:val="24"/>
          <w:szCs w:val="24"/>
        </w:rPr>
        <w:t>(Limnocharis Flava)</w:t>
      </w:r>
      <w:r w:rsidRPr="00B640C3">
        <w:rPr>
          <w:rFonts w:ascii="Times New Roman" w:hAnsi="Times New Roman" w:cs="Times New Roman"/>
          <w:b/>
          <w:sz w:val="24"/>
          <w:szCs w:val="24"/>
        </w:rPr>
        <w:t xml:space="preserve"> SEBAGAI ALTERNATIF MENCEGAH KONSTIPASI PADA MASA KEHAMILAN</w:t>
      </w:r>
      <w:r w:rsidR="00631C37">
        <w:rPr>
          <w:rFonts w:ascii="Times New Roman" w:hAnsi="Times New Roman" w:cs="Times New Roman"/>
          <w:b/>
          <w:sz w:val="24"/>
          <w:szCs w:val="24"/>
        </w:rPr>
        <w:t xml:space="preserve">: </w:t>
      </w:r>
      <w:r w:rsidR="00631C37" w:rsidRPr="00631C37">
        <w:rPr>
          <w:rFonts w:ascii="Times New Roman" w:hAnsi="Times New Roman" w:cs="Times New Roman"/>
          <w:b/>
          <w:i/>
          <w:sz w:val="24"/>
          <w:szCs w:val="24"/>
        </w:rPr>
        <w:t>NARRATIVE REVIEW</w:t>
      </w:r>
    </w:p>
    <w:p w:rsidR="00B640C3" w:rsidRPr="00B640C3" w:rsidRDefault="00B640C3" w:rsidP="00B640C3">
      <w:pPr>
        <w:autoSpaceDE w:val="0"/>
        <w:autoSpaceDN w:val="0"/>
        <w:adjustRightInd w:val="0"/>
        <w:spacing w:after="0" w:line="480" w:lineRule="auto"/>
        <w:jc w:val="center"/>
        <w:rPr>
          <w:rFonts w:ascii="Times New Roman" w:hAnsi="Times New Roman" w:cs="Times New Roman"/>
          <w:b/>
          <w:sz w:val="24"/>
          <w:szCs w:val="24"/>
          <w:vertAlign w:val="superscript"/>
        </w:rPr>
      </w:pPr>
      <w:r w:rsidRPr="00B640C3">
        <w:rPr>
          <w:rFonts w:ascii="Times New Roman" w:hAnsi="Times New Roman" w:cs="Times New Roman"/>
          <w:b/>
          <w:sz w:val="24"/>
          <w:szCs w:val="24"/>
        </w:rPr>
        <w:t>Nanda Pratama Putri</w:t>
      </w:r>
      <w:r w:rsidRPr="00B640C3">
        <w:rPr>
          <w:rFonts w:ascii="Times New Roman" w:hAnsi="Times New Roman" w:cs="Times New Roman"/>
          <w:b/>
          <w:sz w:val="24"/>
          <w:szCs w:val="24"/>
          <w:vertAlign w:val="superscript"/>
        </w:rPr>
        <w:t>1</w:t>
      </w:r>
      <w:r w:rsidRPr="00B640C3">
        <w:rPr>
          <w:rFonts w:ascii="Times New Roman" w:hAnsi="Times New Roman" w:cs="Times New Roman"/>
          <w:b/>
          <w:sz w:val="24"/>
          <w:szCs w:val="24"/>
        </w:rPr>
        <w:t>, Devi selliyati</w:t>
      </w:r>
      <w:r w:rsidRPr="00B640C3">
        <w:rPr>
          <w:rFonts w:ascii="Times New Roman" w:hAnsi="Times New Roman" w:cs="Times New Roman"/>
          <w:b/>
          <w:sz w:val="24"/>
          <w:szCs w:val="24"/>
          <w:vertAlign w:val="superscript"/>
        </w:rPr>
        <w:t>1</w:t>
      </w:r>
      <w:r w:rsidRPr="00B640C3">
        <w:rPr>
          <w:rFonts w:ascii="Times New Roman" w:hAnsi="Times New Roman" w:cs="Times New Roman"/>
          <w:b/>
          <w:sz w:val="24"/>
          <w:szCs w:val="24"/>
        </w:rPr>
        <w:t>, Alfonsia Samkakai</w:t>
      </w:r>
      <w:r w:rsidRPr="00B640C3">
        <w:rPr>
          <w:rFonts w:ascii="Times New Roman" w:hAnsi="Times New Roman" w:cs="Times New Roman"/>
          <w:b/>
          <w:sz w:val="24"/>
          <w:szCs w:val="24"/>
          <w:vertAlign w:val="superscript"/>
        </w:rPr>
        <w:t>2</w:t>
      </w:r>
      <w:r w:rsidRPr="00B640C3">
        <w:rPr>
          <w:rFonts w:ascii="Times New Roman" w:hAnsi="Times New Roman" w:cs="Times New Roman"/>
          <w:b/>
          <w:sz w:val="24"/>
          <w:szCs w:val="24"/>
        </w:rPr>
        <w:t>,</w:t>
      </w:r>
      <w:r>
        <w:rPr>
          <w:rFonts w:ascii="Times New Roman" w:hAnsi="Times New Roman" w:cs="Times New Roman"/>
          <w:b/>
          <w:sz w:val="24"/>
          <w:szCs w:val="24"/>
        </w:rPr>
        <w:t xml:space="preserve"> Anggrita Sari</w:t>
      </w:r>
      <w:r>
        <w:rPr>
          <w:rFonts w:ascii="Times New Roman" w:hAnsi="Times New Roman" w:cs="Times New Roman"/>
          <w:b/>
          <w:sz w:val="24"/>
          <w:szCs w:val="24"/>
          <w:vertAlign w:val="superscript"/>
        </w:rPr>
        <w:t>1</w:t>
      </w:r>
      <w:r>
        <w:rPr>
          <w:rFonts w:ascii="Times New Roman" w:hAnsi="Times New Roman" w:cs="Times New Roman"/>
          <w:b/>
          <w:sz w:val="24"/>
          <w:szCs w:val="24"/>
        </w:rPr>
        <w:t>, Agustinus Hermino</w:t>
      </w:r>
      <w:r>
        <w:rPr>
          <w:rFonts w:ascii="Times New Roman" w:hAnsi="Times New Roman" w:cs="Times New Roman"/>
          <w:b/>
          <w:sz w:val="24"/>
          <w:szCs w:val="24"/>
          <w:vertAlign w:val="superscript"/>
        </w:rPr>
        <w:t>3</w:t>
      </w:r>
      <w:r>
        <w:rPr>
          <w:rFonts w:ascii="Times New Roman" w:hAnsi="Times New Roman" w:cs="Times New Roman"/>
          <w:b/>
          <w:sz w:val="24"/>
          <w:szCs w:val="24"/>
        </w:rPr>
        <w:t>, Ika Friscila</w:t>
      </w:r>
      <w:r>
        <w:rPr>
          <w:rFonts w:ascii="Times New Roman" w:hAnsi="Times New Roman" w:cs="Times New Roman"/>
          <w:b/>
          <w:sz w:val="24"/>
          <w:szCs w:val="24"/>
          <w:vertAlign w:val="superscript"/>
        </w:rPr>
        <w:t>4</w:t>
      </w:r>
    </w:p>
    <w:p w:rsidR="00B640C3" w:rsidRPr="00B640C3" w:rsidRDefault="00B640C3" w:rsidP="00B640C3">
      <w:pPr>
        <w:autoSpaceDE w:val="0"/>
        <w:autoSpaceDN w:val="0"/>
        <w:adjustRightInd w:val="0"/>
        <w:spacing w:after="0" w:line="480" w:lineRule="auto"/>
        <w:jc w:val="center"/>
        <w:rPr>
          <w:rFonts w:ascii="Times New Roman" w:hAnsi="Times New Roman" w:cs="Times New Roman"/>
          <w:sz w:val="24"/>
          <w:szCs w:val="24"/>
        </w:rPr>
      </w:pPr>
      <w:r w:rsidRPr="00B640C3">
        <w:rPr>
          <w:rFonts w:ascii="Times New Roman" w:hAnsi="Times New Roman" w:cs="Times New Roman"/>
          <w:sz w:val="24"/>
          <w:szCs w:val="24"/>
          <w:vertAlign w:val="superscript"/>
        </w:rPr>
        <w:t>1</w:t>
      </w:r>
      <w:r w:rsidRPr="00B640C3">
        <w:rPr>
          <w:rFonts w:ascii="Times New Roman" w:hAnsi="Times New Roman" w:cs="Times New Roman"/>
          <w:sz w:val="24"/>
          <w:szCs w:val="24"/>
        </w:rPr>
        <w:t>Program Studi D3 Kebidanan, Fakultas Kesehatan, Universitas Sari Mulia</w:t>
      </w:r>
      <w:r w:rsidR="00F40F10">
        <w:rPr>
          <w:rFonts w:ascii="Times New Roman" w:hAnsi="Times New Roman" w:cs="Times New Roman"/>
          <w:sz w:val="24"/>
          <w:szCs w:val="24"/>
        </w:rPr>
        <w:t>, Banjarmasin</w:t>
      </w:r>
    </w:p>
    <w:p w:rsidR="00B640C3" w:rsidRDefault="00B640C3" w:rsidP="00B640C3">
      <w:pPr>
        <w:autoSpaceDE w:val="0"/>
        <w:autoSpaceDN w:val="0"/>
        <w:adjustRightInd w:val="0"/>
        <w:spacing w:after="0" w:line="480" w:lineRule="auto"/>
        <w:jc w:val="center"/>
        <w:rPr>
          <w:rFonts w:ascii="Times New Roman" w:hAnsi="Times New Roman" w:cs="Times New Roman"/>
          <w:sz w:val="24"/>
          <w:szCs w:val="24"/>
        </w:rPr>
      </w:pPr>
      <w:r w:rsidRPr="00B640C3">
        <w:rPr>
          <w:rFonts w:ascii="Times New Roman" w:hAnsi="Times New Roman" w:cs="Times New Roman"/>
          <w:sz w:val="24"/>
          <w:szCs w:val="24"/>
          <w:vertAlign w:val="superscript"/>
        </w:rPr>
        <w:t>2</w:t>
      </w:r>
      <w:r w:rsidRPr="00B640C3">
        <w:rPr>
          <w:rFonts w:ascii="Times New Roman" w:hAnsi="Times New Roman" w:cs="Times New Roman"/>
          <w:sz w:val="24"/>
          <w:szCs w:val="24"/>
        </w:rPr>
        <w:t>Program Studi S1 Kebidanan, Fakultas Kesehatan, Universitas Sari Mulia</w:t>
      </w:r>
      <w:r w:rsidR="00F40F10">
        <w:rPr>
          <w:rFonts w:ascii="Times New Roman" w:hAnsi="Times New Roman" w:cs="Times New Roman"/>
          <w:sz w:val="24"/>
          <w:szCs w:val="24"/>
        </w:rPr>
        <w:t>, Banjarmasin</w:t>
      </w:r>
    </w:p>
    <w:p w:rsidR="00B640C3" w:rsidRDefault="00B640C3" w:rsidP="00B640C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3</w:t>
      </w:r>
      <w:r w:rsidRPr="00B640C3">
        <w:rPr>
          <w:rFonts w:ascii="Times New Roman" w:hAnsi="Times New Roman" w:cs="Times New Roman"/>
          <w:sz w:val="24"/>
          <w:szCs w:val="24"/>
        </w:rPr>
        <w:t xml:space="preserve">Program Studi S1 </w:t>
      </w:r>
      <w:r>
        <w:rPr>
          <w:rFonts w:ascii="Times New Roman" w:hAnsi="Times New Roman" w:cs="Times New Roman"/>
          <w:sz w:val="24"/>
          <w:szCs w:val="24"/>
        </w:rPr>
        <w:t>Pendidikan Bahasa Inggris</w:t>
      </w:r>
      <w:r w:rsidRPr="00B640C3">
        <w:rPr>
          <w:rFonts w:ascii="Times New Roman" w:hAnsi="Times New Roman" w:cs="Times New Roman"/>
          <w:sz w:val="24"/>
          <w:szCs w:val="24"/>
        </w:rPr>
        <w:t xml:space="preserve">, Fakultas </w:t>
      </w:r>
      <w:r>
        <w:rPr>
          <w:rFonts w:ascii="Times New Roman" w:hAnsi="Times New Roman" w:cs="Times New Roman"/>
          <w:sz w:val="24"/>
          <w:szCs w:val="24"/>
        </w:rPr>
        <w:t>Humaniora</w:t>
      </w:r>
      <w:r w:rsidRPr="00B640C3">
        <w:rPr>
          <w:rFonts w:ascii="Times New Roman" w:hAnsi="Times New Roman" w:cs="Times New Roman"/>
          <w:sz w:val="24"/>
          <w:szCs w:val="24"/>
        </w:rPr>
        <w:t>, Universitas Sari Mulia</w:t>
      </w:r>
      <w:r w:rsidR="00F40F10">
        <w:rPr>
          <w:rFonts w:ascii="Times New Roman" w:hAnsi="Times New Roman" w:cs="Times New Roman"/>
          <w:sz w:val="24"/>
          <w:szCs w:val="24"/>
        </w:rPr>
        <w:t>, Banjarmasin</w:t>
      </w:r>
    </w:p>
    <w:p w:rsidR="00B640C3" w:rsidRPr="00B640C3" w:rsidRDefault="00B640C3" w:rsidP="00B640C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4</w:t>
      </w:r>
      <w:r w:rsidRPr="00B640C3">
        <w:rPr>
          <w:rFonts w:ascii="Times New Roman" w:hAnsi="Times New Roman" w:cs="Times New Roman"/>
          <w:sz w:val="24"/>
          <w:szCs w:val="24"/>
        </w:rPr>
        <w:t xml:space="preserve">Program Studi </w:t>
      </w:r>
      <w:r>
        <w:rPr>
          <w:rFonts w:ascii="Times New Roman" w:hAnsi="Times New Roman" w:cs="Times New Roman"/>
          <w:sz w:val="24"/>
          <w:szCs w:val="24"/>
        </w:rPr>
        <w:t>Profesi Bidan</w:t>
      </w:r>
      <w:r w:rsidRPr="00B640C3">
        <w:rPr>
          <w:rFonts w:ascii="Times New Roman" w:hAnsi="Times New Roman" w:cs="Times New Roman"/>
          <w:sz w:val="24"/>
          <w:szCs w:val="24"/>
        </w:rPr>
        <w:t>, Fakultas Kesehatan, Universitas Sari Mulia</w:t>
      </w:r>
      <w:r w:rsidR="00F40F10">
        <w:rPr>
          <w:rFonts w:ascii="Times New Roman" w:hAnsi="Times New Roman" w:cs="Times New Roman"/>
          <w:sz w:val="24"/>
          <w:szCs w:val="24"/>
        </w:rPr>
        <w:t>, Banjarmasin</w:t>
      </w:r>
    </w:p>
    <w:p w:rsidR="00B640C3" w:rsidRPr="00B640C3" w:rsidRDefault="00B640C3" w:rsidP="00B640C3">
      <w:pPr>
        <w:autoSpaceDE w:val="0"/>
        <w:autoSpaceDN w:val="0"/>
        <w:adjustRightInd w:val="0"/>
        <w:spacing w:after="0" w:line="480" w:lineRule="auto"/>
        <w:jc w:val="center"/>
        <w:rPr>
          <w:rFonts w:ascii="Times New Roman" w:hAnsi="Times New Roman" w:cs="Times New Roman"/>
          <w:sz w:val="24"/>
          <w:szCs w:val="24"/>
        </w:rPr>
      </w:pPr>
      <w:r w:rsidRPr="00B640C3">
        <w:rPr>
          <w:rFonts w:ascii="Times New Roman" w:hAnsi="Times New Roman" w:cs="Times New Roman"/>
          <w:sz w:val="24"/>
          <w:szCs w:val="24"/>
        </w:rPr>
        <w:t>Jl. Pramuka No. 02 Banjarmasin, Kalimantan Selatan</w:t>
      </w:r>
    </w:p>
    <w:p w:rsidR="00B640C3" w:rsidRPr="00B640C3" w:rsidRDefault="00D50979" w:rsidP="00B640C3">
      <w:pPr>
        <w:autoSpaceDE w:val="0"/>
        <w:autoSpaceDN w:val="0"/>
        <w:adjustRightInd w:val="0"/>
        <w:spacing w:after="0" w:line="480" w:lineRule="auto"/>
        <w:jc w:val="center"/>
        <w:rPr>
          <w:rFonts w:ascii="Times New Roman" w:hAnsi="Times New Roman" w:cs="Times New Roman"/>
          <w:b/>
          <w:sz w:val="24"/>
          <w:szCs w:val="24"/>
        </w:rPr>
      </w:pPr>
      <w:r>
        <w:rPr>
          <w:rFonts w:ascii="Times New Roman" w:eastAsia="Times New Roman" w:hAnsi="Times New Roman" w:cs="Times New Roman"/>
          <w:sz w:val="24"/>
          <w:szCs w:val="24"/>
        </w:rPr>
        <w:t xml:space="preserve">*correspondence author: Telepon: </w:t>
      </w:r>
      <w:r>
        <w:rPr>
          <w:rFonts w:ascii="Times New Roman" w:hAnsi="Times New Roman" w:cs="Times New Roman"/>
          <w:sz w:val="24"/>
          <w:szCs w:val="24"/>
        </w:rPr>
        <w:t>08223208</w:t>
      </w:r>
      <w:r w:rsidRPr="008142D1">
        <w:rPr>
          <w:rFonts w:ascii="Times New Roman" w:hAnsi="Times New Roman" w:cs="Times New Roman"/>
          <w:sz w:val="24"/>
          <w:szCs w:val="24"/>
        </w:rPr>
        <w:t>4107</w:t>
      </w:r>
      <w:r>
        <w:rPr>
          <w:rFonts w:ascii="Times New Roman" w:eastAsia="Times New Roman" w:hAnsi="Times New Roman" w:cs="Times New Roman"/>
          <w:sz w:val="24"/>
          <w:szCs w:val="24"/>
        </w:rPr>
        <w:t>, E-mail:</w:t>
      </w:r>
      <w:r>
        <w:rPr>
          <w:rFonts w:ascii="Times New Roman" w:hAnsi="Times New Roman" w:cs="Times New Roman"/>
          <w:sz w:val="24"/>
          <w:szCs w:val="24"/>
        </w:rPr>
        <w:t xml:space="preserve"> </w:t>
      </w:r>
      <w:r w:rsidR="00B640C3" w:rsidRPr="00B640C3">
        <w:rPr>
          <w:rFonts w:ascii="Times New Roman" w:hAnsi="Times New Roman" w:cs="Times New Roman"/>
          <w:sz w:val="24"/>
          <w:szCs w:val="24"/>
        </w:rPr>
        <w:t>putriinandaa75@gmail.com</w:t>
      </w:r>
    </w:p>
    <w:p w:rsidR="00B640C3" w:rsidRPr="00B640C3" w:rsidRDefault="00B640C3" w:rsidP="00B640C3">
      <w:pPr>
        <w:autoSpaceDE w:val="0"/>
        <w:autoSpaceDN w:val="0"/>
        <w:adjustRightInd w:val="0"/>
        <w:spacing w:after="0" w:line="480" w:lineRule="auto"/>
        <w:rPr>
          <w:rFonts w:ascii="Times New Roman" w:hAnsi="Times New Roman" w:cs="Times New Roman"/>
          <w:sz w:val="24"/>
          <w:szCs w:val="24"/>
        </w:rPr>
      </w:pPr>
    </w:p>
    <w:p w:rsidR="00D50979" w:rsidRDefault="00D50979" w:rsidP="00D50979">
      <w:pPr>
        <w:spacing w:after="0" w:line="360" w:lineRule="auto"/>
        <w:jc w:val="center"/>
        <w:rPr>
          <w:rFonts w:ascii="Times New Roman" w:eastAsia="Times New Roman" w:hAnsi="Times New Roman" w:cs="Times New Roman"/>
        </w:rPr>
      </w:pPr>
    </w:p>
    <w:p w:rsidR="00D50979" w:rsidRDefault="00D50979" w:rsidP="00D50979">
      <w:pPr>
        <w:spacing w:after="0" w:line="360" w:lineRule="auto"/>
        <w:jc w:val="both"/>
        <w:rPr>
          <w:rFonts w:ascii="Times New Roman" w:eastAsia="Times New Roman" w:hAnsi="Times New Roman" w:cs="Times New Roman"/>
        </w:rPr>
      </w:pPr>
    </w:p>
    <w:p w:rsidR="00D50979" w:rsidRDefault="00D50979" w:rsidP="00D50979">
      <w:pPr>
        <w:pBdr>
          <w:top w:val="single" w:sz="4" w:space="1" w:color="000000"/>
          <w:left w:val="single" w:sz="4" w:space="1" w:color="000000"/>
          <w:bottom w:val="single" w:sz="4" w:space="1" w:color="000000"/>
          <w:right w:val="single" w:sz="4" w:space="1" w:color="000000"/>
        </w:pBdr>
        <w:spacing w:after="0" w:line="240" w:lineRule="auto"/>
        <w:jc w:val="center"/>
        <w:rPr>
          <w:rFonts w:ascii="Times New Roman" w:eastAsia="Times New Roman" w:hAnsi="Times New Roman" w:cs="Times New Roman"/>
          <w:b/>
          <w:sz w:val="24"/>
          <w:szCs w:val="24"/>
        </w:rPr>
      </w:pPr>
    </w:p>
    <w:p w:rsidR="00D50979" w:rsidRPr="00D50979" w:rsidRDefault="00D50979" w:rsidP="00D50979">
      <w:pPr>
        <w:pBdr>
          <w:top w:val="single" w:sz="4" w:space="1" w:color="000000"/>
          <w:left w:val="single" w:sz="4" w:space="1" w:color="000000"/>
          <w:bottom w:val="single" w:sz="4" w:space="1" w:color="000000"/>
          <w:right w:val="single" w:sz="4" w:space="1" w:color="000000"/>
        </w:pBdr>
        <w:spacing w:after="0" w:line="240" w:lineRule="auto"/>
        <w:jc w:val="center"/>
        <w:rPr>
          <w:rFonts w:ascii="Times New Roman" w:eastAsia="Times New Roman" w:hAnsi="Times New Roman" w:cs="Times New Roman"/>
          <w:b/>
          <w:sz w:val="24"/>
          <w:szCs w:val="24"/>
        </w:rPr>
      </w:pPr>
      <w:r w:rsidRPr="00D50979">
        <w:rPr>
          <w:rFonts w:ascii="Times New Roman" w:eastAsia="Times New Roman" w:hAnsi="Times New Roman" w:cs="Times New Roman"/>
          <w:b/>
          <w:sz w:val="24"/>
          <w:szCs w:val="24"/>
        </w:rPr>
        <w:t>Abstrak</w:t>
      </w:r>
    </w:p>
    <w:p w:rsidR="00D50979" w:rsidRDefault="00D50979" w:rsidP="00D50979">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eastAsia="Times New Roman" w:hAnsi="Times New Roman" w:cs="Times New Roman"/>
          <w:sz w:val="24"/>
          <w:szCs w:val="24"/>
        </w:rPr>
      </w:pPr>
    </w:p>
    <w:p w:rsidR="00D50979" w:rsidRPr="00D50979" w:rsidRDefault="00D50979" w:rsidP="00D50979">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eastAsia="Times New Roman" w:hAnsi="Times New Roman" w:cs="Times New Roman"/>
          <w:sz w:val="24"/>
          <w:szCs w:val="24"/>
        </w:rPr>
      </w:pPr>
      <w:r w:rsidRPr="00D50979">
        <w:rPr>
          <w:rFonts w:ascii="Times New Roman" w:eastAsia="Times New Roman" w:hAnsi="Times New Roman" w:cs="Times New Roman"/>
          <w:b/>
          <w:sz w:val="24"/>
          <w:szCs w:val="24"/>
        </w:rPr>
        <w:t>Latar belakang:</w:t>
      </w:r>
      <w:r>
        <w:rPr>
          <w:rFonts w:ascii="Times New Roman" w:eastAsia="Times New Roman" w:hAnsi="Times New Roman" w:cs="Times New Roman"/>
          <w:sz w:val="24"/>
          <w:szCs w:val="24"/>
        </w:rPr>
        <w:t xml:space="preserve"> </w:t>
      </w:r>
      <w:r w:rsidRPr="00D50979">
        <w:rPr>
          <w:rFonts w:ascii="Times New Roman" w:eastAsia="Times New Roman" w:hAnsi="Times New Roman" w:cs="Times New Roman"/>
          <w:sz w:val="24"/>
          <w:szCs w:val="24"/>
        </w:rPr>
        <w:t>Serat dibutuhkan dalam pencernaan adalah agar proses pencernaan dapat bekerja secara maksimal. Genjer (Limnocharis flava (L.) Buchenau.) merupakan tanaman yang bagian tangkainya banyak mengandung serat. Kandungan serat yang tinggi pada genjer terutama pada bagian tangkainya berpotensi untuk dikembangkan sebagai suplemen makanan penambah serat berupa granul instan. komposisi dari genjer komposisi terdiri dari 93,92% air, 0,20% lemak, 2,38% protein, 0,70% abu, 0,10% abu larut asam, 2,70% karbohidrat dan 1,31% serat kasar. Masa kehamilan bisa diatasi dengan mengkonsumsi serat tinggi melalui alternative mengkonsumsi genjer. Sehingga penelitian ini merekomendasikan 200 gram granul memiliki kandungan serat 22-30% dan komposisi lainya bagus untuk di konsumsi oleh ibu hamil.</w:t>
      </w:r>
    </w:p>
    <w:p w:rsidR="00D50979" w:rsidRPr="00D50979" w:rsidRDefault="00D50979" w:rsidP="00D50979">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eastAsia="Times New Roman" w:hAnsi="Times New Roman" w:cs="Times New Roman"/>
          <w:b/>
          <w:sz w:val="24"/>
          <w:szCs w:val="24"/>
        </w:rPr>
      </w:pPr>
    </w:p>
    <w:p w:rsidR="00D50979" w:rsidRDefault="00D50979" w:rsidP="00073DF0">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eastAsia="Times New Roman" w:hAnsi="Times New Roman" w:cs="Times New Roman"/>
          <w:sz w:val="24"/>
          <w:szCs w:val="24"/>
        </w:rPr>
      </w:pPr>
      <w:r w:rsidRPr="00D50979">
        <w:rPr>
          <w:rFonts w:ascii="Times New Roman" w:eastAsia="Times New Roman" w:hAnsi="Times New Roman" w:cs="Times New Roman"/>
          <w:b/>
          <w:sz w:val="24"/>
          <w:szCs w:val="24"/>
        </w:rPr>
        <w:t>Kata Kunci: Genjer, Kehamilan, Konstipasi</w:t>
      </w:r>
    </w:p>
    <w:p w:rsidR="00B640C3" w:rsidRPr="00B640C3" w:rsidRDefault="00B640C3" w:rsidP="00B640C3">
      <w:pPr>
        <w:autoSpaceDE w:val="0"/>
        <w:autoSpaceDN w:val="0"/>
        <w:adjustRightInd w:val="0"/>
        <w:spacing w:after="0" w:line="480" w:lineRule="auto"/>
        <w:rPr>
          <w:rFonts w:ascii="Times New Roman" w:hAnsi="Times New Roman" w:cs="Times New Roman"/>
          <w:b/>
          <w:sz w:val="24"/>
          <w:szCs w:val="24"/>
        </w:rPr>
      </w:pPr>
    </w:p>
    <w:p w:rsidR="00B640C3" w:rsidRPr="00B640C3" w:rsidRDefault="00B640C3" w:rsidP="00DC5270">
      <w:pPr>
        <w:autoSpaceDE w:val="0"/>
        <w:autoSpaceDN w:val="0"/>
        <w:adjustRightInd w:val="0"/>
        <w:spacing w:after="0" w:line="240" w:lineRule="auto"/>
        <w:rPr>
          <w:rFonts w:ascii="Times New Roman" w:hAnsi="Times New Roman" w:cs="Times New Roman"/>
          <w:b/>
          <w:sz w:val="24"/>
          <w:szCs w:val="24"/>
        </w:rPr>
      </w:pPr>
    </w:p>
    <w:p w:rsidR="00380B6A" w:rsidRDefault="00380B6A" w:rsidP="00380B6A">
      <w:pPr>
        <w:pBdr>
          <w:top w:val="single" w:sz="4" w:space="1" w:color="000000"/>
          <w:left w:val="single" w:sz="4" w:space="1" w:color="000000"/>
          <w:bottom w:val="single" w:sz="4" w:space="1" w:color="000000"/>
          <w:right w:val="single" w:sz="4" w:space="1" w:color="000000"/>
        </w:pBdr>
        <w:spacing w:after="0" w:line="240" w:lineRule="auto"/>
        <w:jc w:val="center"/>
        <w:rPr>
          <w:rFonts w:ascii="Times New Roman" w:eastAsia="Times New Roman" w:hAnsi="Times New Roman" w:cs="Times New Roman"/>
          <w:b/>
          <w:sz w:val="24"/>
          <w:szCs w:val="24"/>
        </w:rPr>
      </w:pPr>
    </w:p>
    <w:p w:rsidR="00380B6A" w:rsidRPr="00380B6A" w:rsidRDefault="00380B6A" w:rsidP="00380B6A">
      <w:pPr>
        <w:pBdr>
          <w:top w:val="single" w:sz="4" w:space="1" w:color="000000"/>
          <w:left w:val="single" w:sz="4" w:space="1" w:color="000000"/>
          <w:bottom w:val="single" w:sz="4" w:space="1" w:color="000000"/>
          <w:right w:val="single" w:sz="4" w:space="1" w:color="000000"/>
        </w:pBdr>
        <w:spacing w:after="0" w:line="240" w:lineRule="auto"/>
        <w:jc w:val="center"/>
        <w:rPr>
          <w:rFonts w:ascii="Times New Roman" w:eastAsia="Times New Roman" w:hAnsi="Times New Roman" w:cs="Times New Roman"/>
          <w:b/>
          <w:i/>
          <w:sz w:val="24"/>
          <w:szCs w:val="24"/>
        </w:rPr>
      </w:pPr>
      <w:r w:rsidRPr="00380B6A">
        <w:rPr>
          <w:rFonts w:ascii="Times New Roman" w:eastAsia="Times New Roman" w:hAnsi="Times New Roman" w:cs="Times New Roman"/>
          <w:b/>
          <w:i/>
          <w:sz w:val="24"/>
          <w:szCs w:val="24"/>
        </w:rPr>
        <w:t>ABSTRACT</w:t>
      </w:r>
    </w:p>
    <w:p w:rsidR="00380B6A" w:rsidRPr="00380B6A" w:rsidRDefault="00380B6A" w:rsidP="00380B6A">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eastAsia="Times New Roman" w:hAnsi="Times New Roman" w:cs="Times New Roman"/>
          <w:b/>
          <w:i/>
          <w:sz w:val="24"/>
          <w:szCs w:val="24"/>
        </w:rPr>
      </w:pPr>
    </w:p>
    <w:p w:rsidR="00380B6A" w:rsidRPr="00380B6A" w:rsidRDefault="00380B6A" w:rsidP="00380B6A">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eastAsia="Times New Roman" w:hAnsi="Times New Roman" w:cs="Times New Roman"/>
          <w:i/>
          <w:sz w:val="24"/>
          <w:szCs w:val="24"/>
        </w:rPr>
      </w:pPr>
      <w:r w:rsidRPr="00380B6A">
        <w:rPr>
          <w:rFonts w:ascii="Times New Roman" w:eastAsia="Times New Roman" w:hAnsi="Times New Roman" w:cs="Times New Roman"/>
          <w:i/>
          <w:sz w:val="24"/>
          <w:szCs w:val="24"/>
        </w:rPr>
        <w:t xml:space="preserve">Fiber is needed in the digestive system so that the digestive system can work optimally. Genjer (Limnocharis flava) ss a plant whose stems contain lots of fiber. The high fiber content in genjer, </w:t>
      </w:r>
      <w:r w:rsidRPr="00380B6A">
        <w:rPr>
          <w:rFonts w:ascii="Times New Roman" w:eastAsia="Times New Roman" w:hAnsi="Times New Roman" w:cs="Times New Roman"/>
          <w:i/>
          <w:sz w:val="24"/>
          <w:szCs w:val="24"/>
        </w:rPr>
        <w:lastRenderedPageBreak/>
        <w:t>especially in the stalk, is developed as a fiber-boosting dietary supplement in the form of instant granules. The composition of genjer consists of 93.92% air, 0.20% fat, 2.38% protein, 0.70% ash, 0.10% acid-soluble ash, 2.70% carbohydrates, and 1.31% crude fiber. The period of pregnancy can be overcome by consuming high fiber through an alternative route, namely eating genjer. So this research contains 200 grams of granules with a fiber content of 22-30% and other compositions that are good for consumption by pregnant women.</w:t>
      </w:r>
    </w:p>
    <w:p w:rsidR="00380B6A" w:rsidRPr="00380B6A" w:rsidRDefault="00380B6A" w:rsidP="00380B6A">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eastAsia="Times New Roman" w:hAnsi="Times New Roman" w:cs="Times New Roman"/>
          <w:b/>
          <w:i/>
          <w:sz w:val="24"/>
          <w:szCs w:val="24"/>
        </w:rPr>
      </w:pPr>
    </w:p>
    <w:p w:rsidR="00380B6A" w:rsidRPr="00380B6A" w:rsidRDefault="00380B6A" w:rsidP="00380B6A">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eastAsia="Times New Roman" w:hAnsi="Times New Roman" w:cs="Times New Roman"/>
          <w:b/>
          <w:i/>
          <w:sz w:val="24"/>
          <w:szCs w:val="24"/>
        </w:rPr>
      </w:pPr>
      <w:r w:rsidRPr="00380B6A">
        <w:rPr>
          <w:rFonts w:ascii="Times New Roman" w:eastAsia="Times New Roman" w:hAnsi="Times New Roman" w:cs="Times New Roman"/>
          <w:b/>
          <w:i/>
          <w:sz w:val="24"/>
          <w:szCs w:val="24"/>
        </w:rPr>
        <w:t>Keywords: Constipation, Limnocharis flava, Pregnancy</w:t>
      </w:r>
    </w:p>
    <w:p w:rsidR="00B640C3" w:rsidRPr="00B640C3" w:rsidRDefault="00B640C3" w:rsidP="00B640C3">
      <w:pPr>
        <w:autoSpaceDE w:val="0"/>
        <w:autoSpaceDN w:val="0"/>
        <w:adjustRightInd w:val="0"/>
        <w:spacing w:after="0" w:line="480" w:lineRule="auto"/>
        <w:rPr>
          <w:rFonts w:ascii="Times New Roman" w:hAnsi="Times New Roman" w:cs="Times New Roman"/>
          <w:sz w:val="24"/>
          <w:szCs w:val="24"/>
        </w:rPr>
      </w:pPr>
    </w:p>
    <w:p w:rsidR="00B640C3" w:rsidRPr="00B640C3" w:rsidRDefault="00B640C3" w:rsidP="00B640C3">
      <w:pPr>
        <w:autoSpaceDE w:val="0"/>
        <w:autoSpaceDN w:val="0"/>
        <w:adjustRightInd w:val="0"/>
        <w:spacing w:after="0" w:line="480" w:lineRule="auto"/>
        <w:rPr>
          <w:rFonts w:ascii="Times New Roman" w:hAnsi="Times New Roman" w:cs="Times New Roman"/>
          <w:sz w:val="24"/>
          <w:szCs w:val="24"/>
        </w:rPr>
      </w:pPr>
    </w:p>
    <w:p w:rsidR="00B640C3" w:rsidRPr="00B640C3" w:rsidRDefault="00B640C3" w:rsidP="00B640C3">
      <w:pPr>
        <w:autoSpaceDE w:val="0"/>
        <w:autoSpaceDN w:val="0"/>
        <w:adjustRightInd w:val="0"/>
        <w:spacing w:after="0" w:line="480" w:lineRule="auto"/>
        <w:rPr>
          <w:rFonts w:ascii="Times New Roman" w:hAnsi="Times New Roman" w:cs="Times New Roman"/>
          <w:sz w:val="24"/>
          <w:szCs w:val="24"/>
        </w:rPr>
      </w:pPr>
    </w:p>
    <w:p w:rsidR="00380B6A" w:rsidRDefault="00380B6A" w:rsidP="00B640C3">
      <w:pPr>
        <w:autoSpaceDE w:val="0"/>
        <w:autoSpaceDN w:val="0"/>
        <w:adjustRightInd w:val="0"/>
        <w:spacing w:after="0" w:line="480" w:lineRule="auto"/>
        <w:rPr>
          <w:rFonts w:ascii="Times New Roman" w:hAnsi="Times New Roman" w:cs="Times New Roman"/>
          <w:b/>
          <w:sz w:val="24"/>
          <w:szCs w:val="24"/>
        </w:rPr>
        <w:sectPr w:rsidR="00380B6A" w:rsidSect="00B640C3">
          <w:headerReference w:type="default" r:id="rId6"/>
          <w:footerReference w:type="default" r:id="rId7"/>
          <w:pgSz w:w="11906" w:h="16838" w:code="9"/>
          <w:pgMar w:top="1134" w:right="1134" w:bottom="1134" w:left="1134" w:header="1134" w:footer="0" w:gutter="0"/>
          <w:pgNumType w:start="1"/>
          <w:cols w:space="708"/>
          <w:docGrid w:linePitch="360"/>
        </w:sectPr>
      </w:pPr>
    </w:p>
    <w:p w:rsidR="00B640C3" w:rsidRPr="00B640C3" w:rsidRDefault="00B640C3" w:rsidP="00B640C3">
      <w:pPr>
        <w:autoSpaceDE w:val="0"/>
        <w:autoSpaceDN w:val="0"/>
        <w:adjustRightInd w:val="0"/>
        <w:spacing w:after="0" w:line="480" w:lineRule="auto"/>
        <w:rPr>
          <w:rFonts w:ascii="Times New Roman" w:hAnsi="Times New Roman" w:cs="Times New Roman"/>
          <w:b/>
          <w:sz w:val="24"/>
          <w:szCs w:val="24"/>
        </w:rPr>
      </w:pPr>
      <w:r w:rsidRPr="00B640C3">
        <w:rPr>
          <w:rFonts w:ascii="Times New Roman" w:hAnsi="Times New Roman" w:cs="Times New Roman"/>
          <w:b/>
          <w:sz w:val="24"/>
          <w:szCs w:val="24"/>
        </w:rPr>
        <w:t>Pendahuluan</w:t>
      </w:r>
    </w:p>
    <w:p w:rsidR="00B640C3" w:rsidRPr="00B640C3" w:rsidRDefault="00B640C3" w:rsidP="00B640C3">
      <w:pPr>
        <w:spacing w:after="0" w:line="480" w:lineRule="auto"/>
        <w:ind w:firstLine="720"/>
        <w:jc w:val="both"/>
        <w:rPr>
          <w:rFonts w:ascii="Times New Roman" w:hAnsi="Times New Roman" w:cs="Times New Roman"/>
          <w:sz w:val="24"/>
          <w:szCs w:val="24"/>
        </w:rPr>
      </w:pPr>
      <w:r w:rsidRPr="00B640C3">
        <w:rPr>
          <w:rFonts w:ascii="Times New Roman" w:hAnsi="Times New Roman" w:cs="Times New Roman"/>
          <w:sz w:val="24"/>
          <w:szCs w:val="24"/>
        </w:rPr>
        <w:t>Anemia merupakan masalah yang terbesar dialami oleh ibu hamil. Anemia pada saat kehamilan tidak hanya berdampak pada si ibu tetapi juga pada janin. Ibu hamil yang menderita anemia berat beresiko mengalami perdarahan saat persalinan dan kematian. Sementara bayinya beresiko lahir dengan berat rendah serta prematur. Upaya yang dilakukan untuk mengurangi anemia adalah dengan pemberian tablet Fe selama kehamilan. Tetapi dampak dari pemberian tablet Fe yang di berikan bidan atau dokter biasanya akan menyebabkan konstipasi atau warna feses (tinja) kehitaman dan feses mengeras pada masa kehamilan</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{"citationItems":[{"id":"ITEM-1","itemData":{"DOI":"10.1017/CBO9781107415324.004","ISBN":"9788578110796","ISSN":"1098-6596","PMID":"25246403","abstract":"Dinas Kesehatan Provinsi Kalimantan Selatan. 2018. “Profil Dinas Keseahatan Provinsi Kalimantan Selatan 2018.” In Dinas Kesehatan Provinsi Kalimantan Selatan. https://doi.org/10.1017/CBO9781107415324.004.","author":[{"dropping-particle":"","family":"Dinas Kesehatan Provinsi Kalimantan Selatan","given":"","non-dropping-particle":"","parse-names":false,"suffix":""}],"container-title":"Climate Change 2013 - The Physical Science Basis","editor":[{"dropping-particle":"","family":"Intergovernmental Panel on Climate Change","given":"","non-dropping-particle":"","parse-names":false,"suffix":""}],"id":"ITEM-1","issued":{"date-parts":[["2018"]]},"page":"1-30","publisher":"Cambridge University Press","publisher-place":"Cambridge","title":"Summary for Policymakers","type":"chapter"},"uris":["http://www.mendeley.com/documents/?uuid=53a1a4c8-791b-4cb3-92ad-e0f311c8a130"]}],"mendeley":{"formattedCitation":"(Dinas Kesehatan Provinsi Kalimantan Selatan, 2018)","plainTextFormattedCitation":"(Dinas Kesehatan Provinsi Kalimantan Selatan, 2018)","previouslyFormattedCitation":"(Dinas Kesehatan Provinsi Kalimantan Selatan, 2018)"},"properties":{"noteIndex":0},"schema":"https://github.com/citation-style-language/schema/raw/master/csl-citation.json"}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(Dinas Kesehatan Provinsi Kalimantan Selatan, 2018)</w:t>
      </w:r>
      <w:r w:rsidRPr="00B640C3">
        <w:rPr>
          <w:rFonts w:ascii="Times New Roman" w:hAnsi="Times New Roman" w:cs="Times New Roman"/>
          <w:sz w:val="24"/>
          <w:szCs w:val="24"/>
        </w:rPr>
        <w:fldChar w:fldCharType="end"/>
      </w:r>
      <w:r w:rsidRPr="00B640C3">
        <w:rPr>
          <w:rFonts w:ascii="Times New Roman" w:hAnsi="Times New Roman" w:cs="Times New Roman"/>
          <w:sz w:val="24"/>
          <w:szCs w:val="24"/>
        </w:rPr>
        <w:t xml:space="preserve">. Oleh sebab itu, pada kehamilan masalah yang sering terjadi </w:t>
      </w:r>
      <w:r w:rsidRPr="00B640C3">
        <w:rPr>
          <w:rFonts w:ascii="Times New Roman" w:hAnsi="Times New Roman" w:cs="Times New Roman"/>
          <w:sz w:val="24"/>
          <w:szCs w:val="24"/>
        </w:rPr>
        <w:t>pada ibu hamil adalah konstipasi. Salah satu faktor kegagalan dari pemberian tablet Fe pada ibu hamil yang sudah di program oleh pemerintah karena terjadinya konstipasi.</w:t>
      </w:r>
    </w:p>
    <w:p w:rsidR="00B640C3" w:rsidRPr="00B640C3" w:rsidRDefault="00B640C3" w:rsidP="00B640C3">
      <w:pPr>
        <w:spacing w:after="0" w:line="480" w:lineRule="auto"/>
        <w:ind w:firstLine="720"/>
        <w:jc w:val="both"/>
        <w:rPr>
          <w:rFonts w:ascii="Times New Roman" w:hAnsi="Times New Roman" w:cs="Times New Roman"/>
          <w:sz w:val="24"/>
          <w:szCs w:val="24"/>
        </w:rPr>
      </w:pPr>
      <w:r w:rsidRPr="00B640C3">
        <w:rPr>
          <w:rFonts w:ascii="Times New Roman" w:hAnsi="Times New Roman" w:cs="Times New Roman"/>
          <w:sz w:val="24"/>
          <w:szCs w:val="24"/>
        </w:rPr>
        <w:t xml:space="preserve">Alternative yang harus dipikirkan oleh tenaga kesehatan adalah bagaimana cara mengurangi konstipasi pada masa kehamilan sehingga rasa nyaman ibu dalam menjalankan proses kehamilan bisa terpenuhi. Mengingat bahwa daerah rawa Kalimantan Selatan sebagai bagian dari lahan basah menyediakan berbagai tanaman khas rawa yang sebagian telah dimanfaatkan secara turun-temurun sejak nenek moyang sebagai sayuran. Sayuran tersebut dapat dikategorikan sebagai sayuran lokal. Sayuran tersebut pada umumnya masih dipungut langsung dari alam untuk dikonsumsi </w:t>
      </w:r>
      <w:r w:rsidRPr="00B640C3">
        <w:rPr>
          <w:rFonts w:ascii="Times New Roman" w:hAnsi="Times New Roman" w:cs="Times New Roman"/>
          <w:sz w:val="24"/>
          <w:szCs w:val="24"/>
        </w:rPr>
        <w:lastRenderedPageBreak/>
        <w:t>sendiri atau diperjualbelikan di pasar tradisional atau pasar lokal.</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{"citationItems":[{"id":"ITEM-1","itemData":{"ISSN":"2355-3545","abstract":"An ethnobotanical survey through the traders was conducted using a structured questionnaire about the swamp indigenous vegetables that consumed by people and available at Martapura traditional market of South Kalimantan on August 2014. The survey is a part of the research about swamp indigenous vegetables from South Kalimantan that potential as medicinal plant and can be cultivated. The results show the avalaible swamp indigenous vegetables at Martapura traditional market were genjer (Limnocharis flava), kangkung air (Ipomoea aquatica), kalakai (Stechnolaena palustris), supan-supan (Neptunia oleracea), sulur keladi (cocoyam stolon/ Colocasia esculenta), and batang talipuk (Nymphae pubescens Willd). Several Informations about the vegetables were recorded from survey also revealed habitat, harvest practice, edible organ, continuity of availability on market, and processing/comsumption technique. All the respondents were not know about the function of vegetables for the healthy of human","author":[{"dropping-particle":"","family":"Susanti","given":"Hilda.","non-dropping-particle":"","parse-names":false,"suffix":""}],"container-title":"Ziraa'ah","id":"ITEM-1","issued":{"date-parts":[["2015"]]},"title":"Studi Etnobotani Sayuran Lokal Khas Rawa Di Pasar Martapura Kalimantan Selatan","type":"article-journal"},"uris":["http://www.mendeley.com/documents/?uuid=1f4746dc-872d-4d03-b6c7-deac35a663ad"]}],"mendeley":{"formattedCitation":"(Susanti, 2015)","plainTextFormattedCitation":"(Susanti, 2015)","previouslyFormattedCitation":"(Susanti, 2015)"},"properties":{"noteIndex":0},"schema":"https://github.com/citation-style-language/schema/raw/master/csl-citation.json"}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(Susanti, 2015)</w:t>
      </w:r>
      <w:r w:rsidRPr="00B640C3">
        <w:rPr>
          <w:rFonts w:ascii="Times New Roman" w:hAnsi="Times New Roman" w:cs="Times New Roman"/>
          <w:sz w:val="24"/>
          <w:szCs w:val="24"/>
        </w:rPr>
        <w:fldChar w:fldCharType="end"/>
      </w:r>
    </w:p>
    <w:p w:rsidR="00B640C3" w:rsidRPr="00B640C3" w:rsidRDefault="00B640C3" w:rsidP="00B640C3">
      <w:pPr>
        <w:spacing w:after="0" w:line="480" w:lineRule="auto"/>
        <w:ind w:firstLine="720"/>
        <w:jc w:val="both"/>
        <w:rPr>
          <w:rFonts w:ascii="Times New Roman" w:hAnsi="Times New Roman" w:cs="Times New Roman"/>
          <w:sz w:val="24"/>
          <w:szCs w:val="24"/>
        </w:rPr>
      </w:pPr>
      <w:r w:rsidRPr="00B640C3">
        <w:rPr>
          <w:rFonts w:ascii="Times New Roman" w:hAnsi="Times New Roman" w:cs="Times New Roman"/>
          <w:sz w:val="24"/>
          <w:szCs w:val="24"/>
        </w:rPr>
        <w:t xml:space="preserve">Genjer </w:t>
      </w:r>
      <w:r w:rsidRPr="00B640C3">
        <w:rPr>
          <w:rFonts w:ascii="Times New Roman" w:hAnsi="Times New Roman" w:cs="Times New Roman"/>
          <w:i/>
          <w:sz w:val="24"/>
          <w:szCs w:val="24"/>
        </w:rPr>
        <w:t xml:space="preserve">(Limnocharis flava) </w:t>
      </w:r>
      <w:r w:rsidRPr="00B640C3">
        <w:rPr>
          <w:rFonts w:ascii="Times New Roman" w:hAnsi="Times New Roman" w:cs="Times New Roman"/>
          <w:sz w:val="24"/>
          <w:szCs w:val="24"/>
        </w:rPr>
        <w:t>salah satu tanaman yang berpotensi untuk dikembangkan sebagai pengganti obat-obatan, genjer telah dikenal memiliki kandungan gizi yang cukup lengkap. Genjer (</w:t>
      </w:r>
      <w:r w:rsidRPr="00B640C3">
        <w:rPr>
          <w:rFonts w:ascii="Times New Roman" w:hAnsi="Times New Roman" w:cs="Times New Roman"/>
          <w:i/>
          <w:sz w:val="24"/>
          <w:szCs w:val="24"/>
        </w:rPr>
        <w:t>Limnocharis flava)</w:t>
      </w:r>
      <w:r w:rsidRPr="00B640C3">
        <w:rPr>
          <w:rFonts w:ascii="Times New Roman" w:hAnsi="Times New Roman" w:cs="Times New Roman"/>
          <w:sz w:val="24"/>
          <w:szCs w:val="24"/>
        </w:rPr>
        <w:t xml:space="preserve"> memiliki kandungan yang sangat baik untuk 10 tubuh. Genjer kaya akan kandungan energi, protein, lemak, karbohidrat, serat dan mineral. Setiap 100 gram genjer mengandung energi 33 kkal, protein 1,7 g, lemak 0,2 g, karbohidrat 7,7 g, serat 0,95 g dan mineral antara lain kalsium 62 mg, fosfor 33 mg, zat besi 2,1 mg, kalium 300,46 mg, natrium 3,13 mg, magnesium 2,81 mg, dan vitamin A 38 g.</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{"citationItems":[{"id":"ITEM-1","itemData":{"DOI":"10.1558/jsrnc.v4il.24","ISBN":"9788578110796","ISSN":"1098-6596","PMID":"25246403","abstract":"Esta publicação tem a cooperação da UNESCO no âmbito do Acordo de Cooperação Técnica MEC/UNESCO, o qual tem o objetivo a contribuição para a formulação e implementação de políticas integradas de melhoria da equidade e qualidade da educação em todos os níveis de ensino formal e não formal. Os autores são responsáveis pela escolha e presentação dos fatos contidos neste livro, bem como pelas opiniões nele expressas, que não são necessariamente as da UNESCO, nem comprometem a Organização. As indicações de nomes e a apresentação do material ao longo desta publicação não implicam a manifestação de qualquer opinião por parte da UNESCO a respeito da condição jurídica de qualquer país, território, cidade, região ou de suas autoridades, tampouco da delimitação de suas fronteiras ou limites","author":[{"dropping-particle":"","family":"Jacoeb","given":"Agoes M","non-dropping-particle":"","parse-names":false,"suffix":""},{"dropping-particle":"","family":"Asadatun","given":"Abdullah","non-dropping-particle":"","parse-names":false,"suffix":""},{"dropping-particle":"","family":"Rachmawati","given":"Rusydi","non-dropping-particle":"","parse-names":false,"suffix":""}],"container-title":"Jurnal Sumberdaya Perairan","id":"ITEM-1","issue":"2","issued":{"date-parts":[["2010"]]},"page":"1-8","title":"Karakteristik mikroskopis dan komponen bioaktif tanaman genjer (Limnocharis flava) dari Situ Gede Bogor","type":"article-journal","volume":"4"},"uris":["http://www.mendeley.com/documents/?uuid=d6947c1a-af9a-4eb6-97c9-2e6dd1736c9e"]}],"mendeley":{"formattedCitation":"(Jacoeb et al., 2010)","plainTextFormattedCitation":"(Jacoeb et al., 2010)","previouslyFormattedCitation":"(Jacoeb et al., 2010)"},"properties":{"noteIndex":0},"schema":"https://github.com/citation-style-language/schema/raw/master/csl-citation.json"}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(Jacoeb et al., 2010)</w:t>
      </w:r>
      <w:r w:rsidRPr="00B640C3">
        <w:rPr>
          <w:rFonts w:ascii="Times New Roman" w:hAnsi="Times New Roman" w:cs="Times New Roman"/>
          <w:sz w:val="24"/>
          <w:szCs w:val="24"/>
        </w:rPr>
        <w:fldChar w:fldCharType="end"/>
      </w:r>
      <w:r w:rsidRPr="00B640C3">
        <w:rPr>
          <w:rFonts w:ascii="Times New Roman" w:hAnsi="Times New Roman" w:cs="Times New Roman"/>
          <w:sz w:val="24"/>
          <w:szCs w:val="24"/>
        </w:rPr>
        <w:t xml:space="preserve"> </w:t>
      </w:r>
    </w:p>
    <w:p w:rsidR="00B640C3" w:rsidRPr="00B640C3" w:rsidRDefault="00B640C3" w:rsidP="00B640C3">
      <w:pPr>
        <w:spacing w:after="0" w:line="480" w:lineRule="auto"/>
        <w:ind w:firstLine="720"/>
        <w:jc w:val="both"/>
        <w:rPr>
          <w:rFonts w:ascii="Times New Roman" w:hAnsi="Times New Roman" w:cs="Times New Roman"/>
          <w:sz w:val="24"/>
          <w:szCs w:val="24"/>
        </w:rPr>
      </w:pPr>
      <w:r w:rsidRPr="00B640C3">
        <w:rPr>
          <w:rFonts w:ascii="Times New Roman" w:hAnsi="Times New Roman" w:cs="Times New Roman"/>
          <w:sz w:val="24"/>
          <w:szCs w:val="24"/>
        </w:rPr>
        <w:t>Genjer (</w:t>
      </w:r>
      <w:r w:rsidRPr="00B640C3">
        <w:rPr>
          <w:rFonts w:ascii="Times New Roman" w:hAnsi="Times New Roman" w:cs="Times New Roman"/>
          <w:i/>
          <w:sz w:val="24"/>
          <w:szCs w:val="24"/>
        </w:rPr>
        <w:t>Limnocharis flava)</w:t>
      </w:r>
      <w:r w:rsidRPr="00B640C3">
        <w:rPr>
          <w:rFonts w:ascii="Times New Roman" w:hAnsi="Times New Roman" w:cs="Times New Roman"/>
          <w:sz w:val="24"/>
          <w:szCs w:val="24"/>
        </w:rPr>
        <w:t xml:space="preserve"> juga merupakan makanan atau sayur yang sering di konsumsi oleh masyarakat di Banjarmasin sebagai alternative pilihan untuk pemenuhan serat di tempat ini. Sehingga peneliti tertarik untuk meneliti sebenarnya bagaimana mengolah genjer ini menjadi suatu ekstra yang dimana digunakan sebagai alternative untuk mencegah konstipasi pada masa kehamilan. </w:t>
      </w:r>
      <w:r w:rsidRPr="00B640C3">
        <w:rPr>
          <w:rFonts w:ascii="Times New Roman" w:hAnsi="Times New Roman" w:cs="Times New Roman"/>
          <w:sz w:val="24"/>
          <w:szCs w:val="24"/>
        </w:rPr>
        <w:t>Mengingat bahwa ibu hamil harus tetap mengonsumsi tablet Fe dan juga dampak dari Fe itu adalah konstipasi sehingga untuk mengurangi kegagalan dari Fe maka konstipasi harus teratasi dengan baik.</w:t>
      </w:r>
    </w:p>
    <w:p w:rsidR="00B640C3" w:rsidRPr="00B640C3" w:rsidRDefault="00B640C3" w:rsidP="00B640C3">
      <w:pPr>
        <w:spacing w:after="0" w:line="480" w:lineRule="auto"/>
        <w:ind w:firstLine="720"/>
        <w:jc w:val="both"/>
        <w:rPr>
          <w:rFonts w:ascii="Times New Roman" w:hAnsi="Times New Roman" w:cs="Times New Roman"/>
          <w:sz w:val="24"/>
          <w:szCs w:val="24"/>
        </w:rPr>
      </w:pPr>
      <w:r w:rsidRPr="00B640C3">
        <w:rPr>
          <w:rFonts w:ascii="Times New Roman" w:hAnsi="Times New Roman" w:cs="Times New Roman"/>
          <w:sz w:val="24"/>
          <w:szCs w:val="24"/>
        </w:rPr>
        <w:t xml:space="preserve">Berdasarkan latar belakang tersebut dapat dirumuskan permasalahan sebagai berikut apakah ekstra genjer </w:t>
      </w:r>
      <w:r w:rsidRPr="00B640C3">
        <w:rPr>
          <w:rFonts w:ascii="Times New Roman" w:hAnsi="Times New Roman" w:cs="Times New Roman"/>
          <w:i/>
          <w:sz w:val="24"/>
          <w:szCs w:val="24"/>
        </w:rPr>
        <w:t>(limnocharis flava)</w:t>
      </w:r>
      <w:r w:rsidRPr="00B640C3">
        <w:rPr>
          <w:rFonts w:ascii="Times New Roman" w:hAnsi="Times New Roman" w:cs="Times New Roman"/>
          <w:sz w:val="24"/>
          <w:szCs w:val="24"/>
        </w:rPr>
        <w:t xml:space="preserve"> dapat digunakan sebagai alternatif mikronutrien penghasil serat pencegah konstipasi pada masa kehamilan.</w:t>
      </w:r>
    </w:p>
    <w:p w:rsidR="00B640C3" w:rsidRPr="00B640C3" w:rsidRDefault="00B640C3" w:rsidP="00B640C3">
      <w:pPr>
        <w:spacing w:after="0" w:line="480" w:lineRule="auto"/>
        <w:ind w:firstLine="720"/>
        <w:jc w:val="both"/>
        <w:rPr>
          <w:rFonts w:ascii="Times New Roman" w:hAnsi="Times New Roman" w:cs="Times New Roman"/>
          <w:sz w:val="24"/>
          <w:szCs w:val="24"/>
        </w:rPr>
      </w:pPr>
      <w:r w:rsidRPr="00B640C3">
        <w:rPr>
          <w:rFonts w:ascii="Times New Roman" w:hAnsi="Times New Roman" w:cs="Times New Roman"/>
          <w:sz w:val="24"/>
          <w:szCs w:val="24"/>
        </w:rPr>
        <w:t xml:space="preserve">Penelitian ini dilakukan dengan bertujuan untuk mengetahui tanaman genjer </w:t>
      </w:r>
      <w:r w:rsidRPr="00B640C3">
        <w:rPr>
          <w:rFonts w:ascii="Times New Roman" w:hAnsi="Times New Roman" w:cs="Times New Roman"/>
          <w:i/>
          <w:sz w:val="24"/>
          <w:szCs w:val="24"/>
        </w:rPr>
        <w:t>(Limnocharis flava)</w:t>
      </w:r>
      <w:r w:rsidRPr="00B640C3">
        <w:rPr>
          <w:rFonts w:ascii="Times New Roman" w:hAnsi="Times New Roman" w:cs="Times New Roman"/>
          <w:sz w:val="24"/>
          <w:szCs w:val="24"/>
        </w:rPr>
        <w:t xml:space="preserve"> sebagai alternative mikronutrien anti konstipasi dengan metode </w:t>
      </w:r>
      <w:r w:rsidRPr="00B640C3">
        <w:rPr>
          <w:rFonts w:ascii="Times New Roman" w:hAnsi="Times New Roman" w:cs="Times New Roman"/>
          <w:i/>
          <w:sz w:val="24"/>
          <w:szCs w:val="24"/>
        </w:rPr>
        <w:t>narrative review</w:t>
      </w:r>
      <w:r w:rsidRPr="00B640C3">
        <w:rPr>
          <w:rFonts w:ascii="Times New Roman" w:hAnsi="Times New Roman" w:cs="Times New Roman"/>
          <w:sz w:val="24"/>
          <w:szCs w:val="24"/>
        </w:rPr>
        <w:t>.</w:t>
      </w:r>
    </w:p>
    <w:p w:rsidR="00B640C3" w:rsidRPr="00B640C3" w:rsidRDefault="00B640C3" w:rsidP="00B640C3">
      <w:pPr>
        <w:spacing w:after="0" w:line="480" w:lineRule="auto"/>
        <w:ind w:firstLine="720"/>
        <w:jc w:val="both"/>
        <w:rPr>
          <w:rFonts w:ascii="Times New Roman" w:hAnsi="Times New Roman" w:cs="Times New Roman"/>
          <w:sz w:val="24"/>
          <w:szCs w:val="24"/>
        </w:rPr>
      </w:pPr>
      <w:r w:rsidRPr="00B640C3">
        <w:rPr>
          <w:rFonts w:ascii="Times New Roman" w:hAnsi="Times New Roman" w:cs="Times New Roman"/>
          <w:sz w:val="24"/>
          <w:szCs w:val="24"/>
        </w:rPr>
        <w:t xml:space="preserve">Manfaat dari penelitian yang menggunakan yaitu bagi mahasiswa dapat mengetahui tentang khasiat tanaman genjer </w:t>
      </w:r>
      <w:r w:rsidRPr="00B640C3">
        <w:rPr>
          <w:rFonts w:ascii="Times New Roman" w:hAnsi="Times New Roman" w:cs="Times New Roman"/>
          <w:i/>
          <w:sz w:val="24"/>
          <w:szCs w:val="24"/>
        </w:rPr>
        <w:t>(Limnocharis flava)</w:t>
      </w:r>
      <w:r w:rsidRPr="00B640C3">
        <w:rPr>
          <w:rFonts w:ascii="Times New Roman" w:hAnsi="Times New Roman" w:cs="Times New Roman"/>
          <w:sz w:val="24"/>
          <w:szCs w:val="24"/>
        </w:rPr>
        <w:t xml:space="preserve"> yang dapat menjadi salah satu alternative pencegahan konstipasi pada ibu hamil dan bagi ibu hamil dapat mengetahui bahwa tanaman genjer </w:t>
      </w:r>
      <w:r w:rsidRPr="00B640C3">
        <w:rPr>
          <w:rFonts w:ascii="Times New Roman" w:hAnsi="Times New Roman" w:cs="Times New Roman"/>
          <w:i/>
          <w:sz w:val="24"/>
          <w:szCs w:val="24"/>
        </w:rPr>
        <w:t>(Limnocharis flava)</w:t>
      </w:r>
      <w:r w:rsidRPr="00B640C3">
        <w:rPr>
          <w:rFonts w:ascii="Times New Roman" w:hAnsi="Times New Roman" w:cs="Times New Roman"/>
          <w:sz w:val="24"/>
          <w:szCs w:val="24"/>
        </w:rPr>
        <w:t xml:space="preserve"> sebagai alternative mikronutrien anti konstipasi.</w:t>
      </w:r>
    </w:p>
    <w:p w:rsidR="00B640C3" w:rsidRPr="00B640C3" w:rsidRDefault="00B640C3" w:rsidP="00B640C3">
      <w:pPr>
        <w:pStyle w:val="ListParagraph"/>
        <w:autoSpaceDE w:val="0"/>
        <w:autoSpaceDN w:val="0"/>
        <w:adjustRightInd w:val="0"/>
        <w:spacing w:after="0" w:line="480" w:lineRule="auto"/>
        <w:ind w:left="709"/>
        <w:jc w:val="both"/>
        <w:rPr>
          <w:rFonts w:ascii="Times New Roman" w:hAnsi="Times New Roman" w:cs="Times New Roman"/>
          <w:sz w:val="24"/>
          <w:szCs w:val="24"/>
        </w:rPr>
      </w:pPr>
    </w:p>
    <w:p w:rsidR="00B640C3" w:rsidRPr="00B640C3" w:rsidRDefault="00B640C3" w:rsidP="00B640C3">
      <w:pPr>
        <w:spacing w:after="0" w:line="480" w:lineRule="auto"/>
        <w:rPr>
          <w:rFonts w:ascii="Times New Roman" w:hAnsi="Times New Roman" w:cs="Times New Roman"/>
          <w:b/>
          <w:sz w:val="24"/>
          <w:szCs w:val="24"/>
        </w:rPr>
      </w:pPr>
      <w:r w:rsidRPr="00B640C3">
        <w:rPr>
          <w:rFonts w:ascii="Times New Roman" w:hAnsi="Times New Roman" w:cs="Times New Roman"/>
          <w:b/>
          <w:sz w:val="24"/>
          <w:szCs w:val="24"/>
        </w:rPr>
        <w:t>Metode</w:t>
      </w:r>
    </w:p>
    <w:p w:rsidR="00B640C3" w:rsidRPr="00B640C3" w:rsidRDefault="00B640C3" w:rsidP="00B640C3">
      <w:pPr>
        <w:autoSpaceDE w:val="0"/>
        <w:autoSpaceDN w:val="0"/>
        <w:adjustRightInd w:val="0"/>
        <w:spacing w:after="0" w:line="480" w:lineRule="auto"/>
        <w:jc w:val="both"/>
        <w:rPr>
          <w:rFonts w:ascii="Times New Roman" w:hAnsi="Times New Roman" w:cs="Times New Roman"/>
          <w:color w:val="000000"/>
          <w:sz w:val="24"/>
          <w:szCs w:val="24"/>
        </w:rPr>
      </w:pPr>
      <w:r w:rsidRPr="00B640C3">
        <w:rPr>
          <w:rFonts w:ascii="Times New Roman" w:hAnsi="Times New Roman" w:cs="Times New Roman"/>
          <w:color w:val="000000"/>
          <w:sz w:val="24"/>
          <w:szCs w:val="24"/>
        </w:rPr>
        <w:t xml:space="preserve">Peneliti mencari istilah anemia, tablet Fe, konstipasi, serat, dan suplemen genjer dalam semua database seperti Google Cendekia, Pub Med, dan Scopus. </w:t>
      </w:r>
      <w:r w:rsidRPr="00B640C3">
        <w:rPr>
          <w:rFonts w:ascii="Times New Roman" w:hAnsi="Times New Roman" w:cs="Times New Roman"/>
          <w:i/>
          <w:color w:val="000000"/>
          <w:sz w:val="24"/>
          <w:szCs w:val="24"/>
        </w:rPr>
        <w:t>Narrative review</w:t>
      </w:r>
      <w:r w:rsidRPr="00B640C3">
        <w:rPr>
          <w:rFonts w:ascii="Times New Roman" w:hAnsi="Times New Roman" w:cs="Times New Roman"/>
          <w:color w:val="000000"/>
          <w:sz w:val="24"/>
          <w:szCs w:val="24"/>
        </w:rPr>
        <w:t xml:space="preserve"> ini mencakup artikel yang relevan diterbitkan antara 2009 dan 2020.</w:t>
      </w:r>
    </w:p>
    <w:p w:rsidR="00B640C3" w:rsidRPr="00B640C3" w:rsidRDefault="00B640C3" w:rsidP="00B640C3">
      <w:pPr>
        <w:autoSpaceDE w:val="0"/>
        <w:autoSpaceDN w:val="0"/>
        <w:adjustRightInd w:val="0"/>
        <w:spacing w:after="0" w:line="480" w:lineRule="auto"/>
        <w:rPr>
          <w:rFonts w:ascii="Times New Roman" w:hAnsi="Times New Roman" w:cs="Times New Roman"/>
          <w:color w:val="000000"/>
          <w:sz w:val="24"/>
          <w:szCs w:val="24"/>
        </w:rPr>
      </w:pPr>
    </w:p>
    <w:p w:rsidR="00B640C3" w:rsidRPr="00B640C3" w:rsidRDefault="00B640C3" w:rsidP="00B640C3">
      <w:pPr>
        <w:autoSpaceDE w:val="0"/>
        <w:autoSpaceDN w:val="0"/>
        <w:adjustRightInd w:val="0"/>
        <w:spacing w:after="0" w:line="480" w:lineRule="auto"/>
        <w:jc w:val="both"/>
        <w:rPr>
          <w:rFonts w:ascii="Times New Roman" w:hAnsi="Times New Roman" w:cs="Times New Roman"/>
          <w:sz w:val="24"/>
          <w:szCs w:val="24"/>
        </w:rPr>
      </w:pPr>
      <w:r w:rsidRPr="00B640C3">
        <w:rPr>
          <w:rFonts w:ascii="Times New Roman" w:hAnsi="Times New Roman" w:cs="Times New Roman"/>
          <w:i/>
          <w:iCs/>
          <w:sz w:val="24"/>
          <w:szCs w:val="24"/>
        </w:rPr>
        <w:t>Jenis dan Sumber Data</w:t>
      </w:r>
      <w:r w:rsidRPr="00B640C3">
        <w:rPr>
          <w:rFonts w:ascii="Times New Roman" w:hAnsi="Times New Roman" w:cs="Times New Roman"/>
          <w:sz w:val="24"/>
          <w:szCs w:val="24"/>
        </w:rPr>
        <w:t xml:space="preserve"> </w:t>
      </w:r>
    </w:p>
    <w:p w:rsidR="00B640C3" w:rsidRPr="00B640C3" w:rsidRDefault="00B640C3" w:rsidP="00B640C3">
      <w:pPr>
        <w:autoSpaceDE w:val="0"/>
        <w:autoSpaceDN w:val="0"/>
        <w:adjustRightInd w:val="0"/>
        <w:spacing w:after="0" w:line="480" w:lineRule="auto"/>
        <w:ind w:firstLine="720"/>
        <w:jc w:val="both"/>
        <w:rPr>
          <w:rFonts w:ascii="Times New Roman" w:hAnsi="Times New Roman" w:cs="Times New Roman"/>
          <w:sz w:val="24"/>
          <w:szCs w:val="24"/>
        </w:rPr>
      </w:pPr>
      <w:r w:rsidRPr="00B640C3">
        <w:rPr>
          <w:rFonts w:ascii="Times New Roman" w:hAnsi="Times New Roman" w:cs="Times New Roman"/>
          <w:sz w:val="24"/>
          <w:szCs w:val="24"/>
        </w:rPr>
        <w:t>Jenis data yang digunakan dalam penulisan artikel ilmiah ini adalah data sekunder yang berasal dari literatur – literatur yang ada seperti buku dan artikel yang terkait dengan pembahasan. Penulis menggunakan data sekunder karena penulis tidak melakukan penelitian secara kuantitatif mengenai kandungan apa saja yang terdapat di dalam genjer, sedangkan sudah ada penelitian terlebih dahulu oleh peneliti lain mengenai data yang dibutuhkan dalam penyelesaian artikel ilmiah ini.</w:t>
      </w:r>
    </w:p>
    <w:p w:rsidR="00B640C3" w:rsidRPr="00B640C3" w:rsidRDefault="00B640C3" w:rsidP="00B640C3">
      <w:pPr>
        <w:autoSpaceDE w:val="0"/>
        <w:autoSpaceDN w:val="0"/>
        <w:adjustRightInd w:val="0"/>
        <w:spacing w:after="0" w:line="480" w:lineRule="auto"/>
        <w:jc w:val="both"/>
        <w:rPr>
          <w:rFonts w:ascii="Times New Roman" w:hAnsi="Times New Roman" w:cs="Times New Roman"/>
          <w:sz w:val="24"/>
          <w:szCs w:val="24"/>
        </w:rPr>
      </w:pPr>
      <w:r w:rsidRPr="00B640C3">
        <w:rPr>
          <w:rFonts w:ascii="Times New Roman" w:hAnsi="Times New Roman" w:cs="Times New Roman"/>
          <w:i/>
          <w:iCs/>
          <w:sz w:val="24"/>
          <w:szCs w:val="24"/>
        </w:rPr>
        <w:t>Metode Pengolahan Data</w:t>
      </w:r>
      <w:r w:rsidRPr="00B640C3">
        <w:rPr>
          <w:rFonts w:ascii="Times New Roman" w:hAnsi="Times New Roman" w:cs="Times New Roman"/>
          <w:sz w:val="24"/>
          <w:szCs w:val="24"/>
        </w:rPr>
        <w:t xml:space="preserve"> </w:t>
      </w:r>
    </w:p>
    <w:p w:rsidR="00B640C3" w:rsidRPr="00B640C3" w:rsidRDefault="00B640C3" w:rsidP="00B640C3">
      <w:pPr>
        <w:pStyle w:val="NormalWeb"/>
        <w:shd w:val="clear" w:color="auto" w:fill="FFFFFF"/>
        <w:spacing w:before="0" w:beforeAutospacing="0" w:after="0" w:afterAutospacing="0" w:line="480" w:lineRule="auto"/>
        <w:ind w:firstLine="709"/>
        <w:jc w:val="both"/>
        <w:rPr>
          <w:lang w:val="id-ID"/>
        </w:rPr>
      </w:pPr>
      <w:proofErr w:type="spellStart"/>
      <w:r w:rsidRPr="00B640C3">
        <w:t>Pengolahan</w:t>
      </w:r>
      <w:proofErr w:type="spellEnd"/>
      <w:r w:rsidRPr="00B640C3">
        <w:t xml:space="preserve"> data </w:t>
      </w:r>
      <w:proofErr w:type="spellStart"/>
      <w:r w:rsidRPr="00B640C3">
        <w:t>dan</w:t>
      </w:r>
      <w:proofErr w:type="spellEnd"/>
      <w:r w:rsidRPr="00B640C3">
        <w:t xml:space="preserve"> </w:t>
      </w:r>
      <w:proofErr w:type="spellStart"/>
      <w:r w:rsidRPr="00B640C3">
        <w:t>informasi</w:t>
      </w:r>
      <w:proofErr w:type="spellEnd"/>
      <w:r w:rsidRPr="00B640C3">
        <w:t xml:space="preserve"> </w:t>
      </w:r>
      <w:proofErr w:type="spellStart"/>
      <w:r w:rsidRPr="00B640C3">
        <w:t>dilakukan</w:t>
      </w:r>
      <w:proofErr w:type="spellEnd"/>
      <w:r w:rsidRPr="00B640C3">
        <w:t xml:space="preserve"> </w:t>
      </w:r>
      <w:proofErr w:type="spellStart"/>
      <w:r w:rsidRPr="00B640C3">
        <w:t>dengan</w:t>
      </w:r>
      <w:proofErr w:type="spellEnd"/>
      <w:r w:rsidRPr="00B640C3">
        <w:t xml:space="preserve"> </w:t>
      </w:r>
      <w:proofErr w:type="spellStart"/>
      <w:r w:rsidRPr="00B640C3">
        <w:t>pendekatan</w:t>
      </w:r>
      <w:proofErr w:type="spellEnd"/>
      <w:r w:rsidRPr="00B640C3">
        <w:t xml:space="preserve"> </w:t>
      </w:r>
      <w:proofErr w:type="spellStart"/>
      <w:r w:rsidRPr="00B640C3">
        <w:t>kualitatif</w:t>
      </w:r>
      <w:proofErr w:type="spellEnd"/>
      <w:r w:rsidRPr="00B640C3">
        <w:t xml:space="preserve"> </w:t>
      </w:r>
      <w:proofErr w:type="spellStart"/>
      <w:r w:rsidRPr="00B640C3">
        <w:t>deskriptif</w:t>
      </w:r>
      <w:proofErr w:type="spellEnd"/>
      <w:r w:rsidRPr="00B640C3">
        <w:t xml:space="preserve">. Proses </w:t>
      </w:r>
      <w:proofErr w:type="spellStart"/>
      <w:r w:rsidRPr="00B640C3">
        <w:t>penyelesaian</w:t>
      </w:r>
      <w:proofErr w:type="spellEnd"/>
      <w:r w:rsidRPr="00B640C3">
        <w:t xml:space="preserve"> </w:t>
      </w:r>
      <w:proofErr w:type="spellStart"/>
      <w:r w:rsidRPr="00B640C3">
        <w:t>masalah</w:t>
      </w:r>
      <w:proofErr w:type="spellEnd"/>
      <w:r w:rsidRPr="00B640C3">
        <w:t xml:space="preserve"> </w:t>
      </w:r>
      <w:proofErr w:type="spellStart"/>
      <w:r w:rsidRPr="00B640C3">
        <w:t>dilakukan</w:t>
      </w:r>
      <w:proofErr w:type="spellEnd"/>
      <w:r w:rsidRPr="00B640C3">
        <w:t xml:space="preserve"> </w:t>
      </w:r>
      <w:proofErr w:type="spellStart"/>
      <w:r w:rsidRPr="00B640C3">
        <w:t>dengan</w:t>
      </w:r>
      <w:proofErr w:type="spellEnd"/>
      <w:r w:rsidRPr="00B640C3">
        <w:t xml:space="preserve"> </w:t>
      </w:r>
      <w:proofErr w:type="spellStart"/>
      <w:proofErr w:type="gramStart"/>
      <w:r w:rsidRPr="00B640C3">
        <w:t>cara</w:t>
      </w:r>
      <w:proofErr w:type="spellEnd"/>
      <w:proofErr w:type="gramEnd"/>
      <w:r w:rsidRPr="00B640C3">
        <w:t xml:space="preserve"> </w:t>
      </w:r>
      <w:proofErr w:type="spellStart"/>
      <w:r w:rsidRPr="00B640C3">
        <w:t>mengidentifikasi</w:t>
      </w:r>
      <w:proofErr w:type="spellEnd"/>
      <w:r w:rsidRPr="00B640C3">
        <w:t xml:space="preserve"> </w:t>
      </w:r>
      <w:proofErr w:type="spellStart"/>
      <w:r w:rsidRPr="00B640C3">
        <w:t>masalah</w:t>
      </w:r>
      <w:proofErr w:type="spellEnd"/>
      <w:r w:rsidRPr="00B640C3">
        <w:t xml:space="preserve"> </w:t>
      </w:r>
      <w:proofErr w:type="spellStart"/>
      <w:r w:rsidRPr="00B640C3">
        <w:t>dan</w:t>
      </w:r>
      <w:proofErr w:type="spellEnd"/>
      <w:r w:rsidRPr="00B640C3">
        <w:t xml:space="preserve"> </w:t>
      </w:r>
      <w:proofErr w:type="spellStart"/>
      <w:r w:rsidRPr="00B640C3">
        <w:t>mencari</w:t>
      </w:r>
      <w:proofErr w:type="spellEnd"/>
      <w:r w:rsidRPr="00B640C3">
        <w:t xml:space="preserve"> </w:t>
      </w:r>
      <w:proofErr w:type="spellStart"/>
      <w:r w:rsidRPr="00B640C3">
        <w:t>bahan</w:t>
      </w:r>
      <w:proofErr w:type="spellEnd"/>
      <w:r w:rsidRPr="00B640C3">
        <w:rPr>
          <w:lang w:val="id-ID"/>
        </w:rPr>
        <w:t xml:space="preserve"> dan </w:t>
      </w:r>
      <w:proofErr w:type="spellStart"/>
      <w:r w:rsidRPr="00B640C3">
        <w:t>referensi</w:t>
      </w:r>
      <w:proofErr w:type="spellEnd"/>
      <w:r w:rsidRPr="00B640C3">
        <w:t xml:space="preserve"> </w:t>
      </w:r>
      <w:proofErr w:type="spellStart"/>
      <w:r w:rsidRPr="00B640C3">
        <w:t>untuk</w:t>
      </w:r>
      <w:proofErr w:type="spellEnd"/>
      <w:r w:rsidRPr="00B640C3">
        <w:t xml:space="preserve"> </w:t>
      </w:r>
      <w:proofErr w:type="spellStart"/>
      <w:r w:rsidRPr="00B640C3">
        <w:t>menyelesaikan</w:t>
      </w:r>
      <w:proofErr w:type="spellEnd"/>
      <w:r w:rsidRPr="00B640C3">
        <w:t xml:space="preserve"> </w:t>
      </w:r>
      <w:proofErr w:type="spellStart"/>
      <w:r w:rsidRPr="00B640C3">
        <w:t>masalah</w:t>
      </w:r>
      <w:proofErr w:type="spellEnd"/>
      <w:r w:rsidRPr="00B640C3">
        <w:t xml:space="preserve">, </w:t>
      </w:r>
      <w:proofErr w:type="spellStart"/>
      <w:r w:rsidRPr="00B640C3">
        <w:t>mengidentifikasi</w:t>
      </w:r>
      <w:proofErr w:type="spellEnd"/>
      <w:r w:rsidRPr="00B640C3">
        <w:t xml:space="preserve"> </w:t>
      </w:r>
      <w:proofErr w:type="spellStart"/>
      <w:r w:rsidRPr="00B640C3">
        <w:t>masalah</w:t>
      </w:r>
      <w:proofErr w:type="spellEnd"/>
      <w:r w:rsidRPr="00B640C3">
        <w:t xml:space="preserve">, </w:t>
      </w:r>
      <w:proofErr w:type="spellStart"/>
      <w:r w:rsidRPr="00B640C3">
        <w:t>menentukan</w:t>
      </w:r>
      <w:proofErr w:type="spellEnd"/>
      <w:r w:rsidRPr="00B640C3">
        <w:t xml:space="preserve"> </w:t>
      </w:r>
      <w:proofErr w:type="spellStart"/>
      <w:r w:rsidRPr="00B640C3">
        <w:t>solusi</w:t>
      </w:r>
      <w:proofErr w:type="spellEnd"/>
      <w:r w:rsidRPr="00B640C3">
        <w:t xml:space="preserve"> </w:t>
      </w:r>
      <w:proofErr w:type="spellStart"/>
      <w:r w:rsidRPr="00B640C3">
        <w:t>pemecahan</w:t>
      </w:r>
      <w:proofErr w:type="spellEnd"/>
      <w:r w:rsidRPr="00B640C3">
        <w:t xml:space="preserve"> </w:t>
      </w:r>
      <w:proofErr w:type="spellStart"/>
      <w:r w:rsidRPr="00B640C3">
        <w:t>masalah</w:t>
      </w:r>
      <w:proofErr w:type="spellEnd"/>
      <w:r w:rsidRPr="00B640C3">
        <w:t xml:space="preserve"> </w:t>
      </w:r>
      <w:proofErr w:type="spellStart"/>
      <w:r w:rsidRPr="00B640C3">
        <w:t>dengan</w:t>
      </w:r>
      <w:proofErr w:type="spellEnd"/>
      <w:r w:rsidRPr="00B640C3">
        <w:t xml:space="preserve"> </w:t>
      </w:r>
      <w:proofErr w:type="spellStart"/>
      <w:r w:rsidRPr="00B640C3">
        <w:t>studi</w:t>
      </w:r>
      <w:proofErr w:type="spellEnd"/>
      <w:r w:rsidRPr="00B640C3">
        <w:t xml:space="preserve"> </w:t>
      </w:r>
      <w:proofErr w:type="spellStart"/>
      <w:r w:rsidRPr="00B640C3">
        <w:t>komparatif</w:t>
      </w:r>
      <w:proofErr w:type="spellEnd"/>
      <w:r w:rsidRPr="00B640C3">
        <w:t xml:space="preserve"> </w:t>
      </w:r>
      <w:proofErr w:type="spellStart"/>
      <w:r w:rsidRPr="00B640C3">
        <w:t>terhadap</w:t>
      </w:r>
      <w:proofErr w:type="spellEnd"/>
      <w:r w:rsidRPr="00B640C3">
        <w:t xml:space="preserve"> data yang </w:t>
      </w:r>
      <w:proofErr w:type="spellStart"/>
      <w:r w:rsidRPr="00B640C3">
        <w:t>digunakan</w:t>
      </w:r>
      <w:proofErr w:type="spellEnd"/>
      <w:r w:rsidRPr="00B640C3">
        <w:t xml:space="preserve"> </w:t>
      </w:r>
      <w:proofErr w:type="spellStart"/>
      <w:r w:rsidRPr="00B640C3">
        <w:t>serta</w:t>
      </w:r>
      <w:proofErr w:type="spellEnd"/>
      <w:r w:rsidRPr="00B640C3">
        <w:t xml:space="preserve"> </w:t>
      </w:r>
      <w:proofErr w:type="spellStart"/>
      <w:r w:rsidRPr="00B640C3">
        <w:t>pengalaman</w:t>
      </w:r>
      <w:proofErr w:type="spellEnd"/>
      <w:r w:rsidRPr="00B640C3">
        <w:t xml:space="preserve"> </w:t>
      </w:r>
      <w:proofErr w:type="spellStart"/>
      <w:r w:rsidRPr="00B640C3">
        <w:t>lapangan</w:t>
      </w:r>
      <w:proofErr w:type="spellEnd"/>
      <w:r w:rsidRPr="00B640C3">
        <w:t xml:space="preserve"> yang </w:t>
      </w:r>
      <w:proofErr w:type="spellStart"/>
      <w:r w:rsidRPr="00B640C3">
        <w:t>dimiliki</w:t>
      </w:r>
      <w:proofErr w:type="spellEnd"/>
      <w:r w:rsidRPr="00B640C3">
        <w:t xml:space="preserve"> </w:t>
      </w:r>
      <w:proofErr w:type="spellStart"/>
      <w:r w:rsidRPr="00B640C3">
        <w:t>tim</w:t>
      </w:r>
      <w:proofErr w:type="spellEnd"/>
      <w:r w:rsidRPr="00B640C3">
        <w:t xml:space="preserve"> </w:t>
      </w:r>
      <w:proofErr w:type="spellStart"/>
      <w:r w:rsidRPr="00B640C3">
        <w:t>penulis</w:t>
      </w:r>
      <w:proofErr w:type="spellEnd"/>
      <w:r w:rsidRPr="00B640C3">
        <w:t>.</w:t>
      </w:r>
    </w:p>
    <w:p w:rsidR="00B640C3" w:rsidRPr="00B640C3" w:rsidRDefault="00B640C3" w:rsidP="00B640C3">
      <w:pPr>
        <w:pStyle w:val="NormalWeb"/>
        <w:shd w:val="clear" w:color="auto" w:fill="FFFFFF"/>
        <w:spacing w:before="0" w:beforeAutospacing="0" w:after="0" w:afterAutospacing="0" w:line="480" w:lineRule="auto"/>
        <w:ind w:left="720"/>
        <w:jc w:val="both"/>
        <w:rPr>
          <w:lang w:val="id-ID"/>
        </w:rPr>
      </w:pPr>
    </w:p>
    <w:p w:rsidR="00B640C3" w:rsidRPr="00B640C3" w:rsidRDefault="00B640C3" w:rsidP="00B640C3">
      <w:pPr>
        <w:autoSpaceDE w:val="0"/>
        <w:autoSpaceDN w:val="0"/>
        <w:adjustRightInd w:val="0"/>
        <w:spacing w:after="0" w:line="480" w:lineRule="auto"/>
        <w:rPr>
          <w:rFonts w:ascii="Times New Roman" w:hAnsi="Times New Roman" w:cs="Times New Roman"/>
          <w:b/>
          <w:color w:val="000000"/>
          <w:sz w:val="24"/>
          <w:szCs w:val="24"/>
        </w:rPr>
      </w:pPr>
      <w:r w:rsidRPr="00B640C3">
        <w:rPr>
          <w:rFonts w:ascii="Times New Roman" w:hAnsi="Times New Roman" w:cs="Times New Roman"/>
          <w:b/>
          <w:color w:val="000000"/>
          <w:sz w:val="24"/>
          <w:szCs w:val="24"/>
        </w:rPr>
        <w:t>Hasil dan Pembahasan</w:t>
      </w:r>
    </w:p>
    <w:p w:rsidR="00B640C3" w:rsidRPr="00B640C3" w:rsidRDefault="00B640C3" w:rsidP="00B640C3">
      <w:pPr>
        <w:autoSpaceDE w:val="0"/>
        <w:autoSpaceDN w:val="0"/>
        <w:adjustRightInd w:val="0"/>
        <w:spacing w:after="0" w:line="480" w:lineRule="auto"/>
        <w:rPr>
          <w:rFonts w:ascii="Times New Roman" w:hAnsi="Times New Roman" w:cs="Times New Roman"/>
          <w:b/>
          <w:color w:val="000000"/>
          <w:sz w:val="24"/>
          <w:szCs w:val="24"/>
        </w:rPr>
      </w:pPr>
      <w:r w:rsidRPr="00B640C3">
        <w:rPr>
          <w:rFonts w:ascii="Times New Roman" w:hAnsi="Times New Roman" w:cs="Times New Roman"/>
          <w:b/>
          <w:color w:val="000000"/>
          <w:sz w:val="24"/>
          <w:szCs w:val="24"/>
        </w:rPr>
        <w:t>Tablet Fe</w:t>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 xml:space="preserve">Penelitian terdahulu oleh Catur Wulandari yang berjudul hubungan mengkonsumsi tablet Fe dengan Kejadian Konstipasi pada Ibu Hamil Di Desa Bandar Kecamatan Bandar Kabupaten Pacitan menunjukkan bahwa ahasil perhitungan uji statistik Chi Square Test menggunakan software SPSS 20.0 diperoleh hasil bahwa p=0,000 sehingga nilai p yang didapat adalah kurang dari 0,05 sehingga dinyatakan Ho ditolak yang berarti signifikan sehingga membuktikan adanya hubungan konsumsi tablet fe dengan kejadian konstipasi pada ibu </w:t>
      </w:r>
      <w:r w:rsidRPr="00B640C3">
        <w:rPr>
          <w:rFonts w:ascii="Times New Roman" w:hAnsi="Times New Roman" w:cs="Times New Roman"/>
          <w:sz w:val="24"/>
          <w:szCs w:val="24"/>
        </w:rPr>
        <w:lastRenderedPageBreak/>
        <w:t>hamil di desa bandar kecamatan bandar kabupaten pacitan. Dengan nilai Contingency Coefficient mendapatkan nominal value 0,633 sehingga interpretasi korelasi hipotesa dapat dikategorikan dengan tingkat hubungan kuat.</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{"citationItems":[{"id":"ITEM-1","itemData":{"DOI":"10.31935/delima.v5i2.57","ISSN":"2355-1399","abstract":"Consumption of iron tablet 1 tablet per day during pregnancy can cause constipation. Based on the results of preliminary study in the Bandar Village, Pacitan through interviews with 14 pregnant women there were 12 pregnant women who consumed iron tablet regularly and 8 pregnant women complain of difficulty to defecate while not experiencing constipation 4 pregnant women. From two pregnant women who did not consume fe tablets they didn’t get constipation. The purpose of this study was to determine the relationship consuming Fe tablet with constipation in pregnant women. This type of research is quantitative with cross sectional design conducted in March 2016. The population of all pregnant women in Bandar Village Bandar Subdistrict District of Pacitan as many as 33 pregnant women. The respondents ware all pregnant women in the Bandar Village Bandar district Pacitan. Using total sampling technique, the research was conducted on March 1 until March 30, 2016. The variable in this study is the fe tablet intake and incidence of constipation. The research instrument used was observation about fe tablet consumption and interviewing about incidence of constipation. The data were tabulated and analyzed using a statistical test Chi Square test determined significant with p&gt; 0.05. From the results showed that majority of 19 pregnant women (57.5%) consume iron tablet regularly, and majority of 18 pregnant women (54.5%) got constipation. There was a relationship consuming Fe tablet constipation with in pregnant women in the Bandar Village district ofPacitan. Evidenced by the significant level of 0.000&gt; 0.05 so that Ho refused. Based on the results of the study, the researcher suggested to health workers to provide counseling to pregnant women about how to consume tablets fe correetly and balanced with foods contaiming high in fiber.","author":[{"dropping-particle":"","family":"Wulan","given":"Catur","non-dropping-particle":"","parse-names":false,"suffix":""},{"dropping-particle":"","family":"Fitria","given":"Wulan Ayu","non-dropping-particle":"","parse-names":false,"suffix":""}],"container-title":"Jurnal Delima Harapan","id":"ITEM-1","issue":"2","issued":{"date-parts":[["2018"]]},"page":"46-50","title":"Hubungan mengkonsumsi Tablet Fe dengan kejadian konstipasi pada ibu hamil di Desa Bandar Kecamatan Bandar Kabupaten Paciten","type":"article-journal","volume":"5"},"uris":["http://www.mendeley.com/documents/?uuid=a96fab55-36a0-4f38-abd5-86d0c2bb25c5"]}],"mendeley":{"formattedCitation":"(Wulan &amp; Fitria, 2018)","plainTextFormattedCitation":"(Wulan &amp; Fitria, 2018)","previouslyFormattedCitation":"(Wulan &amp; Fitria, 2018)"},"properties":{"noteIndex":0},"schema":"https://github.com/citation-style-language/schema/raw/master/csl-citation.json"}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(Wulan &amp; Fitria, 2018)</w:t>
      </w:r>
      <w:r w:rsidRPr="00B640C3">
        <w:rPr>
          <w:rFonts w:ascii="Times New Roman" w:hAnsi="Times New Roman" w:cs="Times New Roman"/>
          <w:sz w:val="24"/>
          <w:szCs w:val="24"/>
        </w:rPr>
        <w:fldChar w:fldCharType="end"/>
      </w:r>
      <w:r w:rsidRPr="00B640C3">
        <w:rPr>
          <w:rFonts w:ascii="Times New Roman" w:hAnsi="Times New Roman" w:cs="Times New Roman"/>
          <w:sz w:val="24"/>
          <w:szCs w:val="24"/>
        </w:rPr>
        <w:t xml:space="preserve"> </w:t>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Penelitian yang dilakukan oleh Mu’alimah mendapatkan hasil bahwa hasil uji statistik dengan Spearman’s rho menunjukkan bahwa hasil uji statistik menunjukkan bahwa konsumsi fe dengan kejadian konstipasi dengan nilai ρ sebesar 0,000 atau ρ&lt; 0,05 sehingga terdapat hubungan antara konsumsi fe dengan kejadian konstipasi dan nilai koefisien korelasi sebesar 0,782.</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{"citationItems":[{"id":"ITEM-1","itemData":{"DOI":"10.25139/htc.v2i1.1502","ISSN":"2615-398X","abstract":"Konstipasi merupakan suatu keadaan adanya kesukaran atau tidak dapat Buang Air Besar (BAB), feses atau tinja yang keras, rasa buang air besar tidak tuntas atau jarang buang air besar. Sekitar 11% sampai 38% ibu hamil mengalami konstipasi, terutama pada awal kehamilan dan pada trimester ketiga. Penyebab terjadinya konstipasi pada ibu hamil adalah perubahan hormon, pola makan dan asupan cairan. Desain penelitian ini adalah analitik korelasional dengan pendekatan waktu cross sectional. Teknik pengambilan sampel menggunakan accidental sampling. Peneliti menggunakan sumber data primer pada ibu hamil yang periksa di Puskesmas Tanjunganom Nganjuk. Analisis data menggunakan Spearman Rho. Hasil penelitian menunjukkan ada hubungan yang signifikan antara asupan cairan dengan kejadian konstipasi (ρ=0,032), dan tidak ada hubungan yang sifnifikan antara konsumsi tablet Fe dengan kejadian konstipasi (ρ=0,000). Nilai Coeffessient Correlasi antara asupan cairan dengan kejadian konstipasi adalah 0,331 sedangkan konsumsi tablet fe dengan kejadian konstripasi adalah 0,782 yang berarti bahwa asupan cairan dengan kejadian konstipasi pada ibu hamil trimester III mempunyai kekuatan hubungan sedang dan konsumsi tablet fe dengan kejadian konstripasipada ibu hamil trimester III mempunyai hubungan sangat kuat.","author":[{"dropping-particle":"","family":"Mu'alimah","given":"Miftakhul","non-dropping-particle":"","parse-names":false,"suffix":""}],"container-title":"J-HESTECH (Journal Of Health Educational Science And Technology)","id":"ITEM-1","issue":"1","issued":{"date-parts":[["2019"]]},"page":"25-32","title":"Hubungan antara asupan cairan dan konsumsi tablet Fe dengan kejadian konstipasi pada ibu hamil Trimester III di Puskesmas Tanjunganom Kabupaten Nganjung tahun 2018","type":"article-journal","volume":"2"},"uris":["http://www.mendeley.com/documents/?uuid=f09697f9-c0eb-4c86-98af-ff04a1b59b5c"]}],"mendeley":{"formattedCitation":"(Mu’alimah, 2019)","plainTextFormattedCitation":"(Mu’alimah, 2019)","previouslyFormattedCitation":"(Mu’alimah, 2019)"},"properties":{"noteIndex":0},"schema":"https://github.com/citation-style-language/schema/raw/master/csl-citation.json"}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(Mu’alimah, 2019)</w:t>
      </w:r>
      <w:r w:rsidRPr="00B640C3">
        <w:rPr>
          <w:rFonts w:ascii="Times New Roman" w:hAnsi="Times New Roman" w:cs="Times New Roman"/>
          <w:sz w:val="24"/>
          <w:szCs w:val="24"/>
        </w:rPr>
        <w:fldChar w:fldCharType="end"/>
      </w:r>
      <w:r w:rsidRPr="00B640C3">
        <w:rPr>
          <w:rFonts w:ascii="Times New Roman" w:hAnsi="Times New Roman" w:cs="Times New Roman"/>
          <w:sz w:val="24"/>
          <w:szCs w:val="24"/>
        </w:rPr>
        <w:t xml:space="preserve"> Konsumsi tablet Fe dapat menyebabkan konstipasi pada ibu hamil, adanya relaksasi otot halus dari usus besar dikarenakan adanya peningkatan hormon progesteron, pergeseran dan penekanan terhadap perut oleh pembesaran uterus, sehingga menjadikan gerak kerja usus menurun dan menyebabkan defekasi yang jarang, jumlah feses yang kurang, konsistensinya keras dan kering.</w:t>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Kesimpulan yang dapat ditarik dari bahwa keteraturan dalam mengkonsumsi tablet Fe dan kurangnya asupan cairan sangat berhubungan dengan kejadian konstipasi pada ibu hamil. Sehingga perlu untuk melakukan aktivitas ringan namun teratur, konsumsi makanan berserat misalnya sayur-sayuran, buah-buahan dan minum air putih yang cukup sangat penting bagi ibu agar dapat mengurangi resiko terjadinya konstipasi selama  masa kehamilan. Ibu yang mengkonsumsi tablet Fe secara teratur hampir seluruhnya mengalami kejadian konstipasi dan sebagian kecil dari ibu yang tidak teratur dalam konsumsi tablet Fe tidak mengalami konstipasi pada kehamilan.</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{"citationItems":[{"id":"ITEM-1","itemData":{"DOI":"10.25139/htc.v2i1.1502","ISSN":"2615-398X","abstract":"Konstipasi merupakan suatu keadaan adanya kesukaran atau tidak dapat Buang Air Besar (BAB), feses atau tinja yang keras, rasa buang air besar tidak tuntas atau jarang buang air besar. Sekitar 11% sampai 38% ibu hamil mengalami konstipasi, terutama pada awal kehamilan dan pada trimester ketiga. Penyebab terjadinya konstipasi pada ibu hamil adalah perubahan hormon, pola makan dan asupan cairan. Desain penelitian ini adalah analitik korelasional dengan pendekatan waktu cross sectional. Teknik pengambilan sampel menggunakan accidental sampling. Peneliti menggunakan sumber data primer pada ibu hamil yang periksa di Puskesmas Tanjunganom Nganjuk. Analisis data menggunakan Spearman Rho. Hasil penelitian menunjukkan ada hubungan yang signifikan antara asupan cairan dengan kejadian konstipasi (ρ=0,032), dan tidak ada hubungan yang sifnifikan antara konsumsi tablet Fe dengan kejadian konstipasi (ρ=0,000). Nilai Coeffessient Correlasi antara asupan cairan dengan kejadian konstipasi adalah 0,331 sedangkan konsumsi tablet fe dengan kejadian konstripasi adalah 0,782 yang berarti bahwa asupan cairan dengan kejadian konstipasi pada ibu hamil trimester III mempunyai kekuatan hubungan sedang dan konsumsi tablet fe dengan kejadian konstripasipada ibu hamil trimester III mempunyai hubungan sangat kuat.","author":[{"dropping-particle":"","family":"Mu'alimah","given":"Miftakhul","non-dropping-particle":"","parse-names":false,"suffix":""}],"container-title":"J-HESTECH (Journal Of Health Educational Science And Technology)","id":"ITEM-1","issue":"1","issued":{"date-parts":[["2019"]]},"page":"25-32","title":"Hubungan antara asupan cairan dan konsumsi tablet Fe dengan kejadian konstipasi pada ibu hamil Trimester III di Puskesmas Tanjunganom Kabupaten Nganjung tahun 2018","type":"article-journal","volume":"2"},"uris":["http://www.mendeley.com/documents/?uuid=f09697f9-c0eb-4c86-98af-ff04a1b59b5c"]}],"mendeley":{"formattedCitation":"(Mu’alimah, 2019)","plainTextFormattedCitation":"(Mu’alimah, 2019)","previouslyFormattedCitation":"(Mu’alimah, 2019)"},"properties":{"noteIndex":0},"schema":"https://github.com/citation-style-language/schema/raw/master/csl-citation.json"}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(Mu’alimah, 2019)</w:t>
      </w:r>
      <w:r w:rsidRPr="00B640C3">
        <w:rPr>
          <w:rFonts w:ascii="Times New Roman" w:hAnsi="Times New Roman" w:cs="Times New Roman"/>
          <w:sz w:val="24"/>
          <w:szCs w:val="24"/>
        </w:rPr>
        <w:fldChar w:fldCharType="end"/>
      </w:r>
      <w:r w:rsidRPr="00B640C3">
        <w:rPr>
          <w:rFonts w:ascii="Times New Roman" w:hAnsi="Times New Roman" w:cs="Times New Roman"/>
          <w:sz w:val="24"/>
          <w:szCs w:val="24"/>
        </w:rPr>
        <w:t xml:space="preserve"> Hasil penelitian lain yang dilakukan oleh Mulyani menunjukan bahwa asupan serat mempunyai hubungan bermakna dengan kejadian konstipasi pada orang dewasa di Puskesmas Batoh Kota Banda Aceh.</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{"citationItems":[{"id":"ITEM-1","itemData":{"DOI":"10.32672/makma.v2i1.884","ISSN":"2654-5934","abstract":"Konstipasi adalah suatu keadaan yang ditandai oleh perubahan konsistensi feses menjadi keras, ukuran besar, penurunan frekuensi atau kesulitan defekasi. Angka menunjukkan bahwa sekitar 2,5 juta kunjungan ke dokter setiap tahun adalah untuk mengobati konstipasi dan jumlah orang yang menderita konstipasi meningkat dengan usia. Serat makanan di dalam feses dapat menyerap banyak air, sehingga membuat feses menjadi lunak atau mencegah konstipasi. Penelitian ini bersifat deskriptif analitik dengan pendekatan cross sectional studi. Sampel dalam penelitian ini sebanyak 60 orang. Data yang dikumpulkan yaitu asupan serat, asupan cairan dan aktivitas fisik yang dikumpulkan dengan cara wawancara menggunakan food recall dan kuisioner. Analisis statistik yang digunakan yaitu Uji Chi-Square. Hasil penelitian menunjukkan bahwa prevalensi kejadian konstipasi di Puskesmas Batoh sebesar 66,7%. Hasil analisis bivariat menunjukkan ada hubungan yang bermakna antara asupan serat dengan kejadian konstipasi (p value = 0,002), ada hubungan yang bermakna antara asupan cairan dengan kejadian konstipasi (p value= 0,005), dan tidak ada hubungan yang bermakna antara aktivitas fisik dengan kejadian kontipasi (p value = 0,057). Diharapkan pihak Puskesmas memberikan komunikasi informasi edukasi (KIE) agar masyarakat meningkatkan kualitas kesehatan agar mengurangi risiko yang dapat menyebabkan terjadinya konstipasi. Kata Kunci: Asupan Cairan, Aktivitas Fisik, Asupan Serat, Kejadian Konstipasi","author":[{"dropping-particle":"","family":"Mulyani","given":"Nunung Sri","non-dropping-particle":"","parse-names":false,"suffix":""}],"container-title":"Majalah Kesehatan Masyarakat Aceh (MaKMA)","id":"ITEM-1","issue":"1","issued":{"date-parts":[["2019"]]},"page":"75-82","title":"Asupan serat dan air sebagai faktor resiko konstipasi di Kota Banda Aceh","type":"article-journal","volume":"2"},"uris":["http://www.mendeley.com/documents/?uuid=0c5c69df-721d-450a-b347-1ae092beedd6"]}],"mendeley":{"formattedCitation":"(Mulyani, 2019)","plainTextFormattedCitation":"(Mulyani, 2019)","previouslyFormattedCitation":"(Mulyani, 2019)"},"properties":{"noteIndex":0},"schema":"https://github.com/citation-style-language/schema/raw/master/csl-citation.json"}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(Mulyani, 2019)</w:t>
      </w:r>
      <w:r w:rsidRPr="00B640C3">
        <w:rPr>
          <w:rFonts w:ascii="Times New Roman" w:hAnsi="Times New Roman" w:cs="Times New Roman"/>
          <w:sz w:val="24"/>
          <w:szCs w:val="24"/>
        </w:rPr>
        <w:fldChar w:fldCharType="end"/>
      </w:r>
    </w:p>
    <w:p w:rsidR="00B640C3" w:rsidRPr="00B640C3" w:rsidRDefault="00B640C3" w:rsidP="00B640C3">
      <w:pPr>
        <w:autoSpaceDE w:val="0"/>
        <w:autoSpaceDN w:val="0"/>
        <w:adjustRightInd w:val="0"/>
        <w:spacing w:after="0" w:line="480" w:lineRule="auto"/>
        <w:jc w:val="both"/>
        <w:rPr>
          <w:rFonts w:ascii="Times New Roman" w:hAnsi="Times New Roman" w:cs="Times New Roman"/>
          <w:sz w:val="24"/>
          <w:szCs w:val="24"/>
        </w:rPr>
      </w:pPr>
    </w:p>
    <w:p w:rsidR="00B640C3" w:rsidRPr="00B640C3" w:rsidRDefault="00B640C3" w:rsidP="00B640C3">
      <w:pPr>
        <w:autoSpaceDE w:val="0"/>
        <w:autoSpaceDN w:val="0"/>
        <w:adjustRightInd w:val="0"/>
        <w:spacing w:after="0" w:line="480" w:lineRule="auto"/>
        <w:jc w:val="both"/>
        <w:rPr>
          <w:rFonts w:ascii="Times New Roman" w:hAnsi="Times New Roman" w:cs="Times New Roman"/>
          <w:b/>
          <w:sz w:val="24"/>
          <w:szCs w:val="24"/>
        </w:rPr>
      </w:pPr>
      <w:r w:rsidRPr="00B640C3">
        <w:rPr>
          <w:rFonts w:ascii="Times New Roman" w:hAnsi="Times New Roman" w:cs="Times New Roman"/>
          <w:b/>
          <w:sz w:val="24"/>
          <w:szCs w:val="24"/>
        </w:rPr>
        <w:t>Konstipasi</w:t>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 xml:space="preserve">Konstipasi pada wanita hamil umumnya merupakan konstipasi fungsional. </w:t>
      </w:r>
      <w:r w:rsidRPr="00B640C3">
        <w:rPr>
          <w:rFonts w:ascii="Times New Roman" w:hAnsi="Times New Roman" w:cs="Times New Roman"/>
          <w:sz w:val="24"/>
          <w:szCs w:val="24"/>
        </w:rPr>
        <w:lastRenderedPageBreak/>
        <w:t>Ada beberapa faktor mengapa wanita hamil mengalami konstipasi yakni: faktor hormonal, perubahan diet, pertumbuhan janin dan aktifitas fisik. Riwayat posisi saat defekasi juga menjadi resiko untuk timbulnya konstipasi.</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{"citationItems":[{"id":"ITEM-1","itemData":{"ISSN":"17528526","PMID":"21418682","abstract":"INTRODUCTION: Constipation, heartburn, and haemorrhoids are common gastrointestinal complaints during pregnancy. Constipation occurs in 11% to 38% of pregnant women. Although the exact prevalence of haemorrhoids during pregnancy is unknown, the condition is common, and the prevalence of symptomatic haemorrhoids in pregnant women is higher than in non-pregnant women. The incidence of heartburn in pregnancy is reported to be 17% to 45%.\nMETHODS AND OUTCOMES: We conducted a systematic review and aimed to answer the following clinical questions: What are the effects of interventions to prevent or treat constipation in pregnancy? What are the effects of interventions to prevent or treat haemorrhoids in pregnancy? What are the effects of interventions to prevent or treat heartburn in pregnancy? We searched: Medline, Embase, The Cochrane Library, and other important databases up to February 2010 (Clinical Evidence reviews are updated periodically, please check our website for the most up-to-date version of this review). We included harms alerts from relevant organisations such as the US Food and Drug Administration (FDA) and the UK Medicines and Healthcare products Regulatory Agency (MHRA).\nRESULTS: We found seven systematic reviews, RCTs, or observational studies that met our inclusion criteria. We performed a GRADE evaluation of the quality of evidence for interventions.\nCONCLUSIONS: In this systematic review we present information relating to the effectiveness and safety of the following interventions: acid-suppressing drugs; anaesthetic agents (topical); antacids with or without alginates; bulk-forming laxatives; compound corticosteroid and anaesthetic agents (topical); corticosteroid agents (topical); increased fibre intake; increased fluid intake; osmotic laxatives; raising the head of the bed; reducing caffeine intake, intake of fatty foods, and the size and frequency of meals; rutosides; sitz baths; and stimulant laxatives.","author":[{"dropping-particle":"","family":"Vazquez","given":"Juan C.","non-dropping-particle":"","parse-names":false,"suffix":""}],"container-title":"BMJ clinical evidence","id":"ITEM-1","issued":{"date-parts":[["2010"]]},"title":"Constipation, haemorrhoids, and heartburn in pregnancy","type":"article"},"uris":["http://www.mendeley.com/documents/?uuid=013b944b-fd79-455a-8d2f-1af90b4bdea9"]}],"mendeley":{"formattedCitation":"(Vazquez, 2010)","plainTextFormattedCitation":"(Vazquez, 2010)","previouslyFormattedCitation":"(Vazquez, 2010)"},"properties":{"noteIndex":0},"schema":"https://github.com/citation-style-language/schema/raw/master/csl-citation.json"}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(Vazquez, 2010)</w:t>
      </w:r>
      <w:r w:rsidRPr="00B640C3">
        <w:rPr>
          <w:rFonts w:ascii="Times New Roman" w:hAnsi="Times New Roman" w:cs="Times New Roman"/>
          <w:sz w:val="24"/>
          <w:szCs w:val="24"/>
        </w:rPr>
        <w:fldChar w:fldCharType="end"/>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Dampak dari terjadinya konstipasi jika tidak segera ditangani akan menurunkan daya tahan tubuh. Mempengaruhi juga psikologis ibu dalam kehamilannya. Kurangnya zat besi dalam kehamilannya tanpa diimbangi asupan zat besi yang adekuat akan berlanjut pada waktu bersalin nanti. Dampak nyata dari ibu hamil di Desa Bandar Kecamatan Bandar Kabupaten Pacitan yang mengalami konstipasi adalah merasa tidak nyaman dikarenakan nyeri perut, sering merasa mual dan muntah karena perut terasa penuh dan mempengaruhi tingkat emosional pada ibu hamil.</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{"citationItems":[{"id":"ITEM-1","itemData":{"DOI":"10.25139/htc.v2i1.1502","ISSN":"2615-398X","abstract":"Konstipasi merupakan suatu keadaan adanya kesukaran atau tidak dapat Buang Air Besar (BAB), feses atau tinja yang keras, rasa buang air besar tidak tuntas atau jarang buang air besar. Sekitar 11% sampai 38% ibu hamil mengalami konstipasi, terutama pada awal kehamilan dan pada trimester ketiga. Penyebab terjadinya konstipasi pada ibu hamil adalah perubahan hormon, pola makan dan asupan cairan. Desain penelitian ini adalah analitik korelasional dengan pendekatan waktu cross sectional. Teknik pengambilan sampel menggunakan accidental sampling. Peneliti menggunakan sumber data primer pada ibu hamil yang periksa di Puskesmas Tanjunganom Nganjuk. Analisis data menggunakan Spearman Rho. Hasil penelitian menunjukkan ada hubungan yang signifikan antara asupan cairan dengan kejadian konstipasi (ρ=0,032), dan tidak ada hubungan yang sifnifikan antara konsumsi tablet Fe dengan kejadian konstipasi (ρ=0,000). Nilai Coeffessient Correlasi antara asupan cairan dengan kejadian konstipasi adalah 0,331 sedangkan konsumsi tablet fe dengan kejadian konstripasi adalah 0,782 yang berarti bahwa asupan cairan dengan kejadian konstipasi pada ibu hamil trimester III mempunyai kekuatan hubungan sedang dan konsumsi tablet fe dengan kejadian konstripasipada ibu hamil trimester III mempunyai hubungan sangat kuat.","author":[{"dropping-particle":"","family":"Mu'alimah","given":"Miftakhul","non-dropping-particle":"","parse-names":false,"suffix":""}],"container-title":"J-HESTECH (Journal Of Health Educational Science And Technology)","id":"ITEM-1","issue":"1","issued":{"date-parts":[["2019"]]},"page":"25-32","title":"Hubungan antara asupan cairan dan konsumsi tablet Fe dengan kejadian konstipasi pada ibu hamil Trimester III di Puskesmas Tanjunganom Kabupaten Nganjung tahun 2018","type":"article-journal","volume":"2"},"uris":["http://www.mendeley.com/documents/?uuid=f09697f9-c0eb-4c86-98af-ff04a1b59b5c"]}],"mendeley":{"formattedCitation":"(Mu’alimah, 2019)","plainTextFormattedCitation":"(Mu’alimah, 2019)","previouslyFormattedCitation":"(Mu’alimah, 2019)"},"properties":{"noteIndex":0},"schema":"https://github.com/citation-style-language/schema/raw/master/csl-citation.json"}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(Mu’alimah, 2019)</w:t>
      </w:r>
      <w:r w:rsidRPr="00B640C3">
        <w:rPr>
          <w:rFonts w:ascii="Times New Roman" w:hAnsi="Times New Roman" w:cs="Times New Roman"/>
          <w:sz w:val="24"/>
          <w:szCs w:val="24"/>
        </w:rPr>
        <w:fldChar w:fldCharType="end"/>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 xml:space="preserve">Kebutuhan serat pada wanita hamil sama dengan orang normal yakni sekitar 25-30 gram per hari. Serat makanan terdiri dari serat larut dan serat tidak larut. Serat larut akan mengalami fermentasi di usus besar dan memperlambat pengosongan lambung, </w:t>
      </w:r>
      <w:r w:rsidRPr="00B640C3">
        <w:rPr>
          <w:rFonts w:ascii="Times New Roman" w:hAnsi="Times New Roman" w:cs="Times New Roman"/>
          <w:sz w:val="24"/>
          <w:szCs w:val="24"/>
        </w:rPr>
        <w:t>menahan air dan membentuk gel. Contohnya apel, jeruk dan strawberi. Serat tidak larut sukar difermentasi, memperpendek waktu transit di usus dan memperbesar massa tinja. Serat tidak larut banyak terdapat pada sereal, sayur- sayuran, kacang-kacangan, dan biji-bijian. Hindari konsumsi serat yang berlebihan secara bersamaan dalam waktu cepat karena akan menimbulkan kembung, sebah dan rasa tidak nyaman di perut.</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{"citationItems":[{"id":"ITEM-1","itemData":{"abstract":"The main characteristics of a hydropower house of two-row placed units are as follows: two units are arranged in fore-and-aft places, two-row penstocks are connected to spiral case in one altitude, water runs through two-row draft tubes in double layer. By using the methods of mathematical statistic and Fourier manipulation, the test data of the power house are analyzed in detail. According to the results, the water pressure fluctuation of two draft tubes is subjected to the physical dimension, and the pressure fluctuation trend of one generator operating is similar to that of two generators operating. The pressure fluctuation in draft tube is the ligament of the vibration of two supporting composite structures. These may be helpful to appraising power house vibration and response computation.","author":[{"dropping-particle":"","family":"Tala","given":"Zaimah Z","non-dropping-particle":"","parse-names":false,"suffix":""}],"container-title":"Departemen Ilmu Gizi Fakultas Kedokteran Universitas Sumatera Utara","id":"ITEM-1","issued":{"date-parts":[["2009"]]},"title":"Manfaat Serat Bagi Kesehatan","type":"book"},"uris":["http://www.mendeley.com/documents/?uuid=3b938737-68e8-42f1-9c39-6b216c995ede"]}],"mendeley":{"formattedCitation":"(Tala, 2009)","plainTextFormattedCitation":"(Tala, 2009)","previouslyFormattedCitation":"(Tala, 2009)"},"properties":{"noteIndex":0},"schema":"https://github.com/citation-style-language/schema/raw/master/csl-citation.json"}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(Tala, 2009)</w:t>
      </w:r>
      <w:r w:rsidRPr="00B640C3">
        <w:rPr>
          <w:rFonts w:ascii="Times New Roman" w:hAnsi="Times New Roman" w:cs="Times New Roman"/>
          <w:sz w:val="24"/>
          <w:szCs w:val="24"/>
        </w:rPr>
        <w:fldChar w:fldCharType="end"/>
      </w:r>
    </w:p>
    <w:p w:rsidR="00B640C3" w:rsidRPr="00B640C3" w:rsidRDefault="00B640C3" w:rsidP="00B640C3">
      <w:pPr>
        <w:autoSpaceDE w:val="0"/>
        <w:autoSpaceDN w:val="0"/>
        <w:adjustRightInd w:val="0"/>
        <w:spacing w:after="0" w:line="480" w:lineRule="auto"/>
        <w:jc w:val="both"/>
        <w:rPr>
          <w:rFonts w:ascii="Times New Roman" w:hAnsi="Times New Roman" w:cs="Times New Roman"/>
          <w:sz w:val="24"/>
          <w:szCs w:val="24"/>
        </w:rPr>
      </w:pPr>
    </w:p>
    <w:p w:rsidR="00B640C3" w:rsidRPr="00B640C3" w:rsidRDefault="00B640C3" w:rsidP="00B640C3">
      <w:pPr>
        <w:autoSpaceDE w:val="0"/>
        <w:autoSpaceDN w:val="0"/>
        <w:adjustRightInd w:val="0"/>
        <w:spacing w:after="0" w:line="480" w:lineRule="auto"/>
        <w:jc w:val="both"/>
        <w:rPr>
          <w:rFonts w:ascii="Times New Roman" w:hAnsi="Times New Roman" w:cs="Times New Roman"/>
          <w:b/>
          <w:sz w:val="24"/>
          <w:szCs w:val="24"/>
        </w:rPr>
      </w:pPr>
      <w:r w:rsidRPr="00B640C3">
        <w:rPr>
          <w:rFonts w:ascii="Times New Roman" w:hAnsi="Times New Roman" w:cs="Times New Roman"/>
          <w:b/>
          <w:sz w:val="24"/>
          <w:szCs w:val="24"/>
        </w:rPr>
        <w:t>Genjer</w:t>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Peneliti Susanti melakukan penelitian studi etnobotani yang bertujuan untuk mendapatkan informasi mengenai sayuran lokal khas rawa yang dikonsumsi dan diperjualbelikan telah dilakukan terhadap para pedagang sayur di Pasar Martapura Kalimantan Selatan.  Penelitian merupakan bagian dari penelitian pendahuluan mengenai sayuran lokal khas rawa Kalimantan Selatan yang berpotensi sebagai tanaman obat dan berpeluang untuk dibudidayakan.</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{"citationItems":[{"id":"ITEM-1","itemData":{"ISSN":"2355-3545","abstract":"An ethnobotanical survey through the traders was conducted using a structured questionnaire about the swamp indigenous vegetables that consumed by people and available at Martapura traditional market of South Kalimantan on August 2014. The survey is a part of the research about swamp indigenous vegetables from South Kalimantan that potential as medicinal plant and can be cultivated. The results show the avalaible swamp indigenous vegetables at Martapura traditional market were genjer (Limnocharis flava), kangkung air (Ipomoea aquatica), kalakai (Stechnolaena palustris), supan-supan (Neptunia oleracea), sulur keladi (cocoyam stolon/ Colocasia esculenta), and batang talipuk (Nymphae pubescens Willd). Several Informations about the vegetables were recorded from survey also revealed habitat, harvest practice, edible organ, continuity of availability on market, and processing/comsumption technique. All the respondents were not know about the function of vegetables for the healthy of human","author":[{"dropping-particle":"","family":"Susanti","given":"Hilda.","non-dropping-particle":"","parse-names":false,"suffix":""}],"container-title":"Ziraa'ah","id":"ITEM-1","issued":{"date-parts":[["2015"]]},"title":"Studi Etnobotani Sayuran Lokal Khas Rawa Di Pasar Martapura Kalimantan Selatan","type":"article-journal"},"uris":["http://www.mendeley.com/documents/?uuid=1f4746dc-872d-4d03-b6c7-deac35a663ad"]}],"mendeley":{"formattedCitation":"(Susanti, 2015)","plainTextFormattedCitation":"(Susanti, 2015)","previouslyFormattedCitation":"(Susanti, 2015)"},"properties":{"noteIndex":0},"schema":"https://github.com/citation-style-language/schema/raw/master/csl-citation.json"}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(Susanti, 2015)</w:t>
      </w:r>
      <w:r w:rsidRPr="00B640C3">
        <w:rPr>
          <w:rFonts w:ascii="Times New Roman" w:hAnsi="Times New Roman" w:cs="Times New Roman"/>
          <w:sz w:val="24"/>
          <w:szCs w:val="24"/>
        </w:rPr>
        <w:fldChar w:fldCharType="end"/>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lastRenderedPageBreak/>
        <w:t>Studi etnobotani dapat digunakan sebagai salah satu alat untuk mendokumentasikan pengetahuan masyarakat tradisional atau masyarakat awam yang telah menggunakan berbagai jasa tumbuhan untuk menunjang kehidupannya. Hasil observasi langsung di pasar Martapura memperlihatkan bahwa keragaman sayuran lokal khas rawa Kalimantan Selatan yang diperjualbelikan tergolong rendah (kurang dari 10 jenis) dan hanya diperoleh dari 12 pedagang lokal.  Pedagang tersebut dapat dijumpai setiap hari selama kegiatan dilaksanakan dan menjual sayuran lokal khas rawa sebagai produk sampingan.</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{"citationItems":[{"id":"ITEM-1","itemData":{"ISSN":"2355-3545","abstract":"An ethnobotanical survey through the traders was conducted using a structured questionnaire about the swamp indigenous vegetables that consumed by people and available at Martapura traditional market of South Kalimantan on August 2014. The survey is a part of the research about swamp indigenous vegetables from South Kalimantan that potential as medicinal plant and can be cultivated. The results show the avalaible swamp indigenous vegetables at Martapura traditional market were genjer (Limnocharis flava), kangkung air (Ipomoea aquatica), kalakai (Stechnolaena palustris), supan-supan (Neptunia oleracea), sulur keladi (cocoyam stolon/ Colocasia esculenta), and batang talipuk (Nymphae pubescens Willd). Several Informations about the vegetables were recorded from survey also revealed habitat, harvest practice, edible organ, continuity of availability on market, and processing/comsumption technique. All the respondents were not know about the function of vegetables for the healthy of human","author":[{"dropping-particle":"","family":"Susanti","given":"Hilda.","non-dropping-particle":"","parse-names":false,"suffix":""}],"container-title":"Ziraa'ah","id":"ITEM-1","issued":{"date-parts":[["2015"]]},"title":"Studi Etnobotani Sayuran Lokal Khas Rawa Di Pasar Martapura Kalimantan Selatan","type":"article-journal"},"uris":["http://www.mendeley.com/documents/?uuid=1f4746dc-872d-4d03-b6c7-deac35a663ad"]}],"mendeley":{"formattedCitation":"(Susanti, 2015)","plainTextFormattedCitation":"(Susanti, 2015)","previouslyFormattedCitation":"(Susanti, 2015)"},"properties":{"noteIndex":0},"schema":"https://github.com/citation-style-language/schema/raw/master/csl-citation.json"}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(Susanti, 2015)</w:t>
      </w:r>
      <w:r w:rsidRPr="00B640C3">
        <w:rPr>
          <w:rFonts w:ascii="Times New Roman" w:hAnsi="Times New Roman" w:cs="Times New Roman"/>
          <w:sz w:val="24"/>
          <w:szCs w:val="24"/>
        </w:rPr>
        <w:fldChar w:fldCharType="end"/>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 xml:space="preserve">Semua sayuran lokal tersebut diambil langsung dari alam tanpa ada usaha pembudidayaan. Sayuran yang paling banyak dijumpai di pasar dan pasokannya berkesinambungan adalah genjer, kangkung air, keladi/sulur keladi, dan supan-supan. Harga jual sayur komoditas lain selain keladi berkisar Rp. 2.000/ikat </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{"citationItems":[{"id":"ITEM-1","itemData":{"ISSN":"2355-3545","abstract":"An ethnobotanical survey through the traders was conducted using a structured questionnaire about the swamp indigenous vegetables that consumed by people and available at Martapura traditional market of South Kalimantan on August 2014. The survey is a part of the research about swamp indigenous vegetables from South Kalimantan that potential as medicinal plant and can be cultivated. The results show the avalaible swamp indigenous vegetables at Martapura traditional market were genjer (Limnocharis flava), kangkung air (Ipomoea aquatica), kalakai (Stechnolaena palustris), supan-supan (Neptunia oleracea), sulur keladi (cocoyam stolon/ Colocasia esculenta), and batang talipuk (Nymphae pubescens Willd). Several Informations about the vegetables were recorded from survey also revealed habitat, harvest practice, edible organ, continuity of availability on market, and processing/comsumption technique. All the respondents were not know about the function of vegetables for the healthy of human","author":[{"dropping-particle":"","family":"Susanti","given":"Hilda.","non-dropping-particle":"","parse-names":false,"suffix":""}],"container-title":"Ziraa'ah","id":"ITEM-1","issued":{"date-parts":[["2015"]]},"title":"Studi Etnobotani Sayuran Lokal Khas Rawa Di Pasar Martapura Kalimantan Selatan","type":"article-journal"},"uris":["http://www.mendeley.com/documents/?uuid=1f4746dc-872d-4d03-b6c7-deac35a663ad"]}],"mendeley":{"formattedCitation":"(Susanti, 2015)","plainTextFormattedCitation":"(Susanti, 2015)","previouslyFormattedCitation":"(Susanti, 2015)"},"properties":{"noteIndex":0},"schema":"https://github.com/citation-style-language/schema/raw/master/csl-citation.json"}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(Susanti, 2015)</w:t>
      </w:r>
      <w:r w:rsidRPr="00B640C3">
        <w:rPr>
          <w:rFonts w:ascii="Times New Roman" w:hAnsi="Times New Roman" w:cs="Times New Roman"/>
          <w:sz w:val="24"/>
          <w:szCs w:val="24"/>
        </w:rPr>
        <w:fldChar w:fldCharType="end"/>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 xml:space="preserve">Adapun komposisi dari genjer komposisi terdiri dari 93,92% air, 0,20% </w:t>
      </w:r>
      <w:r w:rsidRPr="00B640C3">
        <w:rPr>
          <w:rFonts w:ascii="Times New Roman" w:hAnsi="Times New Roman" w:cs="Times New Roman"/>
          <w:sz w:val="24"/>
          <w:szCs w:val="24"/>
        </w:rPr>
        <w:t xml:space="preserve">lemak, 2,38% protein, 0,70% abu, 0,10% abu larut asam, 2,70% karbohidrat dan 1,31% serat kasar. </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{"citationItems":[{"id":"ITEM-1","itemData":{"DOI":"10.20885/ajie.vol3.iss3.art3","ISSN":"24773824","abstract":"Yellow velvetleaf (L. flava) is a type of aquatic plants commonly consumed by the public. Yellow velvetleaf steamed of processing products. The purpose of research was to determine the effect of steaming period on chemical composition, antioxidant activity, ascorbid acid, and minerals on yellow velvetleaf. Chemical composition of fresh yellow velvetleaf consisted of 93.92% of water, 0.20% of fat, 2.38% of protein, 0.70% of ash, 0.10% of acid soluble ash, 2.70% of carbohydrate and 1.31% crude fiber. Steaming caused a decrease in water levels and increased levels of fat, protein, ash, carbohydrate and crude fiber yellow velvetleaf. Phytochemical components of the three crude extracts yellow velvetleaf (fresh, steamed 3 and 5 min) were steroids, saponins, phenol hydroquinone and reducing sugar. Antioxidant activity of the crude extracts was 131 ppm and steaming for 3 minutes and 5 minutes increased IC50 value to 1350 ppm and 3409 ppm, respectively. In conclusion steaming proses changed the antioxidant activity of yellow velvetleaf. Losses of ascorbid acid of fresh genjer were 3.20% and 11.15% correspondingly after 3 and 5 minutes steaming. Beta carotene in fresh genjer decreased by 20.02% (steamed 3 minutes) and 60.90% (steamed 5 minutes). Minerals respectively were decreased due to steaming. Hightest mineral loss happened to natrium with 70.44% (steamed 3 minutes) and 82.87% (steamed 5 minutes). Total minerals loss in steaming for 3 minutes was 26.60% and the for 5 minutes was 45.40%.","author":[{"dropping-particle":"","family":"Nurjanah","given":"Nurjanah","non-dropping-particle":"","parse-names":false,"suffix":""},{"dropping-particle":"","family":"Jacoeb","given":"Agoes M","non-dropping-particle":"","parse-names":false,"suffix":""},{"dropping-particle":"","family":"Nugraha","given":"Roni","non-dropping-particle":"","parse-names":false,"suffix":""},{"dropping-particle":"","family":"Permatasari","given":"Marisa","non-dropping-particle":"","parse-names":false,"suffix":""},{"dropping-particle":"","family":"Sejati","given":"Tri Kalbu Ardiningrum","non-dropping-particle":"","parse-names":false,"suffix":""}],"container-title":"AJIE","id":"ITEM-1","issue":"3","issued":{"date-parts":[["2014"]]},"page":"185-195","title":"Perubahan Komposisi Kimia, Aktivitas Antioksidan, Vitamin C dan Mineral Tanaman Genjer (Limnocharis flava) Akibat Pengukusan","type":"article-journal","volume":"3"},"uris":["http://www.mendeley.com/documents/?uuid=624a8aed-6b27-46c4-9082-82c586ab3b02"]}],"mendeley":{"formattedCitation":"(Nurjanah et al., 2014)","plainTextFormattedCitation":"(Nurjanah et al., 2014)","previouslyFormattedCitation":"(Nurjanah et al., 2014)"},"properties":{"noteIndex":0},"schema":"https://github.com/citation-style-language/schema/raw/master/csl-citation.json"}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(Nurjanah et al., 2014)</w:t>
      </w:r>
      <w:r w:rsidRPr="00B640C3">
        <w:rPr>
          <w:rFonts w:ascii="Times New Roman" w:hAnsi="Times New Roman" w:cs="Times New Roman"/>
          <w:sz w:val="24"/>
          <w:szCs w:val="24"/>
        </w:rPr>
        <w:fldChar w:fldCharType="end"/>
      </w:r>
      <w:r w:rsidRPr="00B640C3">
        <w:rPr>
          <w:rFonts w:ascii="Times New Roman" w:hAnsi="Times New Roman" w:cs="Times New Roman"/>
          <w:sz w:val="24"/>
          <w:szCs w:val="24"/>
        </w:rPr>
        <w:t xml:space="preserve"> </w:t>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Penelitian yang dilakukan oleh Nurjanah dkk, melakukan proses pengukusan genjer dilakukan terhadap bagian daun dan batang. Proses pengukusan bertujuan untuk menentukan pengaruh proses pengukusan terhadap  proksimat, fitokimia, vitamin C dan aktivitas antioksidan genjer.  Pengukusan dilakukan selama menit 3 dan 5 menit hingga daun terlihat agak layu tetapi warna genjer tetap hijau.</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{"citationItems":[{"id":"ITEM-1","itemData":{"DOI":"10.20885/ajie.vol3.iss3.art3","ISSN":"24773824","abstract":"Yellow velvetleaf (L. flava) is a type of aquatic plants commonly consumed by the public. Yellow velvetleaf steamed of processing products. The purpose of research was to determine the effect of steaming period on chemical composition, antioxidant activity, ascorbid acid, and minerals on yellow velvetleaf. Chemical composition of fresh yellow velvetleaf consisted of 93.92% of water, 0.20% of fat, 2.38% of protein, 0.70% of ash, 0.10% of acid soluble ash, 2.70% of carbohydrate and 1.31% crude fiber. Steaming caused a decrease in water levels and increased levels of fat, protein, ash, carbohydrate and crude fiber yellow velvetleaf. Phytochemical components of the three crude extracts yellow velvetleaf (fresh, steamed 3 and 5 min) were steroids, saponins, phenol hydroquinone and reducing sugar. Antioxidant activity of the crude extracts was 131 ppm and steaming for 3 minutes and 5 minutes increased IC50 value to 1350 ppm and 3409 ppm, respectively. In conclusion steaming proses changed the antioxidant activity of yellow velvetleaf. Losses of ascorbid acid of fresh genjer were 3.20% and 11.15% correspondingly after 3 and 5 minutes steaming. Beta carotene in fresh genjer decreased by 20.02% (steamed 3 minutes) and 60.90% (steamed 5 minutes). Minerals respectively were decreased due to steaming. Hightest mineral loss happened to natrium with 70.44% (steamed 3 minutes) and 82.87% (steamed 5 minutes). Total minerals loss in steaming for 3 minutes was 26.60% and the for 5 minutes was 45.40%.","author":[{"dropping-particle":"","family":"Nurjanah","given":"Nurjanah","non-dropping-particle":"","parse-names":false,"suffix":""},{"dropping-particle":"","family":"Jacoeb","given":"Agoes M","non-dropping-particle":"","parse-names":false,"suffix":""},{"dropping-particle":"","family":"Nugraha","given":"Roni","non-dropping-particle":"","parse-names":false,"suffix":""},{"dropping-particle":"","family":"Permatasari","given":"Marisa","non-dropping-particle":"","parse-names":false,"suffix":""},{"dropping-particle":"","family":"Sejati","given":"Tri Kalbu Ardiningrum","non-dropping-particle":"","parse-names":false,"suffix":""}],"container-title":"AJIE","id":"ITEM-1","issue":"3","issued":{"date-parts":[["2014"]]},"page":"185-195","title":"Perubahan Komposisi Kimia, Aktivitas Antioksidan, Vitamin C dan Mineral Tanaman Genjer (Limnocharis flava) Akibat Pengukusan","type":"article-journal","volume":"3"},"uris":["http://www.mendeley.com/documents/?uuid=624a8aed-6b27-46c4-9082-82c586ab3b02"]}],"mendeley":{"formattedCitation":"(Nurjanah et al., 2014)","plainTextFormattedCitation":"(Nurjanah et al., 2014)","previouslyFormattedCitation":"(Nurjanah et al., 2014)"},"properties":{"noteIndex":0},"schema":"https://github.com/citation-style-language/schema/raw/master/csl-citation.json"}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(Nurjanah et al., 2014)</w:t>
      </w:r>
      <w:r w:rsidRPr="00B640C3">
        <w:rPr>
          <w:rFonts w:ascii="Times New Roman" w:hAnsi="Times New Roman" w:cs="Times New Roman"/>
          <w:sz w:val="24"/>
          <w:szCs w:val="24"/>
        </w:rPr>
        <w:fldChar w:fldCharType="end"/>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Bentuk sediaan suplemen makanan yang juga memberikan penyajian yang praktis dan menarik adalah granul instan. Granul instan dapat mengandung bahan herbal. Salah satunya adalah serbuk kering tangkai genjer. Oleh karena itu, serbuk kering tangkai genjer sangat berpotensi untuk dikembangkan dalam bentuk sediaan suplemen granul instan yang banyak mengandung serat untuk mencegah kekurangan serat dalam tubuh.</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DOI":"10.29313/jiff.v3i1.5163","ISSN":"2599-0047","author":[{"dropping-particle":"","family":"Husni","given":"Patihul","non-dropping-particle":"","parse-names":false,"suffix":""},{"dropping-particle":"","family":"Fadhiilah","given":"Muchamad Luthfi","non-dropping-particle":"","parse-names":false,"suffix":""},{"dropping-particle":"","family":"Hasanah","given":"Uswatul","non-dropping-particle":"","parse-names":false,"suffix":""}],"container-title":"Jurnal Ilmiah Farmasi Farmasyifa","id":"ITEM-1","issue":"1","issued":{"date-parts":[["2020"]]},"page":"1-8","title":"Formulasi dan uji stabilitas fisik granul instan serbuk kering tangkai genjer (Limnocharis flava (L.) Buchenau.) sebagai suplemen penambah berat","type":"article-journal","volume":"3"},"uris":["http://www.mendeley.com/documents/?uuid=5f46746a-20f6-495a-a0a9-1a77503a6f92"]}],"mendeley":{"formattedCitation":"(Husni et al., 2020)","plainTextFormattedCitation":"(Husni et al., 2020)","previouslyFormattedCitation":"(Husni et al., 2020)"},"properties":{"noteIndex":0},"schema":"https://github.com/citation-style-language/schema/raw/master/csl-citation.json"}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(Husni et al., 2020)</w:t>
      </w:r>
      <w:r w:rsidRPr="00B640C3">
        <w:rPr>
          <w:rFonts w:ascii="Times New Roman" w:hAnsi="Times New Roman" w:cs="Times New Roman"/>
          <w:sz w:val="24"/>
          <w:szCs w:val="24"/>
        </w:rPr>
        <w:fldChar w:fldCharType="end"/>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lastRenderedPageBreak/>
        <w:t>Hasil penelitian lembab dan waktu larut. Hasil penelitian menunjukkan bahwa waktu alir granul 8-14 detik untuk 100 gram granul, sudut diam sekitar 40, indeks kompresibilitas 11-15%, kandungan lembab sekitar 2% dan waktu larut 1-2 menit. Berdasarkan hasil uji stabilitas fisik, formula terbaik granul instan serbuk kering tangkai genjer adalah F2 dengan komposisi serbuk kering tangkai genjer 100 mg, laktosa 70%, PVP 3%, aspartam 1,5%, manitol 20%, Natrium Benzoat 0,5%, Green tea flavor 5% b/b dan etanol qs dengan total bobot granul 1000 mg.</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DOI":"10.29313/jiff.v3i1.5163","ISSN":"2599-0047","author":[{"dropping-particle":"","family":"Husni","given":"Patihul","non-dropping-particle":"","parse-names":false,"suffix":""},{"dropping-particle":"","family":"Fadhiilah","given":"Muchamad Luthfi","non-dropping-particle":"","parse-names":false,"suffix":""},{"dropping-particle":"","family":"Hasanah","given":"Uswatul","non-dropping-particle":"","parse-names":false,"suffix":""}],"container-title":"Jurnal Ilmiah Farmasi Farmasyifa","id":"ITEM-1","issue":"1","issued":{"date-parts":[["2020"]]},"page":"1-8","title":"Formulasi dan uji stabilitas fisik granul instan serbuk kering tangkai genjer (Limnocharis flava (L.) Buchenau.) sebagai suplemen penambah berat","type":"article-journal","volume":"3"},"uris":["http://www.mendeley.com/documents/?uuid=5f46746a-20f6-495a-a0a9-1a77503a6f92"]}],"mendeley":{"formattedCitation":"(Husni et al., 2020)","plainTextFormattedCitation":"(Husni et al., 2020)","previouslyFormattedCitation":"(Husni et al., 2020)"},"properties":{"noteIndex":0},"schema":"https://github.com/citation-style-language/schema/raw/master/csl-citation.json"}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(Husni et al., 2020)</w:t>
      </w:r>
      <w:r w:rsidRPr="00B640C3">
        <w:rPr>
          <w:rFonts w:ascii="Times New Roman" w:hAnsi="Times New Roman" w:cs="Times New Roman"/>
          <w:sz w:val="24"/>
          <w:szCs w:val="24"/>
        </w:rPr>
        <w:fldChar w:fldCharType="end"/>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Uji stabilitas fisik granul instan dilakukan pada suhu kamar selama satu bulan meliputi uji waktu alir, sudut diam, indeks kompresibilitas, kandungan lembab dan waktu larut. Pemeriksaan waktu alir ini  dilakukan terhadap granul yang telah dikeringkan. Hal ini dilakukan dengan tujuan untuk mengetahui apakah granul instan tersebut memenuhi persyaratan sehingga diharapkan akan menghasilkan granul yang baik.</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DOI":"10.29313/jiff.v3i1.5163","ISSN":"2599-0047","author":[{"dropping-particle":"","family":"Husni","given":"Patihul","non-dropping-particle":"","parse-names":false,"suffix":""},{"dropping-particle":"","family":"Fadhiilah","given":"Muchamad Luthfi","non-dropping-particle":"","parse-names":false,"suffix":""},{"dropping-particle":"","family":"Hasanah","given":"Uswatul","non-dropping-particle":"","parse-names":false,"suffix":""}],"container-title":"Jurnal Ilmiah Farmasi Farmasyifa","id":"ITEM-1","issue":"1","issued":{"date-parts":[["2020"]]},"page":"1-8","title":"Formulasi dan uji stabilitas fisik granul instan serbuk kering tangkai genjer (Limnocharis flava (L.) Buchenau.) sebagai suplemen penambah berat","type":"article-journal","volume":"3"},"uris":["http://www.mendeley.com/documents/?uuid=5f46746a-20f6-495a-a0a9-1a77503a6f92"]}],"mendeley":{"formattedCitation":"(Husni et al., 2020)","plainTextFormattedCitation":"(Husni et al., 2020)","previouslyFormattedCitation":"(Husni et al., 2020)"},"properties":{"noteIndex":0},"schema":"https://github.com/citation-style-language/schema/raw/master/csl-citation.json"}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(Husni et al., 2020)</w:t>
      </w:r>
      <w:r w:rsidRPr="00B640C3">
        <w:rPr>
          <w:rFonts w:ascii="Times New Roman" w:hAnsi="Times New Roman" w:cs="Times New Roman"/>
          <w:sz w:val="24"/>
          <w:szCs w:val="24"/>
        </w:rPr>
        <w:fldChar w:fldCharType="end"/>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Uji indeks kompresibilitas merupakan suatu pengukuran kekuatan “jembatan” serbuk (powder bridge strength) dan stabilitas. Nilai indeks kompresibilitas yang rendah dari suatu bahan mengindikasikan sifat aliran yang lebih baik dibandingkan nilai indeks kompresibilitas yang tinggi. Nilai indeks kompresibilitas kurang dari 10% menunjukkan aliran yang sangat baik sedangkan nilai indeks kompresibilitas lebih dari 38% menunjukkan aliran yang sangat buruk. Granul instan serbuk kering tangkai genjer memiliki nilai indeks kompresibilitas sebesar 11-15% dan termasuk kategori bahan yang memiliki sifat alir yang baik. Bahan yang memiliki nilai indeks kompresibilitas di bawah 15% akan memiliki sifat untuk mengalir bebas (free flowing).</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DOI":"10.29313/jiff.v3i1.5163","ISSN":"2599-0047","author":[{"dropping-particle":"","family":"Husni","given":"Patihul","non-dropping-particle":"","parse-names":false,"suffix":""},{"dropping-particle":"","family":"Fadhiilah","given":"Muchamad Luthfi","non-dropping-particle":"","parse-names":false,"suffix":""},{"dropping-particle":"","family":"Hasanah","given":"Uswatul","non-dropping-particle":"","parse-names":false,"suffix":""}],"container-title":"Jurnal Ilmiah Farmasi Farmasyifa","id":"ITEM-1","issue":"1","issued":{"date-parts":[["2020"]]},"page":"1-8","title":"Formulasi dan uji stabilitas fisik granul instan serbuk kering tangkai genjer (Limnocharis flava (L.) Buchenau.) sebagai suplemen penambah berat","type":"article-journal","volume":"3"},"uris":["http://www.mendeley.com/documents/?uuid=5f46746a-20f6-495a-a0a9-1a77503a6f92"]}],"mendeley":{"formattedCitation":"(Husni et al., 2020)","plainTextFormattedCitation":"(Husni et al., 2020)","previouslyFormattedCitation":"(Husni et al., 2020)"},"properties":{"noteIndex":0},"schema":"https://github.com/citation-style-language/schema/raw/master/csl-citation.json"}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(Husni et al., 2020)</w:t>
      </w:r>
      <w:r w:rsidRPr="00B640C3">
        <w:rPr>
          <w:rFonts w:ascii="Times New Roman" w:hAnsi="Times New Roman" w:cs="Times New Roman"/>
          <w:sz w:val="24"/>
          <w:szCs w:val="24"/>
        </w:rPr>
        <w:fldChar w:fldCharType="end"/>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 xml:space="preserve">Suplemen menurut definisi dari BPOM adalah produk yang dimaksudkan untuk melengkapi kebutuhan zat gizi makanan, mengandung satu atau lebih bahan berupa vitamin, mineral, asam amino atau bahan lain (berasal dari tumbuhan atau bukan tumbuhan) yang mempunyai nilai gizi dan atau efek </w:t>
      </w:r>
      <w:r w:rsidRPr="00B640C3">
        <w:rPr>
          <w:rFonts w:ascii="Times New Roman" w:hAnsi="Times New Roman" w:cs="Times New Roman"/>
          <w:sz w:val="24"/>
          <w:szCs w:val="24"/>
        </w:rPr>
        <w:lastRenderedPageBreak/>
        <w:t>fisiologis dalam jumlah terkonsentrasi. Suplemen tidak boleh  diklaim mampu mencegah atau menyembuhkan penyakit tertentu. Suplemen hanya bisa mengurangi risiko terjadinya sesuatu akibat penyakit tersebut, bukan mengobati penyakitnya</w:t>
      </w: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ADDIN CSL_CITATION {"citationItems":[{"id":"ITEM-1","itemData":{"DOI":"10.29313/jiff.v3i1.5163","ISSN":"2599-0047","author":[{"dropping-particle":"","family":"Husni","given":"Patihul","non-dropping-particle":"","parse-names":false,"suffix":""},{"dropping-particle":"","family":"Fadhiilah","given":"Muchamad Luthfi","non-dropping-particle":"","parse-names":false,"suffix":""},{"dropping-particle":"","family":"Hasanah","given":"Uswatul","non-dropping-particle":"","parse-names":false,"suffix":""}],"container-title":"Jurnal Ilmiah Farmasi Farmasyifa","id":"ITEM-1","issue":"1","issued":{"date-parts":[["2020"]]},"page":"1-8","title":"Formulasi dan uji stabilitas fisik granul instan serbuk kering tangkai genjer (Limnocharis flava (L.) Buchenau.) sebagai suplemen penambah berat","type":"article-journal","volume":"3"},"uris":["http://www.mendeley.com/documents/?uuid=5f46746a-20f6-495a-a0a9-1a77503a6f92"]}],"mendeley":{"formattedCitation":"(Husni et al., 2020)","plainTextFormattedCitation":"(Husni et al., 2020)"},"properties":{"noteIndex":0},"schema":"https://github.com/citation-style-language/schema/raw/master/csl-citation.json"}</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(Husni et al., 2020)</w:t>
      </w:r>
      <w:r w:rsidRPr="00B640C3">
        <w:rPr>
          <w:rFonts w:ascii="Times New Roman" w:hAnsi="Times New Roman" w:cs="Times New Roman"/>
          <w:sz w:val="24"/>
          <w:szCs w:val="24"/>
        </w:rPr>
        <w:fldChar w:fldCharType="end"/>
      </w:r>
      <w:r w:rsidRPr="00B640C3">
        <w:rPr>
          <w:rFonts w:ascii="Times New Roman" w:hAnsi="Times New Roman" w:cs="Times New Roman"/>
          <w:sz w:val="24"/>
          <w:szCs w:val="24"/>
        </w:rPr>
        <w:t xml:space="preserve">.  </w:t>
      </w:r>
    </w:p>
    <w:p w:rsidR="00B640C3" w:rsidRPr="00B640C3" w:rsidRDefault="00B640C3" w:rsidP="00B640C3">
      <w:pPr>
        <w:autoSpaceDE w:val="0"/>
        <w:autoSpaceDN w:val="0"/>
        <w:adjustRightInd w:val="0"/>
        <w:spacing w:after="0" w:line="480" w:lineRule="auto"/>
        <w:ind w:firstLine="709"/>
        <w:jc w:val="both"/>
        <w:rPr>
          <w:rFonts w:ascii="Times New Roman" w:hAnsi="Times New Roman" w:cs="Times New Roman"/>
          <w:sz w:val="24"/>
          <w:szCs w:val="24"/>
        </w:rPr>
      </w:pPr>
      <w:r w:rsidRPr="00B640C3">
        <w:rPr>
          <w:rFonts w:ascii="Times New Roman" w:hAnsi="Times New Roman" w:cs="Times New Roman"/>
          <w:sz w:val="24"/>
          <w:szCs w:val="24"/>
        </w:rPr>
        <w:t xml:space="preserve">Berdasarkan </w:t>
      </w:r>
      <w:r w:rsidRPr="00B640C3">
        <w:rPr>
          <w:rFonts w:ascii="Times New Roman" w:hAnsi="Times New Roman" w:cs="Times New Roman"/>
          <w:i/>
          <w:sz w:val="24"/>
          <w:szCs w:val="24"/>
        </w:rPr>
        <w:t>narrative review</w:t>
      </w:r>
      <w:r w:rsidRPr="00B640C3">
        <w:rPr>
          <w:rFonts w:ascii="Times New Roman" w:hAnsi="Times New Roman" w:cs="Times New Roman"/>
          <w:sz w:val="24"/>
          <w:szCs w:val="24"/>
        </w:rPr>
        <w:t xml:space="preserve"> dari literatur yang ada, maka genjer aman dikonsumsi bagi ibu hamil karena genjer merupakan sayuran tradisional yang mudah didapatkan dan banyak diperjualbelikan di pasar tradisional. Adapun suplemen genjer yang dibuat adalah untuk mempermudah ibu hamil dalam mengkonsumsi jumlah serat sesuai dengan kebutuhan yang diperlukan untuk mengatasi konstipasi. Ketika hamil wajib konsumsi makanan tinggi serat, berdasarkan review yang dilakukan mengenai genjer yang menjadi salah satu alternatif untuk ibu hamil yang sedang mengalami konstipasi.</w:t>
      </w:r>
    </w:p>
    <w:p w:rsidR="00B640C3" w:rsidRPr="00B640C3" w:rsidRDefault="00B640C3" w:rsidP="00B640C3">
      <w:pPr>
        <w:autoSpaceDE w:val="0"/>
        <w:autoSpaceDN w:val="0"/>
        <w:adjustRightInd w:val="0"/>
        <w:spacing w:after="0" w:line="480" w:lineRule="auto"/>
        <w:rPr>
          <w:rFonts w:ascii="Times New Roman" w:hAnsi="Times New Roman" w:cs="Times New Roman"/>
          <w:color w:val="000000"/>
          <w:sz w:val="24"/>
          <w:szCs w:val="24"/>
        </w:rPr>
      </w:pPr>
    </w:p>
    <w:p w:rsidR="00B640C3" w:rsidRPr="00B640C3" w:rsidRDefault="00B640C3" w:rsidP="00B640C3">
      <w:pPr>
        <w:autoSpaceDE w:val="0"/>
        <w:autoSpaceDN w:val="0"/>
        <w:adjustRightInd w:val="0"/>
        <w:spacing w:after="0" w:line="480" w:lineRule="auto"/>
        <w:rPr>
          <w:rFonts w:ascii="Times New Roman" w:hAnsi="Times New Roman" w:cs="Times New Roman"/>
          <w:b/>
          <w:color w:val="000000"/>
          <w:sz w:val="24"/>
          <w:szCs w:val="24"/>
        </w:rPr>
      </w:pPr>
      <w:r w:rsidRPr="00B640C3">
        <w:rPr>
          <w:rFonts w:ascii="Times New Roman" w:hAnsi="Times New Roman" w:cs="Times New Roman"/>
          <w:b/>
          <w:color w:val="000000"/>
          <w:sz w:val="24"/>
          <w:szCs w:val="24"/>
        </w:rPr>
        <w:t>Kesimpulan dan Rekomendasi</w:t>
      </w:r>
    </w:p>
    <w:p w:rsidR="00B640C3" w:rsidRPr="00B640C3" w:rsidRDefault="00B640C3" w:rsidP="00B640C3">
      <w:pPr>
        <w:autoSpaceDE w:val="0"/>
        <w:autoSpaceDN w:val="0"/>
        <w:adjustRightInd w:val="0"/>
        <w:spacing w:after="0" w:line="480" w:lineRule="auto"/>
        <w:jc w:val="both"/>
        <w:rPr>
          <w:rFonts w:ascii="Times New Roman" w:hAnsi="Times New Roman" w:cs="Times New Roman"/>
          <w:color w:val="000000"/>
          <w:sz w:val="24"/>
          <w:szCs w:val="24"/>
        </w:rPr>
      </w:pPr>
      <w:r w:rsidRPr="00B640C3">
        <w:rPr>
          <w:rFonts w:ascii="Times New Roman" w:hAnsi="Times New Roman" w:cs="Times New Roman"/>
          <w:sz w:val="24"/>
          <w:szCs w:val="24"/>
        </w:rPr>
        <w:t xml:space="preserve">Kesimpulan bahwa secara pendekatan teoritis konstipasi yang terjadi pada masa masa </w:t>
      </w:r>
      <w:r w:rsidRPr="00B640C3">
        <w:rPr>
          <w:rFonts w:ascii="Times New Roman" w:hAnsi="Times New Roman" w:cs="Times New Roman"/>
          <w:sz w:val="24"/>
          <w:szCs w:val="24"/>
        </w:rPr>
        <w:t xml:space="preserve">kehamilan bisa diatasi dengan mengkonsumsi serat tinggi melalui alternative mengkonsumsi genjer. Sehingga penelitian ini merekomendasikan 200 gram granul memiliki kandungan serat 22-30% dan komposisi lainya bagus untuk di konsumsi oleh ibu hamil. </w:t>
      </w:r>
    </w:p>
    <w:p w:rsidR="00B640C3" w:rsidRPr="00B640C3" w:rsidRDefault="00B640C3" w:rsidP="00B640C3">
      <w:pPr>
        <w:autoSpaceDE w:val="0"/>
        <w:autoSpaceDN w:val="0"/>
        <w:adjustRightInd w:val="0"/>
        <w:spacing w:after="0" w:line="480" w:lineRule="auto"/>
        <w:rPr>
          <w:rFonts w:ascii="Times New Roman" w:hAnsi="Times New Roman" w:cs="Times New Roman"/>
          <w:sz w:val="24"/>
          <w:szCs w:val="24"/>
        </w:rPr>
      </w:pPr>
    </w:p>
    <w:p w:rsidR="00B640C3" w:rsidRPr="00B640C3" w:rsidRDefault="00B640C3" w:rsidP="00B640C3">
      <w:pPr>
        <w:autoSpaceDE w:val="0"/>
        <w:autoSpaceDN w:val="0"/>
        <w:adjustRightInd w:val="0"/>
        <w:spacing w:after="0" w:line="480" w:lineRule="auto"/>
        <w:rPr>
          <w:rFonts w:ascii="Times New Roman" w:hAnsi="Times New Roman" w:cs="Times New Roman"/>
          <w:b/>
          <w:color w:val="000000"/>
          <w:sz w:val="24"/>
          <w:szCs w:val="24"/>
        </w:rPr>
      </w:pPr>
      <w:r w:rsidRPr="00B640C3">
        <w:rPr>
          <w:rFonts w:ascii="Times New Roman" w:hAnsi="Times New Roman" w:cs="Times New Roman"/>
          <w:b/>
          <w:color w:val="000000"/>
          <w:sz w:val="24"/>
          <w:szCs w:val="24"/>
        </w:rPr>
        <w:t>Ucapan Terimakasih</w:t>
      </w:r>
    </w:p>
    <w:p w:rsidR="00B640C3" w:rsidRPr="00B640C3" w:rsidRDefault="00B640C3" w:rsidP="00B640C3">
      <w:pPr>
        <w:autoSpaceDE w:val="0"/>
        <w:autoSpaceDN w:val="0"/>
        <w:adjustRightInd w:val="0"/>
        <w:spacing w:after="0" w:line="480" w:lineRule="auto"/>
        <w:jc w:val="both"/>
        <w:rPr>
          <w:rFonts w:ascii="Times New Roman" w:hAnsi="Times New Roman" w:cs="Times New Roman"/>
          <w:color w:val="000000"/>
          <w:sz w:val="24"/>
          <w:szCs w:val="24"/>
        </w:rPr>
      </w:pPr>
      <w:r w:rsidRPr="00B640C3">
        <w:rPr>
          <w:rFonts w:ascii="Times New Roman" w:hAnsi="Times New Roman" w:cs="Times New Roman"/>
          <w:i/>
          <w:sz w:val="24"/>
          <w:szCs w:val="24"/>
        </w:rPr>
        <w:t>Narrative review</w:t>
      </w:r>
      <w:r w:rsidRPr="00B640C3">
        <w:rPr>
          <w:rFonts w:ascii="Times New Roman" w:hAnsi="Times New Roman" w:cs="Times New Roman"/>
          <w:sz w:val="24"/>
          <w:szCs w:val="24"/>
        </w:rPr>
        <w:t xml:space="preserve"> ini didukung oleh Direktorat Jenderal Pembelajaran dan Kemahasiswaan Kementrian pendidikan dan Kebudayaan, Ibu Anggrita Sari, SSiT., M.Pd., M.Kes selaku Dosen Pembimbing dan Tim Kemahasiswaan Universitas Sari Mulia.</w:t>
      </w:r>
    </w:p>
    <w:p w:rsidR="00B640C3" w:rsidRPr="00B640C3" w:rsidRDefault="00B640C3" w:rsidP="00B640C3">
      <w:pPr>
        <w:spacing w:after="0" w:line="480" w:lineRule="auto"/>
        <w:jc w:val="center"/>
        <w:rPr>
          <w:rFonts w:ascii="Times New Roman" w:hAnsi="Times New Roman" w:cs="Times New Roman"/>
          <w:b/>
          <w:sz w:val="24"/>
          <w:szCs w:val="24"/>
        </w:rPr>
      </w:pPr>
      <w:bookmarkStart w:id="0" w:name="_Hlk25680590"/>
    </w:p>
    <w:p w:rsidR="00B640C3" w:rsidRPr="00B640C3" w:rsidRDefault="00B640C3" w:rsidP="00B640C3">
      <w:pPr>
        <w:spacing w:after="0" w:line="480" w:lineRule="auto"/>
        <w:jc w:val="center"/>
        <w:rPr>
          <w:rFonts w:ascii="Times New Roman" w:hAnsi="Times New Roman" w:cs="Times New Roman"/>
          <w:b/>
          <w:sz w:val="24"/>
          <w:szCs w:val="24"/>
        </w:rPr>
      </w:pPr>
    </w:p>
    <w:p w:rsidR="00B640C3" w:rsidRPr="00B640C3" w:rsidRDefault="00B640C3" w:rsidP="00B640C3">
      <w:pPr>
        <w:spacing w:after="0" w:line="480" w:lineRule="auto"/>
        <w:jc w:val="center"/>
        <w:rPr>
          <w:rFonts w:ascii="Times New Roman" w:hAnsi="Times New Roman" w:cs="Times New Roman"/>
          <w:b/>
          <w:sz w:val="24"/>
          <w:szCs w:val="24"/>
        </w:rPr>
      </w:pPr>
      <w:r w:rsidRPr="00B640C3">
        <w:rPr>
          <w:rFonts w:ascii="Times New Roman" w:hAnsi="Times New Roman" w:cs="Times New Roman"/>
          <w:b/>
          <w:sz w:val="24"/>
          <w:szCs w:val="24"/>
        </w:rPr>
        <w:t>DAFTAR PUSTAKA</w:t>
      </w:r>
    </w:p>
    <w:p w:rsidR="00B640C3" w:rsidRPr="00B640C3" w:rsidRDefault="00B640C3" w:rsidP="00B640C3">
      <w:pPr>
        <w:spacing w:after="0" w:line="480" w:lineRule="auto"/>
        <w:jc w:val="center"/>
        <w:rPr>
          <w:rFonts w:ascii="Times New Roman" w:hAnsi="Times New Roman" w:cs="Times New Roman"/>
          <w:b/>
          <w:sz w:val="24"/>
          <w:szCs w:val="24"/>
        </w:rPr>
      </w:pPr>
    </w:p>
    <w:p w:rsidR="00B640C3" w:rsidRPr="00B640C3" w:rsidRDefault="00B640C3" w:rsidP="00B640C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B640C3">
        <w:rPr>
          <w:rFonts w:ascii="Times New Roman" w:hAnsi="Times New Roman" w:cs="Times New Roman"/>
          <w:sz w:val="24"/>
          <w:szCs w:val="24"/>
        </w:rPr>
        <w:fldChar w:fldCharType="begin" w:fldLock="1"/>
      </w:r>
      <w:r w:rsidRPr="00B640C3">
        <w:rPr>
          <w:rFonts w:ascii="Times New Roman" w:hAnsi="Times New Roman" w:cs="Times New Roman"/>
          <w:sz w:val="24"/>
          <w:szCs w:val="24"/>
        </w:rPr>
        <w:instrText xml:space="preserve">ADDIN Mendeley Bibliography CSL_BIBLIOGRAPHY </w:instrText>
      </w:r>
      <w:r w:rsidRPr="00B640C3">
        <w:rPr>
          <w:rFonts w:ascii="Times New Roman" w:hAnsi="Times New Roman" w:cs="Times New Roman"/>
          <w:sz w:val="24"/>
          <w:szCs w:val="24"/>
        </w:rPr>
        <w:fldChar w:fldCharType="separate"/>
      </w:r>
      <w:r w:rsidRPr="00B640C3">
        <w:rPr>
          <w:rFonts w:ascii="Times New Roman" w:hAnsi="Times New Roman" w:cs="Times New Roman"/>
          <w:noProof/>
          <w:sz w:val="24"/>
          <w:szCs w:val="24"/>
        </w:rPr>
        <w:t xml:space="preserve">Dinas Kesehatan Provinsi Kalimantan Selatan. (2018). Summary for Policymakers. In Intergovernmental Panel on Climate Change (Ed.), </w:t>
      </w:r>
      <w:r w:rsidRPr="00B640C3">
        <w:rPr>
          <w:rFonts w:ascii="Times New Roman" w:hAnsi="Times New Roman" w:cs="Times New Roman"/>
          <w:i/>
          <w:iCs/>
          <w:noProof/>
          <w:sz w:val="24"/>
          <w:szCs w:val="24"/>
        </w:rPr>
        <w:t>Climate Change 2013 - The Physical Science Basis</w:t>
      </w:r>
      <w:r w:rsidRPr="00B640C3">
        <w:rPr>
          <w:rFonts w:ascii="Times New Roman" w:hAnsi="Times New Roman" w:cs="Times New Roman"/>
          <w:noProof/>
          <w:sz w:val="24"/>
          <w:szCs w:val="24"/>
        </w:rPr>
        <w:t xml:space="preserve"> (pp. 1–30). Cambridge University Press. </w:t>
      </w:r>
      <w:r w:rsidRPr="00B640C3">
        <w:rPr>
          <w:rFonts w:ascii="Times New Roman" w:hAnsi="Times New Roman" w:cs="Times New Roman"/>
          <w:noProof/>
          <w:sz w:val="24"/>
          <w:szCs w:val="24"/>
        </w:rPr>
        <w:lastRenderedPageBreak/>
        <w:t>https://doi.org/10.1017/CBO9781107415324.004</w:t>
      </w:r>
    </w:p>
    <w:p w:rsidR="00B640C3" w:rsidRPr="00B640C3" w:rsidRDefault="00B640C3" w:rsidP="00B640C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B640C3">
        <w:rPr>
          <w:rFonts w:ascii="Times New Roman" w:hAnsi="Times New Roman" w:cs="Times New Roman"/>
          <w:noProof/>
          <w:sz w:val="24"/>
          <w:szCs w:val="24"/>
        </w:rPr>
        <w:t xml:space="preserve">Husni, P., Fadhiilah, M. L., &amp; Hasanah, U. (2020). Formulasi dan uji stabilitas fisik granul instan serbuk kering tangkai genjer (Limnocharis flava (L.) Buchenau.) sebagai suplemen penambah berat. </w:t>
      </w:r>
      <w:r w:rsidRPr="00B640C3">
        <w:rPr>
          <w:rFonts w:ascii="Times New Roman" w:hAnsi="Times New Roman" w:cs="Times New Roman"/>
          <w:i/>
          <w:iCs/>
          <w:noProof/>
          <w:sz w:val="24"/>
          <w:szCs w:val="24"/>
        </w:rPr>
        <w:t>Jurnal Ilmiah Farmasi Farmasyifa</w:t>
      </w:r>
      <w:r w:rsidRPr="00B640C3">
        <w:rPr>
          <w:rFonts w:ascii="Times New Roman" w:hAnsi="Times New Roman" w:cs="Times New Roman"/>
          <w:noProof/>
          <w:sz w:val="24"/>
          <w:szCs w:val="24"/>
        </w:rPr>
        <w:t xml:space="preserve">, </w:t>
      </w:r>
      <w:r w:rsidRPr="00B640C3">
        <w:rPr>
          <w:rFonts w:ascii="Times New Roman" w:hAnsi="Times New Roman" w:cs="Times New Roman"/>
          <w:i/>
          <w:iCs/>
          <w:noProof/>
          <w:sz w:val="24"/>
          <w:szCs w:val="24"/>
        </w:rPr>
        <w:t>3</w:t>
      </w:r>
      <w:r w:rsidRPr="00B640C3">
        <w:rPr>
          <w:rFonts w:ascii="Times New Roman" w:hAnsi="Times New Roman" w:cs="Times New Roman"/>
          <w:noProof/>
          <w:sz w:val="24"/>
          <w:szCs w:val="24"/>
        </w:rPr>
        <w:t>(1), 1–8. https://doi.org/10.29313/jiff.v3i1.5163</w:t>
      </w:r>
    </w:p>
    <w:p w:rsidR="00B640C3" w:rsidRPr="00B640C3" w:rsidRDefault="00B640C3" w:rsidP="00B640C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B640C3">
        <w:rPr>
          <w:rFonts w:ascii="Times New Roman" w:hAnsi="Times New Roman" w:cs="Times New Roman"/>
          <w:noProof/>
          <w:sz w:val="24"/>
          <w:szCs w:val="24"/>
        </w:rPr>
        <w:t xml:space="preserve">Jacoeb, A. M., Asadatun, A., &amp; Rachmawati, R. (2010). Karakteristik mikroskopis dan komponen bioaktif tanaman genjer (Limnocharis flava) dari Situ Gede Bogor. </w:t>
      </w:r>
      <w:r w:rsidRPr="00B640C3">
        <w:rPr>
          <w:rFonts w:ascii="Times New Roman" w:hAnsi="Times New Roman" w:cs="Times New Roman"/>
          <w:i/>
          <w:iCs/>
          <w:noProof/>
          <w:sz w:val="24"/>
          <w:szCs w:val="24"/>
        </w:rPr>
        <w:t>Jurnal Sumberdaya Perairan</w:t>
      </w:r>
      <w:r w:rsidRPr="00B640C3">
        <w:rPr>
          <w:rFonts w:ascii="Times New Roman" w:hAnsi="Times New Roman" w:cs="Times New Roman"/>
          <w:noProof/>
          <w:sz w:val="24"/>
          <w:szCs w:val="24"/>
        </w:rPr>
        <w:t xml:space="preserve">, </w:t>
      </w:r>
      <w:r w:rsidRPr="00B640C3">
        <w:rPr>
          <w:rFonts w:ascii="Times New Roman" w:hAnsi="Times New Roman" w:cs="Times New Roman"/>
          <w:i/>
          <w:iCs/>
          <w:noProof/>
          <w:sz w:val="24"/>
          <w:szCs w:val="24"/>
        </w:rPr>
        <w:t>4</w:t>
      </w:r>
      <w:r w:rsidRPr="00B640C3">
        <w:rPr>
          <w:rFonts w:ascii="Times New Roman" w:hAnsi="Times New Roman" w:cs="Times New Roman"/>
          <w:noProof/>
          <w:sz w:val="24"/>
          <w:szCs w:val="24"/>
        </w:rPr>
        <w:t>(2), 1–8. htt</w:t>
      </w:r>
      <w:bookmarkStart w:id="1" w:name="_GoBack"/>
      <w:bookmarkEnd w:id="1"/>
      <w:r w:rsidRPr="00B640C3">
        <w:rPr>
          <w:rFonts w:ascii="Times New Roman" w:hAnsi="Times New Roman" w:cs="Times New Roman"/>
          <w:noProof/>
          <w:sz w:val="24"/>
          <w:szCs w:val="24"/>
        </w:rPr>
        <w:t>ps://doi.org/10.1558/jsrnc.v4il.24</w:t>
      </w:r>
    </w:p>
    <w:p w:rsidR="00B640C3" w:rsidRPr="00B640C3" w:rsidRDefault="00B640C3" w:rsidP="00B640C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B640C3">
        <w:rPr>
          <w:rFonts w:ascii="Times New Roman" w:hAnsi="Times New Roman" w:cs="Times New Roman"/>
          <w:noProof/>
          <w:sz w:val="24"/>
          <w:szCs w:val="24"/>
        </w:rPr>
        <w:t xml:space="preserve">Mu’alimah, M. (2019). Hubungan antara asupan cairan dan konsumsi tablet Fe dengan kejadian konstipasi pada ibu hamil Trimester III di Puskesmas Tanjunganom Kabupaten Nganjung tahun 2018. </w:t>
      </w:r>
      <w:r w:rsidRPr="00B640C3">
        <w:rPr>
          <w:rFonts w:ascii="Times New Roman" w:hAnsi="Times New Roman" w:cs="Times New Roman"/>
          <w:i/>
          <w:iCs/>
          <w:noProof/>
          <w:sz w:val="24"/>
          <w:szCs w:val="24"/>
        </w:rPr>
        <w:t>J-HESTECH (Journal Of Health Educational Science And Technology)</w:t>
      </w:r>
      <w:r w:rsidRPr="00B640C3">
        <w:rPr>
          <w:rFonts w:ascii="Times New Roman" w:hAnsi="Times New Roman" w:cs="Times New Roman"/>
          <w:noProof/>
          <w:sz w:val="24"/>
          <w:szCs w:val="24"/>
        </w:rPr>
        <w:t xml:space="preserve">, </w:t>
      </w:r>
      <w:r w:rsidRPr="00B640C3">
        <w:rPr>
          <w:rFonts w:ascii="Times New Roman" w:hAnsi="Times New Roman" w:cs="Times New Roman"/>
          <w:i/>
          <w:iCs/>
          <w:noProof/>
          <w:sz w:val="24"/>
          <w:szCs w:val="24"/>
        </w:rPr>
        <w:t>2</w:t>
      </w:r>
      <w:r w:rsidRPr="00B640C3">
        <w:rPr>
          <w:rFonts w:ascii="Times New Roman" w:hAnsi="Times New Roman" w:cs="Times New Roman"/>
          <w:noProof/>
          <w:sz w:val="24"/>
          <w:szCs w:val="24"/>
        </w:rPr>
        <w:t xml:space="preserve">(1), 25–32. </w:t>
      </w:r>
      <w:r w:rsidRPr="00B640C3">
        <w:rPr>
          <w:rFonts w:ascii="Times New Roman" w:hAnsi="Times New Roman" w:cs="Times New Roman"/>
          <w:noProof/>
          <w:sz w:val="24"/>
          <w:szCs w:val="24"/>
        </w:rPr>
        <w:t>https://doi.org/10.25139/htc.v2i1.1502</w:t>
      </w:r>
    </w:p>
    <w:p w:rsidR="00B640C3" w:rsidRPr="00B640C3" w:rsidRDefault="00B640C3" w:rsidP="00B640C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B640C3">
        <w:rPr>
          <w:rFonts w:ascii="Times New Roman" w:hAnsi="Times New Roman" w:cs="Times New Roman"/>
          <w:noProof/>
          <w:sz w:val="24"/>
          <w:szCs w:val="24"/>
        </w:rPr>
        <w:t xml:space="preserve">Mulyani, N. S. (2019). Asupan serat dan air sebagai faktor resiko konstipasi di Kota Banda Aceh. </w:t>
      </w:r>
      <w:r w:rsidRPr="00B640C3">
        <w:rPr>
          <w:rFonts w:ascii="Times New Roman" w:hAnsi="Times New Roman" w:cs="Times New Roman"/>
          <w:i/>
          <w:iCs/>
          <w:noProof/>
          <w:sz w:val="24"/>
          <w:szCs w:val="24"/>
        </w:rPr>
        <w:t>Majalah Kesehatan Masyarakat Aceh (MaKMA)</w:t>
      </w:r>
      <w:r w:rsidRPr="00B640C3">
        <w:rPr>
          <w:rFonts w:ascii="Times New Roman" w:hAnsi="Times New Roman" w:cs="Times New Roman"/>
          <w:noProof/>
          <w:sz w:val="24"/>
          <w:szCs w:val="24"/>
        </w:rPr>
        <w:t xml:space="preserve">, </w:t>
      </w:r>
      <w:r w:rsidRPr="00B640C3">
        <w:rPr>
          <w:rFonts w:ascii="Times New Roman" w:hAnsi="Times New Roman" w:cs="Times New Roman"/>
          <w:i/>
          <w:iCs/>
          <w:noProof/>
          <w:sz w:val="24"/>
          <w:szCs w:val="24"/>
        </w:rPr>
        <w:t>2</w:t>
      </w:r>
      <w:r w:rsidRPr="00B640C3">
        <w:rPr>
          <w:rFonts w:ascii="Times New Roman" w:hAnsi="Times New Roman" w:cs="Times New Roman"/>
          <w:noProof/>
          <w:sz w:val="24"/>
          <w:szCs w:val="24"/>
        </w:rPr>
        <w:t>(1), 75–82. https://doi.org/10.32672/makma.v2i1.884</w:t>
      </w:r>
    </w:p>
    <w:p w:rsidR="00B640C3" w:rsidRPr="00B640C3" w:rsidRDefault="00B640C3" w:rsidP="00B640C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B640C3">
        <w:rPr>
          <w:rFonts w:ascii="Times New Roman" w:hAnsi="Times New Roman" w:cs="Times New Roman"/>
          <w:noProof/>
          <w:sz w:val="24"/>
          <w:szCs w:val="24"/>
        </w:rPr>
        <w:t xml:space="preserve">Nurjanah, N., Jacoeb, A. M., Nugraha, R., Permatasari, M., &amp; Sejati, T. K. A. (2014). Perubahan Komposisi Kimia, Aktivitas Antioksidan, Vitamin C dan Mineral Tanaman Genjer (Limnocharis flava) Akibat Pengukusan. </w:t>
      </w:r>
      <w:r w:rsidRPr="00B640C3">
        <w:rPr>
          <w:rFonts w:ascii="Times New Roman" w:hAnsi="Times New Roman" w:cs="Times New Roman"/>
          <w:i/>
          <w:iCs/>
          <w:noProof/>
          <w:sz w:val="24"/>
          <w:szCs w:val="24"/>
        </w:rPr>
        <w:t>AJIE</w:t>
      </w:r>
      <w:r w:rsidRPr="00B640C3">
        <w:rPr>
          <w:rFonts w:ascii="Times New Roman" w:hAnsi="Times New Roman" w:cs="Times New Roman"/>
          <w:noProof/>
          <w:sz w:val="24"/>
          <w:szCs w:val="24"/>
        </w:rPr>
        <w:t xml:space="preserve">, </w:t>
      </w:r>
      <w:r w:rsidRPr="00B640C3">
        <w:rPr>
          <w:rFonts w:ascii="Times New Roman" w:hAnsi="Times New Roman" w:cs="Times New Roman"/>
          <w:i/>
          <w:iCs/>
          <w:noProof/>
          <w:sz w:val="24"/>
          <w:szCs w:val="24"/>
        </w:rPr>
        <w:t>3</w:t>
      </w:r>
      <w:r w:rsidRPr="00B640C3">
        <w:rPr>
          <w:rFonts w:ascii="Times New Roman" w:hAnsi="Times New Roman" w:cs="Times New Roman"/>
          <w:noProof/>
          <w:sz w:val="24"/>
          <w:szCs w:val="24"/>
        </w:rPr>
        <w:t>(3), 185–195. https://doi.org/10.20885/ajie.vol3.iss3.art3</w:t>
      </w:r>
    </w:p>
    <w:p w:rsidR="00B640C3" w:rsidRPr="00B640C3" w:rsidRDefault="00B640C3" w:rsidP="00B640C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B640C3">
        <w:rPr>
          <w:rFonts w:ascii="Times New Roman" w:hAnsi="Times New Roman" w:cs="Times New Roman"/>
          <w:noProof/>
          <w:sz w:val="24"/>
          <w:szCs w:val="24"/>
        </w:rPr>
        <w:t xml:space="preserve">Susanti, H. (2015). Studi Etnobotani Sayuran Lokal Khas Rawa Di Pasar Martapura Kalimantan Selatan. </w:t>
      </w:r>
      <w:r w:rsidRPr="00B640C3">
        <w:rPr>
          <w:rFonts w:ascii="Times New Roman" w:hAnsi="Times New Roman" w:cs="Times New Roman"/>
          <w:i/>
          <w:iCs/>
          <w:noProof/>
          <w:sz w:val="24"/>
          <w:szCs w:val="24"/>
        </w:rPr>
        <w:t>Ziraa’ah</w:t>
      </w:r>
      <w:r w:rsidRPr="00B640C3">
        <w:rPr>
          <w:rFonts w:ascii="Times New Roman" w:hAnsi="Times New Roman" w:cs="Times New Roman"/>
          <w:noProof/>
          <w:sz w:val="24"/>
          <w:szCs w:val="24"/>
        </w:rPr>
        <w:t>.</w:t>
      </w:r>
    </w:p>
    <w:p w:rsidR="00B640C3" w:rsidRPr="00B640C3" w:rsidRDefault="00B640C3" w:rsidP="00B640C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B640C3">
        <w:rPr>
          <w:rFonts w:ascii="Times New Roman" w:hAnsi="Times New Roman" w:cs="Times New Roman"/>
          <w:noProof/>
          <w:sz w:val="24"/>
          <w:szCs w:val="24"/>
        </w:rPr>
        <w:t xml:space="preserve">Tala, Z. Z. (2009). Manfaat Serat Bagi Kesehatan. In </w:t>
      </w:r>
      <w:r w:rsidRPr="00B640C3">
        <w:rPr>
          <w:rFonts w:ascii="Times New Roman" w:hAnsi="Times New Roman" w:cs="Times New Roman"/>
          <w:i/>
          <w:iCs/>
          <w:noProof/>
          <w:sz w:val="24"/>
          <w:szCs w:val="24"/>
        </w:rPr>
        <w:t>Departemen Ilmu Gizi Fakultas Kedokteran Universitas Sumatera Utara</w:t>
      </w:r>
      <w:r w:rsidRPr="00B640C3">
        <w:rPr>
          <w:rFonts w:ascii="Times New Roman" w:hAnsi="Times New Roman" w:cs="Times New Roman"/>
          <w:noProof/>
          <w:sz w:val="24"/>
          <w:szCs w:val="24"/>
        </w:rPr>
        <w:t>.</w:t>
      </w:r>
    </w:p>
    <w:p w:rsidR="00B640C3" w:rsidRPr="00B640C3" w:rsidRDefault="00B640C3" w:rsidP="00B640C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B640C3">
        <w:rPr>
          <w:rFonts w:ascii="Times New Roman" w:hAnsi="Times New Roman" w:cs="Times New Roman"/>
          <w:noProof/>
          <w:sz w:val="24"/>
          <w:szCs w:val="24"/>
        </w:rPr>
        <w:t xml:space="preserve">Vazquez, J. C. (2010). Constipation, </w:t>
      </w:r>
      <w:r w:rsidRPr="00B640C3">
        <w:rPr>
          <w:rFonts w:ascii="Times New Roman" w:hAnsi="Times New Roman" w:cs="Times New Roman"/>
          <w:noProof/>
          <w:sz w:val="24"/>
          <w:szCs w:val="24"/>
        </w:rPr>
        <w:lastRenderedPageBreak/>
        <w:t xml:space="preserve">haemorrhoids, and heartburn in pregnancy. In </w:t>
      </w:r>
      <w:r w:rsidRPr="00B640C3">
        <w:rPr>
          <w:rFonts w:ascii="Times New Roman" w:hAnsi="Times New Roman" w:cs="Times New Roman"/>
          <w:i/>
          <w:iCs/>
          <w:noProof/>
          <w:sz w:val="24"/>
          <w:szCs w:val="24"/>
        </w:rPr>
        <w:t>BMJ clinical evidence</w:t>
      </w:r>
      <w:r w:rsidRPr="00B640C3">
        <w:rPr>
          <w:rFonts w:ascii="Times New Roman" w:hAnsi="Times New Roman" w:cs="Times New Roman"/>
          <w:noProof/>
          <w:sz w:val="24"/>
          <w:szCs w:val="24"/>
        </w:rPr>
        <w:t>.</w:t>
      </w:r>
    </w:p>
    <w:p w:rsidR="00B640C3" w:rsidRPr="00B640C3" w:rsidRDefault="00B640C3" w:rsidP="00B640C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B640C3">
        <w:rPr>
          <w:rFonts w:ascii="Times New Roman" w:hAnsi="Times New Roman" w:cs="Times New Roman"/>
          <w:noProof/>
          <w:sz w:val="24"/>
          <w:szCs w:val="24"/>
        </w:rPr>
        <w:t xml:space="preserve">Wulan, C., &amp; Fitria, W. A. (2018). Hubungan mengkonsumsi Tablet Fe dengan kejadian konstipasi pada ibu hamil di Desa Bandar Kecamatan Bandar Kabupaten Paciten. </w:t>
      </w:r>
      <w:r w:rsidRPr="00B640C3">
        <w:rPr>
          <w:rFonts w:ascii="Times New Roman" w:hAnsi="Times New Roman" w:cs="Times New Roman"/>
          <w:i/>
          <w:iCs/>
          <w:noProof/>
          <w:sz w:val="24"/>
          <w:szCs w:val="24"/>
        </w:rPr>
        <w:t>Jurnal Delima Harapan</w:t>
      </w:r>
      <w:r w:rsidRPr="00B640C3">
        <w:rPr>
          <w:rFonts w:ascii="Times New Roman" w:hAnsi="Times New Roman" w:cs="Times New Roman"/>
          <w:noProof/>
          <w:sz w:val="24"/>
          <w:szCs w:val="24"/>
        </w:rPr>
        <w:t xml:space="preserve">, </w:t>
      </w:r>
      <w:r w:rsidRPr="00B640C3">
        <w:rPr>
          <w:rFonts w:ascii="Times New Roman" w:hAnsi="Times New Roman" w:cs="Times New Roman"/>
          <w:i/>
          <w:iCs/>
          <w:noProof/>
          <w:sz w:val="24"/>
          <w:szCs w:val="24"/>
        </w:rPr>
        <w:t>5</w:t>
      </w:r>
      <w:r w:rsidRPr="00B640C3">
        <w:rPr>
          <w:rFonts w:ascii="Times New Roman" w:hAnsi="Times New Roman" w:cs="Times New Roman"/>
          <w:noProof/>
          <w:sz w:val="24"/>
          <w:szCs w:val="24"/>
        </w:rPr>
        <w:t>(2), 46–50. https://doi.org/10.31935/delima.v5i2.57</w:t>
      </w:r>
    </w:p>
    <w:p w:rsidR="00663394" w:rsidRPr="00B640C3" w:rsidRDefault="00B640C3" w:rsidP="00B640C3">
      <w:pPr>
        <w:spacing w:after="0" w:line="480" w:lineRule="auto"/>
        <w:jc w:val="both"/>
        <w:rPr>
          <w:rFonts w:ascii="Times New Roman" w:hAnsi="Times New Roman" w:cs="Times New Roman"/>
          <w:sz w:val="24"/>
          <w:szCs w:val="24"/>
        </w:rPr>
      </w:pPr>
      <w:r w:rsidRPr="00B640C3">
        <w:rPr>
          <w:rFonts w:ascii="Times New Roman" w:hAnsi="Times New Roman" w:cs="Times New Roman"/>
          <w:sz w:val="24"/>
          <w:szCs w:val="24"/>
        </w:rPr>
        <w:fldChar w:fldCharType="end"/>
      </w:r>
      <w:bookmarkEnd w:id="0"/>
    </w:p>
    <w:sectPr w:rsidR="00663394" w:rsidRPr="00B640C3" w:rsidSect="00380B6A">
      <w:type w:val="continuous"/>
      <w:pgSz w:w="11906" w:h="16838" w:code="9"/>
      <w:pgMar w:top="1134" w:right="1134" w:bottom="1134" w:left="1134" w:header="1134" w:footer="0"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E00" w:rsidRDefault="005B3E00" w:rsidP="00E133F2">
      <w:pPr>
        <w:spacing w:after="0" w:line="240" w:lineRule="auto"/>
      </w:pPr>
      <w:r>
        <w:separator/>
      </w:r>
    </w:p>
  </w:endnote>
  <w:endnote w:type="continuationSeparator" w:id="0">
    <w:p w:rsidR="005B3E00" w:rsidRDefault="005B3E00" w:rsidP="00E1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54995479"/>
      <w:docPartObj>
        <w:docPartGallery w:val="Page Numbers (Bottom of Page)"/>
        <w:docPartUnique/>
      </w:docPartObj>
    </w:sdtPr>
    <w:sdtEndPr>
      <w:rPr>
        <w:noProof/>
      </w:rPr>
    </w:sdtEndPr>
    <w:sdtContent>
      <w:p w:rsidR="0076575A" w:rsidRPr="0076575A" w:rsidRDefault="005B3E00">
        <w:pPr>
          <w:pStyle w:val="Footer"/>
          <w:jc w:val="right"/>
          <w:rPr>
            <w:rFonts w:ascii="Times New Roman" w:hAnsi="Times New Roman" w:cs="Times New Roman"/>
            <w:sz w:val="24"/>
            <w:szCs w:val="24"/>
          </w:rPr>
        </w:pPr>
        <w:r w:rsidRPr="0076575A">
          <w:rPr>
            <w:rFonts w:ascii="Times New Roman" w:hAnsi="Times New Roman" w:cs="Times New Roman"/>
            <w:sz w:val="24"/>
            <w:szCs w:val="24"/>
          </w:rPr>
          <w:fldChar w:fldCharType="begin"/>
        </w:r>
        <w:r w:rsidRPr="0076575A">
          <w:rPr>
            <w:rFonts w:ascii="Times New Roman" w:hAnsi="Times New Roman" w:cs="Times New Roman"/>
            <w:sz w:val="24"/>
            <w:szCs w:val="24"/>
          </w:rPr>
          <w:instrText xml:space="preserve"> PAGE   \* MERGEFORMAT </w:instrText>
        </w:r>
        <w:r w:rsidRPr="0076575A">
          <w:rPr>
            <w:rFonts w:ascii="Times New Roman" w:hAnsi="Times New Roman" w:cs="Times New Roman"/>
            <w:sz w:val="24"/>
            <w:szCs w:val="24"/>
          </w:rPr>
          <w:fldChar w:fldCharType="separate"/>
        </w:r>
        <w:r w:rsidR="00380B6A">
          <w:rPr>
            <w:rFonts w:ascii="Times New Roman" w:hAnsi="Times New Roman" w:cs="Times New Roman"/>
            <w:noProof/>
            <w:sz w:val="24"/>
            <w:szCs w:val="24"/>
          </w:rPr>
          <w:t>10</w:t>
        </w:r>
        <w:r w:rsidRPr="0076575A">
          <w:rPr>
            <w:rFonts w:ascii="Times New Roman" w:hAnsi="Times New Roman" w:cs="Times New Roman"/>
            <w:noProof/>
            <w:sz w:val="24"/>
            <w:szCs w:val="24"/>
          </w:rPr>
          <w:fldChar w:fldCharType="end"/>
        </w:r>
      </w:p>
    </w:sdtContent>
  </w:sdt>
  <w:p w:rsidR="007E3B62" w:rsidRPr="0076575A" w:rsidRDefault="005B3E00">
    <w:pP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E00" w:rsidRDefault="005B3E00" w:rsidP="00E133F2">
      <w:pPr>
        <w:spacing w:after="0" w:line="240" w:lineRule="auto"/>
      </w:pPr>
      <w:r>
        <w:separator/>
      </w:r>
    </w:p>
  </w:footnote>
  <w:footnote w:type="continuationSeparator" w:id="0">
    <w:p w:rsidR="005B3E00" w:rsidRDefault="005B3E00" w:rsidP="00E13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3F2" w:rsidRDefault="00E133F2" w:rsidP="00F44406">
    <w:pPr>
      <w:pStyle w:val="Header"/>
      <w:jc w:val="center"/>
      <w:rPr>
        <w:rFonts w:ascii="Times New Roman" w:hAnsi="Times New Roman" w:cs="Times New Roman"/>
        <w:b/>
        <w:i/>
        <w:sz w:val="24"/>
        <w:szCs w:val="24"/>
      </w:rPr>
    </w:pPr>
    <w:r w:rsidRPr="00B640C3">
      <w:rPr>
        <w:rFonts w:ascii="Times New Roman" w:hAnsi="Times New Roman" w:cs="Times New Roman"/>
        <w:b/>
        <w:sz w:val="24"/>
        <w:szCs w:val="24"/>
      </w:rPr>
      <w:t xml:space="preserve">Ekstrak Genjer </w:t>
    </w:r>
    <w:r w:rsidRPr="00B640C3">
      <w:rPr>
        <w:rFonts w:ascii="Times New Roman" w:hAnsi="Times New Roman" w:cs="Times New Roman"/>
        <w:b/>
        <w:i/>
        <w:sz w:val="24"/>
        <w:szCs w:val="24"/>
      </w:rPr>
      <w:t>(Limnocharis Flava)</w:t>
    </w:r>
    <w:r>
      <w:rPr>
        <w:rFonts w:ascii="Times New Roman" w:hAnsi="Times New Roman" w:cs="Times New Roman"/>
        <w:b/>
        <w:sz w:val="24"/>
        <w:szCs w:val="24"/>
      </w:rPr>
      <w:t xml:space="preserve"> Sebagai Alternatif Mencegah </w:t>
    </w:r>
    <w:r w:rsidRPr="00B640C3">
      <w:rPr>
        <w:rFonts w:ascii="Times New Roman" w:hAnsi="Times New Roman" w:cs="Times New Roman"/>
        <w:b/>
        <w:sz w:val="24"/>
        <w:szCs w:val="24"/>
      </w:rPr>
      <w:t>Konstipasi Pada Masa Kehamilan</w:t>
    </w:r>
    <w:r>
      <w:rPr>
        <w:rFonts w:ascii="Times New Roman" w:hAnsi="Times New Roman" w:cs="Times New Roman"/>
        <w:b/>
        <w:sz w:val="24"/>
        <w:szCs w:val="24"/>
      </w:rPr>
      <w:t xml:space="preserve">: </w:t>
    </w:r>
    <w:r w:rsidRPr="00631C37">
      <w:rPr>
        <w:rFonts w:ascii="Times New Roman" w:hAnsi="Times New Roman" w:cs="Times New Roman"/>
        <w:b/>
        <w:i/>
        <w:sz w:val="24"/>
        <w:szCs w:val="24"/>
      </w:rPr>
      <w:t>Narrative Review</w:t>
    </w:r>
  </w:p>
  <w:p w:rsidR="0080266E" w:rsidRDefault="0080266E" w:rsidP="00F4440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B6"/>
    <w:rsid w:val="00073DF0"/>
    <w:rsid w:val="00380B6A"/>
    <w:rsid w:val="005B3E00"/>
    <w:rsid w:val="00631C37"/>
    <w:rsid w:val="00663394"/>
    <w:rsid w:val="0080266E"/>
    <w:rsid w:val="008142D1"/>
    <w:rsid w:val="00B640C3"/>
    <w:rsid w:val="00B944B6"/>
    <w:rsid w:val="00D50979"/>
    <w:rsid w:val="00DC5270"/>
    <w:rsid w:val="00E133F2"/>
    <w:rsid w:val="00F40F10"/>
    <w:rsid w:val="00F444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5EEB8"/>
  <w15:chartTrackingRefBased/>
  <w15:docId w15:val="{87E53511-0B06-4C9B-BC4A-250A0CEF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0C3"/>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0C3"/>
    <w:pPr>
      <w:ind w:left="720"/>
      <w:contextualSpacing/>
    </w:pPr>
  </w:style>
  <w:style w:type="paragraph" w:styleId="Footer">
    <w:name w:val="footer"/>
    <w:basedOn w:val="Normal"/>
    <w:link w:val="FooterChar"/>
    <w:uiPriority w:val="99"/>
    <w:unhideWhenUsed/>
    <w:rsid w:val="00B64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0C3"/>
  </w:style>
  <w:style w:type="paragraph" w:styleId="NormalWeb">
    <w:name w:val="Normal (Web)"/>
    <w:basedOn w:val="Normal"/>
    <w:uiPriority w:val="99"/>
    <w:unhideWhenUsed/>
    <w:rsid w:val="00B640C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13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11</Pages>
  <Words>8606</Words>
  <Characters>49056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 Friscila</dc:creator>
  <cp:keywords/>
  <dc:description/>
  <cp:lastModifiedBy>Ika Friscila</cp:lastModifiedBy>
  <cp:revision>10</cp:revision>
  <dcterms:created xsi:type="dcterms:W3CDTF">2020-10-09T02:12:00Z</dcterms:created>
  <dcterms:modified xsi:type="dcterms:W3CDTF">2020-10-09T03:49:00Z</dcterms:modified>
</cp:coreProperties>
</file>